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95" w:rsidRDefault="00432995" w:rsidP="00432995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4"/>
          <w:szCs w:val="24"/>
          <w:lang w:eastAsia="zh-CN"/>
        </w:rPr>
      </w:pPr>
      <w:r>
        <w:rPr>
          <w:rFonts w:ascii="PT Astra Serif" w:eastAsia="Times New Roman" w:hAnsi="PT Astra Serif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4685" cy="880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95" w:rsidRDefault="00432995" w:rsidP="00432995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36"/>
          <w:szCs w:val="36"/>
          <w:lang w:eastAsia="zh-CN"/>
        </w:rPr>
      </w:pPr>
      <w:r>
        <w:rPr>
          <w:rFonts w:ascii="PT Astra Serif" w:eastAsia="Times New Roman" w:hAnsi="PT Astra Serif"/>
          <w:color w:val="000000"/>
          <w:sz w:val="30"/>
          <w:szCs w:val="24"/>
          <w:lang w:eastAsia="zh-CN"/>
        </w:rPr>
        <w:t>ГУБЕРНАТОР ЯМАЛО-НЕНЕЦКОГО АВТОНОМНОГО ОКРУГА</w:t>
      </w:r>
      <w:r>
        <w:rPr>
          <w:rFonts w:ascii="PT Astra Serif" w:eastAsia="Times New Roman" w:hAnsi="PT Astra Serif"/>
          <w:color w:val="000000"/>
          <w:sz w:val="24"/>
          <w:szCs w:val="24"/>
          <w:lang w:eastAsia="zh-CN"/>
        </w:rPr>
        <w:t xml:space="preserve"> </w:t>
      </w:r>
      <w:r>
        <w:rPr>
          <w:rFonts w:ascii="PT Astra Serif" w:eastAsia="Times New Roman" w:hAnsi="PT Astra Serif"/>
          <w:b/>
          <w:color w:val="000000"/>
          <w:sz w:val="36"/>
          <w:szCs w:val="36"/>
          <w:lang w:eastAsia="zh-CN"/>
        </w:rPr>
        <w:t>ПОСТАНОВЛЕНИЕ</w:t>
      </w:r>
    </w:p>
    <w:p w:rsidR="00432995" w:rsidRDefault="00432995" w:rsidP="00432995">
      <w:pPr>
        <w:keepNext/>
        <w:spacing w:line="252" w:lineRule="auto"/>
        <w:jc w:val="center"/>
        <w:outlineLvl w:val="0"/>
        <w:rPr>
          <w:rFonts w:ascii="PT Astra Serif" w:eastAsia="Times New Roman" w:hAnsi="PT Astra Serif"/>
          <w:color w:val="000000"/>
          <w:sz w:val="24"/>
          <w:szCs w:val="28"/>
          <w:lang w:eastAsia="zh-CN"/>
        </w:rPr>
      </w:pPr>
    </w:p>
    <w:p w:rsidR="00432995" w:rsidRDefault="00432995" w:rsidP="00432995">
      <w:pPr>
        <w:tabs>
          <w:tab w:val="left" w:pos="0"/>
        </w:tabs>
        <w:spacing w:line="252" w:lineRule="auto"/>
        <w:jc w:val="center"/>
        <w:rPr>
          <w:rFonts w:ascii="PT Astra Serif" w:eastAsia="Times New Roman" w:hAnsi="PT Astra Serif"/>
          <w:sz w:val="28"/>
          <w:szCs w:val="28"/>
          <w:lang w:eastAsia="zh-CN"/>
        </w:rPr>
      </w:pPr>
      <w:r>
        <w:rPr>
          <w:rFonts w:ascii="PT Astra Serif" w:eastAsia="Times New Roman" w:hAnsi="PT Astra Serif"/>
          <w:sz w:val="28"/>
          <w:szCs w:val="28"/>
          <w:lang w:eastAsia="zh-CN"/>
        </w:rPr>
        <w:t>03 апреля 2020 г.                                                                               № 48-ПГ</w:t>
      </w:r>
    </w:p>
    <w:p w:rsidR="00432995" w:rsidRDefault="00432995" w:rsidP="00432995">
      <w:pPr>
        <w:spacing w:line="252" w:lineRule="auto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г. Салехард</w:t>
      </w:r>
    </w:p>
    <w:p w:rsidR="00E61631" w:rsidRDefault="00E61631" w:rsidP="00432995">
      <w:pPr>
        <w:spacing w:line="252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E61631" w:rsidRPr="0034445A" w:rsidRDefault="00E61631" w:rsidP="00E6163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4445A">
        <w:rPr>
          <w:rFonts w:ascii="PT Astra Serif" w:hAnsi="PT Astra Serif"/>
          <w:b/>
          <w:bCs/>
          <w:sz w:val="28"/>
          <w:szCs w:val="28"/>
        </w:rPr>
        <w:t>О в</w:t>
      </w:r>
      <w:r>
        <w:rPr>
          <w:rFonts w:ascii="PT Astra Serif" w:hAnsi="PT Astra Serif"/>
          <w:b/>
          <w:bCs/>
          <w:sz w:val="28"/>
          <w:szCs w:val="28"/>
        </w:rPr>
        <w:t>несении изменения</w:t>
      </w:r>
      <w:r w:rsidRPr="0034445A">
        <w:rPr>
          <w:rFonts w:ascii="PT Astra Serif" w:hAnsi="PT Astra Serif"/>
          <w:b/>
          <w:bCs/>
          <w:sz w:val="28"/>
          <w:szCs w:val="28"/>
        </w:rPr>
        <w:t xml:space="preserve"> в постановление Губернатора </w:t>
      </w:r>
    </w:p>
    <w:p w:rsidR="00E61631" w:rsidRDefault="00E61631" w:rsidP="00E6163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4445A">
        <w:rPr>
          <w:rFonts w:ascii="PT Astra Serif" w:hAnsi="PT Astra Serif"/>
          <w:b/>
          <w:bCs/>
          <w:sz w:val="28"/>
          <w:szCs w:val="28"/>
        </w:rPr>
        <w:t xml:space="preserve">Ямало-Ненецкого автономного округа </w:t>
      </w:r>
    </w:p>
    <w:p w:rsidR="00E61631" w:rsidRPr="0034445A" w:rsidRDefault="00E61631" w:rsidP="00E61631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445A">
        <w:rPr>
          <w:rFonts w:ascii="PT Astra Serif" w:hAnsi="PT Astra Serif"/>
          <w:b/>
          <w:bCs/>
          <w:sz w:val="28"/>
          <w:szCs w:val="28"/>
        </w:rPr>
        <w:t xml:space="preserve">от 16 марта 2020 года № 29-ПГ </w:t>
      </w:r>
    </w:p>
    <w:p w:rsidR="00E61631" w:rsidRPr="0034445A" w:rsidRDefault="00E61631" w:rsidP="00E6163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E61631" w:rsidRDefault="00E61631" w:rsidP="00E6163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61631" w:rsidRPr="0034445A" w:rsidRDefault="00E61631" w:rsidP="00E6163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61631" w:rsidRPr="00A346F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связи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с распространением</w:t>
      </w: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Ямало-Ненецком автономном округе новой коронавирусной </w:t>
      </w:r>
      <w:r>
        <w:rPr>
          <w:rFonts w:ascii="PT Astra Serif" w:hAnsi="PT Astra Serif"/>
          <w:sz w:val="28"/>
          <w:szCs w:val="28"/>
        </w:rPr>
        <w:t>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A346F0">
        <w:rPr>
          <w:rFonts w:ascii="PT Astra Serif" w:hAnsi="PT Astra Serif"/>
          <w:sz w:val="28"/>
          <w:szCs w:val="28"/>
        </w:rPr>
        <w:t>-19)</w:t>
      </w:r>
      <w:r w:rsidRPr="0034445A">
        <w:rPr>
          <w:rFonts w:ascii="PT Astra Serif" w:hAnsi="PT Astra Serif"/>
          <w:sz w:val="28"/>
          <w:szCs w:val="28"/>
        </w:rPr>
        <w:t xml:space="preserve">, в соответствии с </w:t>
      </w: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Федеральным законом от 21 декабря 1994 года № 68-ФЗ «О защите населения и территорий </w:t>
      </w:r>
      <w:r w:rsidRPr="00A346F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</w:t>
      </w: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чрезвычайных ситуаций природного и техногенного характера»,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Указом Президента Российской Федерации от 02 апреля 2020 года № 239 «</w:t>
      </w:r>
      <w:r w:rsidRPr="0025687E">
        <w:rPr>
          <w:rFonts w:ascii="PT Astra Serif" w:hAnsi="PT Astra Serif"/>
          <w:bCs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25687E">
        <w:rPr>
          <w:rFonts w:ascii="PT Astra Serif" w:hAnsi="PT Astra Serif"/>
          <w:bCs/>
          <w:sz w:val="28"/>
          <w:szCs w:val="28"/>
          <w:lang w:val="en-US"/>
        </w:rPr>
        <w:t>COVID</w:t>
      </w:r>
      <w:r w:rsidRPr="0025687E">
        <w:rPr>
          <w:rFonts w:ascii="PT Astra Serif" w:hAnsi="PT Astra Serif"/>
          <w:bCs/>
          <w:sz w:val="28"/>
          <w:szCs w:val="28"/>
        </w:rPr>
        <w:t>-19</w:t>
      </w:r>
      <w:r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», </w:t>
      </w:r>
      <w:r w:rsidRPr="0034445A">
        <w:rPr>
          <w:rFonts w:ascii="PT Astra Serif" w:hAnsi="PT Astra Serif" w:cs="PT Astra Serif"/>
          <w:sz w:val="28"/>
          <w:szCs w:val="28"/>
          <w:lang w:eastAsia="ru-RU"/>
        </w:rPr>
        <w:t>Законом Ямал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о-Ненецкого автономного округа </w:t>
      </w:r>
      <w:r w:rsidRPr="0034445A">
        <w:rPr>
          <w:rFonts w:ascii="PT Astra Serif" w:hAnsi="PT Astra Serif" w:cs="PT Astra Serif"/>
          <w:sz w:val="28"/>
          <w:szCs w:val="28"/>
          <w:lang w:eastAsia="ru-RU"/>
        </w:rPr>
        <w:t>от 11 февраля  2004 года № 5-ЗАО «О защите населения и территорий Ямало-Ненецкого автономного округа от чрезвычайных ситуаций природного и техногенного характера», Законом Ямало-Ненецкого автономного округа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от 03 июня </w:t>
      </w:r>
      <w:r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2004 года № 18-ЗАО «О Губернаторе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Ямало-Ненецкого автономного округа» </w:t>
      </w:r>
      <w:r w:rsidRPr="0034445A">
        <w:rPr>
          <w:rFonts w:ascii="PT Astra Serif" w:hAnsi="PT Astra Serif" w:cs="PT Astra Serif"/>
          <w:b/>
          <w:sz w:val="28"/>
          <w:szCs w:val="28"/>
          <w:lang w:eastAsia="ru-RU"/>
        </w:rPr>
        <w:t>п о с т а н о в л я ю:</w:t>
      </w: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Утвердить прилагаемое изменение, которое вноси</w:t>
      </w:r>
      <w:r w:rsidRPr="0034445A">
        <w:rPr>
          <w:rFonts w:ascii="PT Astra Serif" w:hAnsi="PT Astra Serif" w:cs="PT Astra Serif"/>
          <w:sz w:val="28"/>
          <w:szCs w:val="28"/>
          <w:lang w:eastAsia="ru-RU"/>
        </w:rPr>
        <w:t>тся в постановление Губернатора Ямало-Ненецкого автономного округа от 16 марта 2020 года                            № 29-ПГ «О введении режима повышенной готовности».</w:t>
      </w:r>
    </w:p>
    <w:p w:rsidR="00E61631" w:rsidRPr="0034445A" w:rsidRDefault="00E61631" w:rsidP="00E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61631" w:rsidRPr="0034445A" w:rsidRDefault="00E61631" w:rsidP="00E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61631" w:rsidRPr="0034445A" w:rsidRDefault="00E61631" w:rsidP="00E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61631" w:rsidRPr="0034445A" w:rsidRDefault="00E61631" w:rsidP="00E61631">
      <w:pPr>
        <w:tabs>
          <w:tab w:val="left" w:pos="1701"/>
        </w:tabs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bookmarkStart w:id="0" w:name="Par23"/>
      <w:bookmarkEnd w:id="0"/>
      <w:r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Губернатор </w:t>
      </w:r>
    </w:p>
    <w:p w:rsidR="00E61631" w:rsidRPr="0034445A" w:rsidRDefault="00E61631" w:rsidP="00E61631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  <w:sectPr w:rsidR="00E61631" w:rsidRPr="0034445A" w:rsidSect="0034445A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4445A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                 </w:t>
      </w:r>
      <w:bookmarkStart w:id="1" w:name="Par29"/>
      <w:bookmarkEnd w:id="1"/>
      <w:r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>Д.А. Артюхов</w:t>
      </w: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sz w:val="28"/>
          <w:szCs w:val="28"/>
          <w:lang w:eastAsia="ru-RU"/>
        </w:rPr>
        <w:lastRenderedPageBreak/>
        <w:t>У</w:t>
      </w:r>
      <w:r>
        <w:rPr>
          <w:rFonts w:ascii="PT Astra Serif" w:hAnsi="PT Astra Serif" w:cs="PT Astra Serif"/>
          <w:sz w:val="28"/>
          <w:szCs w:val="28"/>
          <w:lang w:eastAsia="ru-RU"/>
        </w:rPr>
        <w:t>ТВЕРЖДЕНО</w:t>
      </w: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sz w:val="28"/>
          <w:szCs w:val="28"/>
          <w:lang w:eastAsia="ru-RU"/>
        </w:rPr>
        <w:t>постановлением Губернатора</w:t>
      </w: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sz w:val="28"/>
          <w:szCs w:val="28"/>
          <w:lang w:eastAsia="ru-RU"/>
        </w:rPr>
        <w:t>Ямало-Ненецкого автономного округа</w:t>
      </w:r>
    </w:p>
    <w:p w:rsidR="00E61631" w:rsidRPr="0044221C" w:rsidRDefault="0044221C" w:rsidP="00E61631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03 апреля </w:t>
      </w:r>
      <w:bookmarkStart w:id="2" w:name="_GoBack"/>
      <w:bookmarkEnd w:id="2"/>
      <w:r>
        <w:rPr>
          <w:rFonts w:ascii="PT Astra Serif" w:hAnsi="PT Astra Serif" w:cs="PT Astra Serif"/>
          <w:sz w:val="28"/>
          <w:szCs w:val="28"/>
          <w:lang w:eastAsia="ru-RU"/>
        </w:rPr>
        <w:t>2020 года № 48-ПГ</w:t>
      </w: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ИЗМЕНЕНИЕ</w:t>
      </w:r>
      <w:r w:rsidRPr="0034445A">
        <w:rPr>
          <w:rFonts w:ascii="PT Astra Serif" w:hAnsi="PT Astra Serif" w:cs="PT Astra Serif"/>
          <w:b/>
          <w:bCs/>
          <w:sz w:val="28"/>
          <w:szCs w:val="28"/>
          <w:lang w:eastAsia="ru-RU"/>
        </w:rPr>
        <w:t>,</w:t>
      </w: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которое вноси</w:t>
      </w: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тся в постановление Губернатора 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Ямало-Ненецкого автономного округа </w:t>
      </w: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>от 16 марта 2020 года № 29-ПГ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E61631" w:rsidRPr="0034445A" w:rsidRDefault="00E61631" w:rsidP="00E616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>Постановление Губернатора Ямало-Ненецкого автономного округа                    от 16 марта 2020 года № 29-ПГ «О введении режима повышенной готовности» изложить в следующей редакции: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E61631" w:rsidRPr="00EA0C01" w:rsidRDefault="00E61631" w:rsidP="00E616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EA0C01">
        <w:rPr>
          <w:rFonts w:ascii="PT Astra Serif" w:hAnsi="PT Astra Serif"/>
          <w:b/>
          <w:bCs/>
          <w:sz w:val="28"/>
          <w:szCs w:val="28"/>
        </w:rPr>
        <w:t xml:space="preserve">О введении режима повышенной готовности </w:t>
      </w:r>
    </w:p>
    <w:p w:rsidR="00E61631" w:rsidRPr="00EA0C01" w:rsidRDefault="00E61631" w:rsidP="00E6163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E61631" w:rsidRPr="00EA0C01" w:rsidRDefault="00E61631" w:rsidP="00E6163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связи с распространением в Ямало-Ненецком автономном округе новой коронавирусной </w:t>
      </w:r>
      <w:r w:rsidRPr="00214500">
        <w:rPr>
          <w:rFonts w:ascii="PT Astra Serif" w:hAnsi="PT Astra Serif"/>
          <w:sz w:val="28"/>
          <w:szCs w:val="28"/>
        </w:rPr>
        <w:t xml:space="preserve">инфекции </w:t>
      </w:r>
      <w:r w:rsidRPr="00214500">
        <w:rPr>
          <w:rFonts w:ascii="PT Astra Serif" w:hAnsi="PT Astra Serif"/>
          <w:bCs/>
          <w:sz w:val="28"/>
          <w:szCs w:val="28"/>
        </w:rPr>
        <w:t>(</w:t>
      </w:r>
      <w:r w:rsidRPr="00214500">
        <w:rPr>
          <w:rFonts w:ascii="PT Astra Serif" w:hAnsi="PT Astra Serif"/>
          <w:bCs/>
          <w:sz w:val="28"/>
          <w:szCs w:val="28"/>
          <w:lang w:val="en-US"/>
        </w:rPr>
        <w:t>COVID</w:t>
      </w:r>
      <w:r w:rsidRPr="00214500">
        <w:rPr>
          <w:rFonts w:ascii="PT Astra Serif" w:hAnsi="PT Astra Serif"/>
          <w:bCs/>
          <w:sz w:val="28"/>
          <w:szCs w:val="28"/>
        </w:rPr>
        <w:t>-19)</w:t>
      </w:r>
      <w:r w:rsidRPr="00214500">
        <w:rPr>
          <w:rFonts w:ascii="PT Astra Serif" w:hAnsi="PT Astra Serif"/>
          <w:sz w:val="28"/>
          <w:szCs w:val="28"/>
        </w:rPr>
        <w:t xml:space="preserve">, в соответствии с 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Федеральным законом от 21 декабря 1994 года № 68-ФЗ «О защите населения и т</w:t>
      </w:r>
      <w:r w:rsidR="00AD5B8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ерриторий 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от чрезвычайных ситуаций природного и техногенного характера», Указом Президента Российской Федерации от 02 апреля 2020 года № 239 «</w:t>
      </w:r>
      <w:r w:rsidRPr="00214500">
        <w:rPr>
          <w:rFonts w:ascii="PT Astra Serif" w:hAnsi="PT Astra Serif"/>
          <w:bCs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214500">
        <w:rPr>
          <w:rFonts w:ascii="PT Astra Serif" w:hAnsi="PT Astra Serif"/>
          <w:bCs/>
          <w:sz w:val="28"/>
          <w:szCs w:val="28"/>
          <w:lang w:val="en-US"/>
        </w:rPr>
        <w:t>COVID</w:t>
      </w:r>
      <w:r w:rsidRPr="00214500">
        <w:rPr>
          <w:rFonts w:ascii="PT Astra Serif" w:hAnsi="PT Astra Serif"/>
          <w:bCs/>
          <w:sz w:val="28"/>
          <w:szCs w:val="28"/>
        </w:rPr>
        <w:t>-19)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», 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>Законом Ямало-Ненецкого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автономного округа от 11 февраля 2004 года № 5-ЗАО «О защите населения и территорий Ямало-Ненецкого автономного округа от чрезвычайных ситуаций природного и техногенного характера», Законом Ямало-Ненецкого автономного округа от 03 июня 2004 года № 18-ЗАО «О Губернаторе                Ямало-Ненецкого автономного округа»  </w:t>
      </w:r>
      <w:r w:rsidRPr="00EA0C01">
        <w:rPr>
          <w:rFonts w:ascii="PT Astra Serif" w:hAnsi="PT Astra Serif" w:cs="PT Astra Serif"/>
          <w:b/>
          <w:sz w:val="28"/>
          <w:szCs w:val="28"/>
          <w:lang w:eastAsia="ru-RU"/>
        </w:rPr>
        <w:t>п о с т а н о в л я ю 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1. Ввести с 16 марта 2020 года на территории Ямало-Ненецкого автономного округа режим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повышенной готовности функционирования органов управления и сил единой государственной системы предупреждения и 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>ликвидации чрезвычайных ситуаций (далее – режим повышенной готовности) и определить комплекс ограничительных и иных мероприятий, направленных на обеспечение санитарно-эпидемиологического благополучия населения.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. Запретить на период действия режима повышенной готовности проведение на территории Ямало-Ненецкого автономного округа спортивных, зрелищных, публичных и иных массовых мероприятий.</w:t>
      </w:r>
      <w:bookmarkStart w:id="3" w:name="Par2"/>
      <w:bookmarkEnd w:id="3"/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 xml:space="preserve">3. Обязать лиц, проживающих (пребывающих), находящихся на территории Ямало-Ненецкого автономного округа  по 30 апреля 2020 года 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lastRenderedPageBreak/>
        <w:t>включительно обеспечить режим самоизоляции и не покидать места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а также следовани</w:t>
      </w:r>
      <w:r w:rsidR="00AD5B8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к ближайшему месту приобретения товаров, работ, услуг, реализация (выполнение, предоставление) которых не ограничена в соответствии с настоящим постановлением, выгула домашних животных на расстоянии</w:t>
      </w:r>
      <w:r w:rsidR="00AD5B8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не превышающем 100 метров от места проживания (пребывания), выноса отходов до ближайшего места накопления отходов.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>Режим самоизоляции, предусмотренный настоящим пунктом,                              не распространяется на: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1) работодателей и их работников, определенных в пункте 4 Указа Президента Российской Федерации от 02 апреля 2020 года № 239 «</w:t>
      </w:r>
      <w:r w:rsidRPr="00214500">
        <w:rPr>
          <w:rFonts w:ascii="PT Astra Serif" w:hAnsi="PT Astra Serif"/>
          <w:bCs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214500">
        <w:rPr>
          <w:rFonts w:ascii="PT Astra Serif" w:hAnsi="PT Astra Serif"/>
          <w:bCs/>
          <w:sz w:val="28"/>
          <w:szCs w:val="28"/>
          <w:lang w:val="en-US"/>
        </w:rPr>
        <w:t>COVID</w:t>
      </w:r>
      <w:r w:rsidRPr="00214500">
        <w:rPr>
          <w:rFonts w:ascii="PT Astra Serif" w:hAnsi="PT Astra Serif"/>
          <w:bCs/>
          <w:sz w:val="28"/>
          <w:szCs w:val="28"/>
        </w:rPr>
        <w:t>-19)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»;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2) государственных гражданских служащих Ямало-Ненецкого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автономного округа, работников органов государственной власти                        Ямало-Ненецкого автономного округа, замещающих должности, не являющиеся должностями государственной гражданской службы                        Ямало-Ненецкого автономного округа, работников подведомственных государственных учреждений Ямало-Ненецкого автономного округа,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организаций (предприятий), 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>обеспечивающих функционирование указанных органов и учреждений;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3) муниципальных служащих в Ямало-Ненецком автономном округе, работников органов местного самоуправления в Ямало-Ненецком                 автономном округе, работников подведомственных муниципальных учреждений в Ямало-Ненецком автономном округе, организаций (предприятий), обеспечивающих функционирование указанных органов                     и учреждений;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4) добровольцев (волонтеров). 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4. Обязать соблюдать по 30 апреля 2020 года включительно режим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самоизоляции 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>и не покидать места проживания (пребывания)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лицам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в возрасте старше 60 лет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,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за исключением случаев обращения за экстренной (неотложной) медицинской помощью и случаев иной прямой угрозы жизни и здоровью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>Режим самоизоляции, предусмотренный настоящим пунктом,                              не распространяется на: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1) работодателей и их работников, определенных в пункте 4 Указа Президента Российской Федерации от 02 апреля 2020 года № 239 «</w:t>
      </w:r>
      <w:r w:rsidRPr="00214500">
        <w:rPr>
          <w:rFonts w:ascii="PT Astra Serif" w:hAnsi="PT Astra Serif"/>
          <w:bCs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214500">
        <w:rPr>
          <w:rFonts w:ascii="PT Astra Serif" w:hAnsi="PT Astra Serif"/>
          <w:bCs/>
          <w:sz w:val="28"/>
          <w:szCs w:val="28"/>
          <w:lang w:val="en-US"/>
        </w:rPr>
        <w:t>COVID</w:t>
      </w:r>
      <w:r w:rsidRPr="00214500">
        <w:rPr>
          <w:rFonts w:ascii="PT Astra Serif" w:hAnsi="PT Astra Serif"/>
          <w:bCs/>
          <w:sz w:val="28"/>
          <w:szCs w:val="28"/>
        </w:rPr>
        <w:t>-19)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»;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 государственных гражданских служащих Ямало-Ненецкого автономного округа, работников органов государственной власти                        Ямало-Ненецкого автономного округа, замещающих должности, не 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являющиеся должностями государственной гражданской службы                        Ямало-Ненецкого автономного округа, работников подведомственных государственных учреждений Ямало-Ненецкого автономного округа, обеспечивающих функционирование указанных органов и учреждений;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3) муниципальных служащих в Ямало-Ненецком автономном округе, работников органов местного самоуправления в Ямало-Ненецком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автономном округе, работников подведомственных муниципальных учреждений в Ямало-Ненецком автономном округе, обеспечивающих функционирование указанных органов и учреждений</w:t>
      </w:r>
      <w:r w:rsidR="00AD5B8F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A0C01">
        <w:rPr>
          <w:rFonts w:ascii="PT Astra Serif" w:hAnsi="PT Astra Serif" w:cs="PT Astra Serif"/>
          <w:sz w:val="28"/>
          <w:szCs w:val="28"/>
          <w:lang w:eastAsia="ru-RU"/>
        </w:rPr>
        <w:t>Работодателям при наличии в штате или привлечении к работе на основании договоров гражданско-правового характера граждан старше 60 лет обеспечить их отстранение от работы путем перевода (при наличии возможности) на дистанционный способ исполнения трудовых обязанностей или предоставить оплачиваемый отпуск.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>5. Обязать лиц, посещавших после 01 марта 2020 года территории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зарубежных государств: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5.1. 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линию, организованную на базе государственного учреждения             Ямало-Ненецкого автономного округа «Многофункциональный центр предоставления государственных и муниципаль</w:t>
      </w:r>
      <w:r>
        <w:rPr>
          <w:rFonts w:ascii="PT Astra Serif" w:hAnsi="PT Astra Serif" w:cs="PT Astra Serif"/>
          <w:sz w:val="28"/>
          <w:szCs w:val="28"/>
          <w:lang w:eastAsia="ru-RU"/>
        </w:rPr>
        <w:t>ных услуг»</w:t>
      </w:r>
      <w:r w:rsidR="00AD5B8F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по номеру телефона 8-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800</w:t>
      </w: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200</w:t>
      </w: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01</w:t>
      </w: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15 или по номерам телефонов 8</w:t>
      </w: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800</w:t>
      </w: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100</w:t>
      </w: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03</w:t>
      </w: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12, </w:t>
      </w:r>
      <w:r w:rsidR="00AD5B8F">
        <w:rPr>
          <w:rFonts w:ascii="PT Astra Serif" w:hAnsi="PT Astra Serif" w:cs="PT Astra Serif"/>
          <w:sz w:val="28"/>
          <w:szCs w:val="28"/>
          <w:lang w:eastAsia="ru-RU"/>
        </w:rPr>
        <w:t xml:space="preserve">              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8 (34922) 4-02-59;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5.2. 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5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.3. соблюдать постановления, предостережения, предложения и рекомендации должностных лиц Управления Федеральной службы по надзору в сфере защиты прав потребителей и благополучия человека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 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по Ямало-Ненецкому автономному округу о нахождении в режиме изоляции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на дому.</w:t>
      </w:r>
      <w:bookmarkStart w:id="4" w:name="Par6"/>
      <w:bookmarkEnd w:id="4"/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. Обязать: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>6.1. лиц соблюдать дистанцию до других лиц не менее полутора метров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(далее – социальное дистанцирование), в том числе в общественных местах и общественном транспорте (за исключением случаев оказания услуг по перевозке пассажиров и багажа легковым такси);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6.2. 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органы государственной власти Ямало-Ненецкого автономного округа, юридических лиц, индивидуальных предпринимателей и иных лиц, чья деятельность связана с совместным пребыванием граждан, обеспечить соб</w:t>
      </w:r>
      <w:r>
        <w:rPr>
          <w:rFonts w:ascii="PT Astra Serif" w:hAnsi="PT Astra Serif" w:cs="PT Astra Serif"/>
          <w:sz w:val="28"/>
          <w:szCs w:val="28"/>
          <w:lang w:eastAsia="ru-RU"/>
        </w:rPr>
        <w:t>людение гражданами (в том числе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служащими и работниками) социального дистанцирования, в том числе путем нанесения специальной разметки и специального режима пропуска и нахождения в зданиях, строениях,</w:t>
      </w:r>
      <w:r w:rsidR="00AD5B8F">
        <w:rPr>
          <w:rFonts w:ascii="PT Astra Serif" w:hAnsi="PT Astra Serif" w:cs="PT Astra Serif"/>
          <w:sz w:val="28"/>
          <w:szCs w:val="28"/>
          <w:lang w:eastAsia="ru-RU"/>
        </w:rPr>
        <w:t xml:space="preserve"> сооружениях (помещениях в них)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на соответствующей территории (включая прилегающую территорию), салонах транспортных средств. 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lastRenderedPageBreak/>
        <w:t>7.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 Обязать лиц, прибывших на территорию Российской Федерации,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помим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о мер, предусмотренных пунктом 5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настоящего постановления, обеспечить самоизоляцию на дому продолжительностью 14 календарных дней                                   со дня прибытия.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 xml:space="preserve">8. Рекомендовать </w:t>
      </w:r>
      <w:r w:rsidRPr="00214500">
        <w:rPr>
          <w:rFonts w:ascii="PT Astra Serif" w:hAnsi="PT Astra Serif"/>
          <w:sz w:val="28"/>
          <w:szCs w:val="28"/>
        </w:rPr>
        <w:t xml:space="preserve">лицам, 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>проживающим (пребывающим), находящимся на территории Ямало-Ненецкого автономного округа, отказаться от поездок за рубеж и выезда за пределы территории Ямало-Ненецкого автономного округа.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14500">
        <w:rPr>
          <w:rFonts w:ascii="PT Astra Serif" w:hAnsi="PT Astra Serif" w:cs="PT Astra Serif"/>
          <w:bCs/>
          <w:sz w:val="28"/>
          <w:szCs w:val="28"/>
        </w:rPr>
        <w:t>9. Временно приостановить по 30 апреля 2020 года включительно: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9.1. </w:t>
      </w:r>
      <w:r w:rsidRPr="00EA0C01">
        <w:rPr>
          <w:rFonts w:ascii="PT Astra Serif" w:hAnsi="PT Astra Serif" w:cs="PT Astra Serif"/>
          <w:bCs/>
          <w:sz w:val="28"/>
          <w:szCs w:val="28"/>
        </w:rPr>
        <w:t>проведе</w:t>
      </w:r>
      <w:r>
        <w:rPr>
          <w:rFonts w:ascii="PT Astra Serif" w:hAnsi="PT Astra Serif" w:cs="PT Astra Serif"/>
          <w:bCs/>
          <w:sz w:val="28"/>
          <w:szCs w:val="28"/>
        </w:rPr>
        <w:t xml:space="preserve">ние досуговых, развлекательных, </w:t>
      </w:r>
      <w:r w:rsidRPr="00EA0C01">
        <w:rPr>
          <w:rFonts w:ascii="PT Astra Serif" w:hAnsi="PT Astra Serif" w:cs="PT Astra Serif"/>
          <w:bCs/>
          <w:sz w:val="28"/>
          <w:szCs w:val="28"/>
        </w:rPr>
        <w:t>культурных, физкультурных, рекламных и подобных мероприятий с очным присутствием граждан, а также оказание соответствующих услуг, в том числе в парках, торгово-развлекательных центрах, на аттракционах и иных местах массового посещения граждан;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14500">
        <w:rPr>
          <w:rFonts w:ascii="PT Astra Serif" w:hAnsi="PT Astra Serif" w:cs="PT Astra Serif"/>
          <w:bCs/>
          <w:sz w:val="28"/>
          <w:szCs w:val="28"/>
        </w:rPr>
        <w:t>9.2. работу ночных клубов (дискотек), кинотеатров (кинозалов), детских</w:t>
      </w:r>
      <w:r w:rsidRPr="00EA0C01">
        <w:rPr>
          <w:rFonts w:ascii="PT Astra Serif" w:hAnsi="PT Astra Serif" w:cs="PT Astra Serif"/>
          <w:bCs/>
          <w:sz w:val="28"/>
          <w:szCs w:val="28"/>
        </w:rPr>
        <w:t xml:space="preserve"> игровых комнат и детских развлекательных центров, развлекательных центров, досуго</w:t>
      </w:r>
      <w:r>
        <w:rPr>
          <w:rFonts w:ascii="PT Astra Serif" w:hAnsi="PT Astra Serif" w:cs="PT Astra Serif"/>
          <w:bCs/>
          <w:sz w:val="28"/>
          <w:szCs w:val="28"/>
        </w:rPr>
        <w:t>вых заведений и объектов спорта</w:t>
      </w:r>
      <w:r w:rsidRPr="00EA0C01">
        <w:rPr>
          <w:rFonts w:ascii="PT Astra Serif" w:hAnsi="PT Astra Serif" w:cs="PT Astra Serif"/>
          <w:bCs/>
          <w:sz w:val="28"/>
          <w:szCs w:val="28"/>
        </w:rPr>
        <w:t>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9.3. </w:t>
      </w:r>
      <w:r w:rsidRPr="00EA0C01">
        <w:rPr>
          <w:rFonts w:ascii="PT Astra Serif" w:hAnsi="PT Astra Serif" w:cs="PT Astra Serif"/>
          <w:bCs/>
          <w:sz w:val="28"/>
          <w:szCs w:val="28"/>
        </w:rPr>
        <w:t>работу ресторанов, кафе,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дистанционной доставки заказов.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A0C01">
        <w:rPr>
          <w:rFonts w:ascii="PT Astra Serif" w:hAnsi="PT Astra Serif" w:cs="PT Astra Serif"/>
          <w:bCs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 или обеспечение питания в гостиницах, аэропортах и железнодорожных вокзалах;</w:t>
      </w:r>
    </w:p>
    <w:p w:rsidR="00E61631" w:rsidRPr="00D21D1E" w:rsidRDefault="00AD5B8F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D5B8F">
        <w:rPr>
          <w:rFonts w:ascii="PT Astra Serif" w:hAnsi="PT Astra Serif" w:cs="PT Astra Serif"/>
          <w:bCs/>
          <w:sz w:val="28"/>
          <w:szCs w:val="28"/>
          <w:lang w:eastAsia="ru-RU"/>
        </w:rPr>
        <w:t>9.4.</w:t>
      </w:r>
      <w:r w:rsidRPr="00AD5B8F">
        <w:rPr>
          <w:rFonts w:ascii="PT Astra Serif" w:hAnsi="PT Astra Serif" w:cs="PT Astra Serif"/>
          <w:bCs/>
          <w:sz w:val="28"/>
          <w:szCs w:val="28"/>
          <w:lang w:val="en-US" w:eastAsia="ru-RU"/>
        </w:rPr>
        <w:t> </w:t>
      </w:r>
      <w:r w:rsidR="00E61631" w:rsidRPr="00AD5B8F">
        <w:rPr>
          <w:rFonts w:ascii="PT Astra Serif" w:hAnsi="PT Astra Serif" w:cs="PT Astra Serif"/>
          <w:bCs/>
          <w:sz w:val="28"/>
          <w:szCs w:val="28"/>
          <w:lang w:eastAsia="ru-RU"/>
        </w:rPr>
        <w:t>работу объектов розничной торговли</w:t>
      </w:r>
      <w:r w:rsidR="005D12A3" w:rsidRPr="00AD5B8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 бытовых услуг</w:t>
      </w:r>
      <w:r w:rsidR="00E61631" w:rsidRPr="00AD5B8F">
        <w:rPr>
          <w:rFonts w:ascii="PT Astra Serif" w:hAnsi="PT Astra Serif" w:cs="PT Astra Serif"/>
          <w:bCs/>
          <w:sz w:val="28"/>
          <w:szCs w:val="28"/>
          <w:lang w:eastAsia="ru-RU"/>
        </w:rPr>
        <w:t>, за</w:t>
      </w:r>
      <w:r w:rsidR="00E61631" w:rsidRPr="00D21D1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исключением:</w:t>
      </w:r>
    </w:p>
    <w:p w:rsidR="00E61631" w:rsidRPr="00D21D1E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21D1E">
        <w:rPr>
          <w:rFonts w:ascii="PT Astra Serif" w:hAnsi="PT Astra Serif" w:cs="PT Astra Serif"/>
          <w:bCs/>
          <w:sz w:val="28"/>
          <w:szCs w:val="28"/>
          <w:lang w:eastAsia="ru-RU"/>
        </w:rPr>
        <w:t>9.4.1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 w:rsidRPr="00D21D1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аптек и аптечных пунктов; </w:t>
      </w:r>
    </w:p>
    <w:p w:rsidR="00E61631" w:rsidRPr="00D21D1E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21D1E">
        <w:rPr>
          <w:rFonts w:ascii="PT Astra Serif" w:hAnsi="PT Astra Serif" w:cs="PT Astra Serif"/>
          <w:bCs/>
          <w:sz w:val="28"/>
          <w:szCs w:val="28"/>
          <w:lang w:eastAsia="ru-RU"/>
        </w:rPr>
        <w:t>9.4.2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. </w:t>
      </w:r>
      <w:r w:rsidRPr="00D21D1E">
        <w:rPr>
          <w:rFonts w:ascii="PT Astra Serif" w:hAnsi="PT Astra Serif" w:cs="PT Astra Serif"/>
          <w:bCs/>
          <w:sz w:val="28"/>
          <w:szCs w:val="28"/>
          <w:lang w:eastAsia="ru-RU"/>
        </w:rPr>
        <w:t>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гами средств связи (в том числе</w:t>
      </w:r>
      <w:r w:rsidRPr="00D21D1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мобильных телефонов, планшетов);  </w:t>
      </w:r>
    </w:p>
    <w:p w:rsidR="0001007B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t>9.4.3. </w:t>
      </w:r>
      <w:r w:rsidRPr="0001007B">
        <w:rPr>
          <w:rFonts w:ascii="PT Astra Serif" w:hAnsi="PT Astra Serif" w:cs="PT Astra Serif"/>
          <w:bCs/>
          <w:sz w:val="28"/>
          <w:szCs w:val="28"/>
        </w:rPr>
        <w:t>торговых объектов, осуществляющих реализацию:</w:t>
      </w:r>
    </w:p>
    <w:p w:rsidR="0001007B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Arial CYR"/>
          <w:sz w:val="28"/>
          <w:szCs w:val="28"/>
        </w:rPr>
      </w:pPr>
      <w:r w:rsidRPr="0001007B">
        <w:rPr>
          <w:rFonts w:ascii="PT Astra Serif" w:hAnsi="PT Astra Serif" w:cs="PT Astra Serif"/>
          <w:bCs/>
          <w:sz w:val="28"/>
          <w:szCs w:val="28"/>
        </w:rPr>
        <w:t xml:space="preserve">- продовольственных товаров </w:t>
      </w:r>
      <w:r w:rsidRPr="0001007B">
        <w:rPr>
          <w:rFonts w:ascii="PT Astra Serif" w:eastAsiaTheme="minorHAnsi" w:hAnsi="PT Astra Serif" w:cs="Arial CYR"/>
          <w:sz w:val="28"/>
          <w:szCs w:val="28"/>
        </w:rPr>
        <w:t xml:space="preserve">в городах Ямало-Ненецкого автономного округа; </w:t>
      </w:r>
    </w:p>
    <w:p w:rsidR="0001007B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1007B">
        <w:rPr>
          <w:rFonts w:ascii="PT Astra Serif" w:eastAsiaTheme="minorHAnsi" w:hAnsi="PT Astra Serif" w:cs="Arial CYR"/>
          <w:sz w:val="28"/>
          <w:szCs w:val="28"/>
        </w:rPr>
        <w:t>- бензина автомобильного, дизельного топлива, сжиженного природного газа;</w:t>
      </w:r>
      <w:r w:rsidRPr="0001007B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01007B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1007B">
        <w:rPr>
          <w:rFonts w:ascii="PT Astra Serif" w:hAnsi="PT Astra Serif" w:cs="PT Astra Serif"/>
          <w:bCs/>
          <w:sz w:val="28"/>
          <w:szCs w:val="28"/>
        </w:rPr>
        <w:t xml:space="preserve">- продовольственных товаров, непродовольственных товаров первой необходимости,  включенных в рекомендуемый перечень непродовольственных товаров первой необходимости, утвержденный Правительством Российской Федерации, </w:t>
      </w:r>
      <w:r w:rsidRPr="0001007B">
        <w:rPr>
          <w:rFonts w:ascii="PT Astra Serif" w:eastAsiaTheme="minorHAnsi" w:hAnsi="PT Astra Serif" w:cs="Arial CYR"/>
          <w:sz w:val="28"/>
          <w:szCs w:val="28"/>
        </w:rPr>
        <w:t>в сельских  поселениях,  поселках городского типа в Ямало-Ненецком автономном округе (без приостановки торговой деятельности по реализации смежных групп товаров, представленных в ассортименте)</w:t>
      </w: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9F67AA" w:rsidRPr="00AD5B8F" w:rsidRDefault="00E61631" w:rsidP="009F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D5B8F">
        <w:rPr>
          <w:rFonts w:ascii="PT Astra Serif" w:hAnsi="PT Astra Serif" w:cs="PT Astra Serif"/>
          <w:bCs/>
          <w:sz w:val="28"/>
          <w:szCs w:val="28"/>
          <w:lang w:eastAsia="ru-RU"/>
        </w:rPr>
        <w:t>9.4.4. </w:t>
      </w:r>
      <w:r w:rsidR="00FB1E2D" w:rsidRPr="00AD5B8F">
        <w:rPr>
          <w:rFonts w:ascii="PT Astra Serif" w:hAnsi="PT Astra Serif" w:cs="PT Astra Serif"/>
          <w:bCs/>
          <w:sz w:val="28"/>
          <w:szCs w:val="28"/>
          <w:lang w:eastAsia="ru-RU"/>
        </w:rPr>
        <w:t>продажи товаров</w:t>
      </w:r>
      <w:r w:rsidRPr="00AD5B8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дистанционным способом, включая непродовольственные товары первой необходимости, включенные                       в рекомендуемый перечень непродовольственных товаров первой </w:t>
      </w:r>
      <w:r w:rsidRPr="00AD5B8F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необходимости, утвержденный Правительством Российской Федерации, без очного посещения граждан территории торгового объекта либо на условиях доставки;</w:t>
      </w:r>
    </w:p>
    <w:p w:rsidR="0001007B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9.4.5. организаций по бытовому обслуживанию, оказывающих </w:t>
      </w:r>
    </w:p>
    <w:p w:rsidR="0001007B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t>- услуги по пошиву средств индивидуальной защиты (защитных масок, бахил, халатов и других);</w:t>
      </w:r>
    </w:p>
    <w:p w:rsidR="0001007B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t>- ритуальные услуги;</w:t>
      </w:r>
    </w:p>
    <w:p w:rsidR="0001007B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t>- услуги дезинфекции, дезинсекции, дератизации, чистки и уборки жилых помещений;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9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>.5.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 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работу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.6.</w:t>
      </w:r>
      <w:r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предоставление государственных, муниципальных и иных услуг                   в помещениях, занимаемых государственными органами Ямало-Ненецкого автономного округа, органами местного самоуправления в Ямало-Ненецком автономном округе, государственными учреждениями Ямало-Ненецкого автономного округа, муниципальными учреждениями в Ямало-Ненецком автономном округе (в том числе многофункциональными центрами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граждан, в соответствии с установленным режимом работы указанных учреждений. При этом государственные, муниципальные и иные услуги</w:t>
      </w:r>
      <w:r w:rsidR="0001007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предоставление которых возможно </w:t>
      </w:r>
      <w:r w:rsidR="0001007B">
        <w:rPr>
          <w:rFonts w:ascii="PT Astra Serif" w:hAnsi="PT Astra Serif" w:cs="PT Astra Serif"/>
          <w:sz w:val="28"/>
          <w:szCs w:val="28"/>
          <w:lang w:eastAsia="ru-RU"/>
        </w:rPr>
        <w:t>в электронном виде, предоставляю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тся и</w:t>
      </w:r>
      <w:r w:rsidR="0001007B">
        <w:rPr>
          <w:rFonts w:ascii="PT Astra Serif" w:hAnsi="PT Astra Serif" w:cs="PT Astra Serif"/>
          <w:sz w:val="28"/>
          <w:szCs w:val="28"/>
          <w:lang w:eastAsia="ru-RU"/>
        </w:rPr>
        <w:t>сключительно в электронном виде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в соответствии с установленным режимом работы указанных учреждений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9.7. посещение </w:t>
      </w:r>
      <w:r>
        <w:rPr>
          <w:rFonts w:ascii="PT Astra Serif" w:hAnsi="PT Astra Serif" w:cs="Arial"/>
          <w:color w:val="000000"/>
          <w:sz w:val="28"/>
          <w:szCs w:val="28"/>
        </w:rPr>
        <w:t>воспитанниками и обучающимися образовательных организаций таких организаций.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500">
        <w:rPr>
          <w:rFonts w:ascii="PT Astra Serif" w:hAnsi="PT Astra Serif" w:cs="Arial"/>
          <w:sz w:val="28"/>
          <w:szCs w:val="28"/>
        </w:rPr>
        <w:t>10. Временно ограничить до 30 апреля 2020 года включительно: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500">
        <w:rPr>
          <w:rFonts w:ascii="PT Astra Serif" w:hAnsi="PT Astra Serif" w:cs="Arial"/>
          <w:sz w:val="28"/>
          <w:szCs w:val="28"/>
        </w:rPr>
        <w:t>10.1. перевозку пассажиров воздушным транспортом (вертолетами) между  населенными пунктами на территории Ямало-Ненецкого автономного округа, за исключением случаев: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500">
        <w:rPr>
          <w:rFonts w:ascii="PT Astra Serif" w:hAnsi="PT Astra Serif" w:cs="Arial"/>
          <w:sz w:val="28"/>
          <w:szCs w:val="28"/>
        </w:rPr>
        <w:t>10.1.1. предусмотренных федеральным законодательством;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500">
        <w:rPr>
          <w:rFonts w:ascii="PT Astra Serif" w:hAnsi="PT Astra Serif" w:cs="Arial"/>
          <w:sz w:val="28"/>
          <w:szCs w:val="28"/>
        </w:rPr>
        <w:t xml:space="preserve">10.1.2. письменного согласования глав муниципальных образований,                   с территории которых планируется вылет и на территорию которых планируется посадка </w:t>
      </w:r>
      <w:r w:rsidR="0001007B">
        <w:rPr>
          <w:rFonts w:ascii="PT Astra Serif" w:hAnsi="PT Astra Serif" w:cs="Arial"/>
          <w:sz w:val="28"/>
          <w:szCs w:val="28"/>
        </w:rPr>
        <w:t>воздушного судна соответственно;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500">
        <w:rPr>
          <w:rFonts w:ascii="PT Astra Serif" w:hAnsi="PT Astra Serif" w:cs="Arial"/>
          <w:sz w:val="28"/>
          <w:szCs w:val="28"/>
        </w:rPr>
        <w:t>10.2. выезд самоходных машин за пределы территории населенных пунктов (муниципальных образований), за исключением случаев: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500">
        <w:rPr>
          <w:rFonts w:ascii="PT Astra Serif" w:hAnsi="PT Astra Serif" w:cs="Arial"/>
          <w:sz w:val="28"/>
          <w:szCs w:val="28"/>
        </w:rPr>
        <w:t>10.2.1. предусмотренных федеральным законодательством;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500">
        <w:rPr>
          <w:rFonts w:ascii="PT Astra Serif" w:hAnsi="PT Astra Serif" w:cs="Arial"/>
          <w:sz w:val="28"/>
          <w:szCs w:val="28"/>
        </w:rPr>
        <w:t>10.2.2. предусмотренных муниципальными правовыми актами.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 xml:space="preserve">11. Временно приостановить </w:t>
      </w:r>
      <w:r w:rsidRPr="00214500">
        <w:rPr>
          <w:rFonts w:ascii="PT Astra Serif" w:hAnsi="PT Astra Serif" w:cs="PT Astra Serif"/>
          <w:sz w:val="28"/>
          <w:szCs w:val="28"/>
        </w:rPr>
        <w:t xml:space="preserve">государственную регистрацию заключения брака, обеспечив изменение дат государственной регистрации заключения </w:t>
      </w:r>
      <w:r w:rsidRPr="00214500">
        <w:rPr>
          <w:rFonts w:ascii="PT Astra Serif" w:hAnsi="PT Astra Serif" w:cs="PT Astra Serif"/>
          <w:sz w:val="28"/>
          <w:szCs w:val="28"/>
        </w:rPr>
        <w:lastRenderedPageBreak/>
        <w:t>брака, которые были определены ранее, на новые даты                                          после 01 июня 2020 года.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14500">
        <w:rPr>
          <w:rFonts w:ascii="PT Astra Serif" w:hAnsi="PT Astra Serif" w:cs="PT Astra Serif"/>
          <w:sz w:val="28"/>
          <w:szCs w:val="28"/>
        </w:rPr>
        <w:t>В исключительных случаях при наличии особых обстоятельств и невозможности изменения даты государственной регистрации заключения брака производить государственную регистрацию заключения брака                            в присутствии лиц, вступающих в брак, не допуская приглашенных лиц                       в помещения (здания) органов ЗАГС Ямало-Ненецкого автономного округа.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12</w:t>
      </w:r>
      <w:r w:rsidRPr="00EA0C01">
        <w:rPr>
          <w:rFonts w:ascii="PT Astra Serif" w:hAnsi="PT Astra Serif" w:cs="PT Astra Serif"/>
          <w:bCs/>
          <w:sz w:val="28"/>
          <w:szCs w:val="28"/>
        </w:rPr>
        <w:t>. Запретить курение кальянов в помещениях ресторанов, кафе, буфетов, баров, закусочных и иных предприятий общественного питания и в иных общественных местах.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 w:rsidRPr="00EA0C01">
        <w:rPr>
          <w:rFonts w:ascii="PT Astra Serif" w:hAnsi="PT Astra Serif" w:cs="PT Astra Serif"/>
          <w:sz w:val="28"/>
          <w:szCs w:val="28"/>
          <w:lang w:eastAsia="ru-RU"/>
        </w:rPr>
        <w:t>13. Работодателям</w:t>
      </w:r>
      <w:r>
        <w:rPr>
          <w:rFonts w:ascii="PT Astra Serif" w:hAnsi="PT Astra Serif" w:cs="PT Astra Serif"/>
          <w:sz w:val="28"/>
          <w:szCs w:val="28"/>
          <w:lang w:eastAsia="ru-RU"/>
        </w:rPr>
        <w:t>, в том числе индивидуальным предпринимателям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, осуществля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ющим деятельность на территории Ямало-Ненецкого            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автономного округа: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>13.1. обеспечить принятие решений об установлении численности работников (исполнителей по гражданско-правовым договорам):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>13.1.1. не подлежащих переводу на удаленный (дистанционный) режим работы в связи с необходимостью их непосредственного участия в обеспечении технологических и иных процессов, необходимых для функционирования таких организаций и индивидуальных предпринимателей;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>13.1.2. подлежащих переводу на удаленный (дистанционный) режим работы;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 xml:space="preserve">13.1.3. в отношении которых установлен режим работы нерабочего дня                с сохранением заработной платы в соответствии с 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Указом Президента Российской Федерации от 02 апреля 2020 года № 239 «</w:t>
      </w:r>
      <w:r w:rsidRPr="00214500">
        <w:rPr>
          <w:rFonts w:ascii="PT Astra Serif" w:hAnsi="PT Astra Serif"/>
          <w:bCs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214500">
        <w:rPr>
          <w:rFonts w:ascii="PT Astra Serif" w:hAnsi="PT Astra Serif"/>
          <w:bCs/>
          <w:sz w:val="28"/>
          <w:szCs w:val="28"/>
          <w:lang w:val="en-US"/>
        </w:rPr>
        <w:t>COVID</w:t>
      </w:r>
      <w:r w:rsidRPr="00214500">
        <w:rPr>
          <w:rFonts w:ascii="PT Astra Serif" w:hAnsi="PT Astra Serif"/>
          <w:bCs/>
          <w:sz w:val="28"/>
          <w:szCs w:val="28"/>
        </w:rPr>
        <w:t>-19)</w:t>
      </w:r>
      <w:r w:rsidRPr="00214500">
        <w:rPr>
          <w:rFonts w:ascii="PT Astra Serif" w:hAnsi="PT Astra Serif" w:cs="PT Astra Serif"/>
          <w:bCs/>
          <w:sz w:val="28"/>
          <w:szCs w:val="28"/>
          <w:lang w:eastAsia="ru-RU"/>
        </w:rPr>
        <w:t>»;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13.2. 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в соответствии с федеральным законодательством;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13.3. 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</w:t>
      </w:r>
      <w:r w:rsidRPr="00EA0C01">
        <w:rPr>
          <w:rFonts w:ascii="PT Astra Serif" w:hAnsi="PT Astra Serif"/>
          <w:sz w:val="28"/>
          <w:szCs w:val="28"/>
        </w:rPr>
        <w:t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13.4</w:t>
      </w:r>
      <w:r w:rsidRPr="00EA0C01">
        <w:rPr>
          <w:rFonts w:ascii="PT Astra Serif" w:hAnsi="PT Astra Serif"/>
          <w:sz w:val="28"/>
          <w:szCs w:val="28"/>
        </w:rPr>
        <w:t>. осуществлять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</w:t>
      </w:r>
      <w:r>
        <w:rPr>
          <w:rFonts w:ascii="PT Astra Serif" w:hAnsi="PT Astra Serif"/>
          <w:sz w:val="28"/>
          <w:szCs w:val="28"/>
        </w:rPr>
        <w:t>вания для занятия спортом и тому подобное</w:t>
      </w:r>
      <w:r w:rsidRPr="00EA0C01">
        <w:rPr>
          <w:rFonts w:ascii="PT Astra Serif" w:hAnsi="PT Astra Serif"/>
          <w:sz w:val="28"/>
          <w:szCs w:val="28"/>
        </w:rPr>
        <w:t xml:space="preserve">) во всех помещениях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EA0C01">
        <w:rPr>
          <w:rFonts w:ascii="PT Astra Serif" w:hAnsi="PT Astra Serif"/>
          <w:sz w:val="28"/>
          <w:szCs w:val="28"/>
        </w:rPr>
        <w:t>с кратностью обработки каждые 2 часа;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13.5. 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13.6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. при поступлении запроса Управления Федеральной службы                       по надзору в сфере защиты прав потребителей и благополучия человека                    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по Ямало-Ненецкому автономному округу незамедлительно представлять информацию о всех контактах заболевшего новой коронавирусной инфекцией 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214500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="0001007B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 xml:space="preserve"> в связи с исполнением им трудовых функций, обеспечить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проведение дезинфекции помещений, где находился заболевший;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13.7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. рекомендовать продлить в соответствии с трудовым законодательством продолжительность периода вахты работников, находящихся на территории Ямало-Ненецкого автономного округа, и длительность междувахтового отпуска работников, находящихся за пределами Ямало-Ненецкого автономного округа;</w:t>
      </w:r>
    </w:p>
    <w:p w:rsidR="00E61631" w:rsidRPr="00214500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4500">
        <w:rPr>
          <w:rFonts w:ascii="PT Astra Serif" w:hAnsi="PT Astra Serif" w:cs="PT Astra Serif"/>
          <w:sz w:val="28"/>
          <w:szCs w:val="28"/>
          <w:lang w:eastAsia="ru-RU"/>
        </w:rPr>
        <w:t xml:space="preserve">13.8. обеспечить обследование прибывающих на территорию                         Ямало-Ненецкого автономного округа работников на новую коронавирусную инфекцию (COVID-19) и незамедлительное предоставление результатов обследования в оперативный </w:t>
      </w:r>
      <w:r w:rsidRPr="00214500">
        <w:rPr>
          <w:rFonts w:ascii="PT Astra Serif" w:hAnsi="PT Astra Serif"/>
          <w:bCs/>
          <w:sz w:val="28"/>
          <w:szCs w:val="28"/>
        </w:rPr>
        <w:t xml:space="preserve">штаб </w:t>
      </w:r>
      <w:r w:rsidRPr="0001007B">
        <w:rPr>
          <w:rFonts w:ascii="PT Astra Serif" w:hAnsi="PT Astra Serif"/>
          <w:bCs/>
          <w:sz w:val="28"/>
          <w:szCs w:val="28"/>
        </w:rPr>
        <w:t>п</w:t>
      </w:r>
      <w:r w:rsidRPr="0001007B">
        <w:rPr>
          <w:rFonts w:ascii="PT Astra Serif" w:eastAsia="Times New Roman" w:hAnsi="PT Astra Serif" w:cs="Arial"/>
          <w:sz w:val="28"/>
          <w:szCs w:val="28"/>
          <w:lang w:eastAsia="ru-RU"/>
        </w:rPr>
        <w:t>о предупреждению завоза и распространения на</w:t>
      </w:r>
      <w:r w:rsidRPr="00214500">
        <w:rPr>
          <w:rFonts w:ascii="PT Astra Serif" w:hAnsi="PT Astra Serif"/>
          <w:sz w:val="28"/>
          <w:szCs w:val="28"/>
        </w:rPr>
        <w:t xml:space="preserve"> территории Ямало-Ненецкого автономного округа новой коронавирусной инфекции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 xml:space="preserve">(COVID-19) </w:t>
      </w:r>
      <w:r w:rsidR="0001007B">
        <w:rPr>
          <w:rFonts w:ascii="PT Astra Serif" w:hAnsi="PT Astra Serif"/>
          <w:sz w:val="28"/>
          <w:szCs w:val="28"/>
        </w:rPr>
        <w:t xml:space="preserve"> (далее – оперативный штаб)</w:t>
      </w:r>
      <w:r w:rsidRPr="00214500">
        <w:rPr>
          <w:rFonts w:ascii="PT Astra Serif" w:hAnsi="PT Astra Serif"/>
          <w:sz w:val="28"/>
          <w:szCs w:val="28"/>
        </w:rPr>
        <w:t xml:space="preserve"> 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>с учетом требований федерального законодательства;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13.9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не допускать увольнения работников по инициативе работодателя, </w:t>
      </w:r>
      <w:r w:rsidRPr="00EA0C01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принудительного направления в отпуск без сохранения заработной платы в период самоизоляции работников, перевода работников на дистанционный режим работы без оформления соответствующих документов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 причинам, связанным с неблагополучной ситуацией, обусловленной угрозой распространения в Ямало-Ненецком автономном округе новой коронавирусной </w:t>
      </w:r>
      <w:r w:rsidRPr="00214500">
        <w:rPr>
          <w:rFonts w:ascii="PT Astra Serif" w:hAnsi="PT Astra Serif"/>
          <w:sz w:val="28"/>
          <w:szCs w:val="28"/>
        </w:rPr>
        <w:t xml:space="preserve">инфекции 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214500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214500">
        <w:rPr>
          <w:rFonts w:ascii="PT Astra Serif" w:hAnsi="PT Astra Serif" w:cs="PT Astra Serif"/>
          <w:sz w:val="28"/>
          <w:szCs w:val="28"/>
          <w:lang w:eastAsia="ru-RU"/>
        </w:rPr>
        <w:t>-19),</w:t>
      </w:r>
      <w:r w:rsidRPr="00214500">
        <w:rPr>
          <w:rFonts w:ascii="PT Astra Serif" w:hAnsi="PT Astra Serif"/>
          <w:sz w:val="28"/>
          <w:szCs w:val="28"/>
        </w:rPr>
        <w:t xml:space="preserve"> за исключением случаев, предусмотренных трудовым</w:t>
      </w:r>
      <w:r w:rsidRPr="00EA0C01">
        <w:rPr>
          <w:rFonts w:ascii="PT Astra Serif" w:hAnsi="PT Astra Serif"/>
          <w:sz w:val="28"/>
          <w:szCs w:val="28"/>
        </w:rPr>
        <w:t xml:space="preserve"> законодательством;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13.10</w:t>
      </w:r>
      <w:r w:rsidRPr="00EA0C01">
        <w:rPr>
          <w:rFonts w:ascii="PT Astra Serif" w:hAnsi="PT Astra Serif"/>
          <w:sz w:val="28"/>
          <w:szCs w:val="28"/>
        </w:rPr>
        <w:t xml:space="preserve">. </w:t>
      </w:r>
      <w:r w:rsidRPr="00EA0C01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обеспечить оптимальный режим рабочего (служебного) времени и времени отдыха работников, предусматривающий при наличии такой возможности гибкий график прибытия/убытия на рабочее (служебное) место, дистанционный режим работы, позволяющий избежать скопления работников в помещениях, занимаемых организацией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13.11. </w:t>
      </w:r>
      <w:r w:rsidRPr="00D03A3D">
        <w:rPr>
          <w:rFonts w:ascii="PT Astra Serif" w:hAnsi="PT Astra Serif"/>
          <w:sz w:val="28"/>
          <w:szCs w:val="28"/>
        </w:rPr>
        <w:t xml:space="preserve">обеспечить регистрацию </w:t>
      </w:r>
      <w:r w:rsidRPr="00D03A3D">
        <w:rPr>
          <w:rFonts w:ascii="PT Astra Serif" w:hAnsi="PT Astra Serif" w:cs="PT Astra Serif"/>
          <w:sz w:val="28"/>
          <w:szCs w:val="28"/>
        </w:rPr>
        <w:t>в информационно-аналитической системе Общероссийская база вакансий «Работа в России» путем создания личного кабинета, внесение и актуализацию по мере необходимости на постоянной основе сведений</w:t>
      </w:r>
      <w:r>
        <w:rPr>
          <w:rFonts w:ascii="PT Astra Serif" w:hAnsi="PT Astra Serif" w:cs="PT Astra Serif"/>
          <w:sz w:val="28"/>
          <w:szCs w:val="28"/>
        </w:rPr>
        <w:t xml:space="preserve"> о режимах труда работников организации, планируемых высвобождениях, переводе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работников на удаленный режим работы, возникновении задолженности по заработной плате</w:t>
      </w:r>
      <w:r w:rsidRPr="00AE4789">
        <w:rPr>
          <w:rFonts w:ascii="PT Astra Serif" w:hAnsi="PT Astra Serif"/>
          <w:sz w:val="28"/>
          <w:szCs w:val="28"/>
        </w:rPr>
        <w:t xml:space="preserve"> </w:t>
      </w:r>
      <w:r w:rsidRPr="00D03A3D">
        <w:rPr>
          <w:rFonts w:ascii="PT Astra Serif" w:hAnsi="PT Astra Serif"/>
          <w:sz w:val="28"/>
          <w:szCs w:val="28"/>
        </w:rPr>
        <w:t>в связи</w:t>
      </w:r>
      <w:r>
        <w:rPr>
          <w:rFonts w:ascii="PT Astra Serif" w:hAnsi="PT Astra Serif"/>
          <w:sz w:val="28"/>
          <w:szCs w:val="28"/>
        </w:rPr>
        <w:t xml:space="preserve"> </w:t>
      </w:r>
      <w:r w:rsidRPr="00D03A3D">
        <w:rPr>
          <w:rFonts w:ascii="PT Astra Serif" w:hAnsi="PT Astra Serif"/>
          <w:sz w:val="28"/>
          <w:szCs w:val="28"/>
        </w:rPr>
        <w:t xml:space="preserve">с распространением </w:t>
      </w:r>
      <w:r w:rsidRPr="00A11FE9">
        <w:rPr>
          <w:rFonts w:ascii="PT Astra Serif" w:hAnsi="PT Astra Serif"/>
          <w:sz w:val="28"/>
          <w:szCs w:val="28"/>
        </w:rPr>
        <w:t xml:space="preserve">новой коронавирусной инфекции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="0001007B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/>
          <w:sz w:val="28"/>
          <w:szCs w:val="28"/>
        </w:rPr>
        <w:t xml:space="preserve"> </w:t>
      </w:r>
      <w:r w:rsidRPr="00A11FE9">
        <w:rPr>
          <w:rFonts w:ascii="PT Astra Serif" w:hAnsi="PT Astra Serif" w:cs="PT Astra Serif"/>
          <w:sz w:val="28"/>
          <w:szCs w:val="28"/>
        </w:rPr>
        <w:t>по форме, размещенной</w:t>
      </w:r>
      <w:r w:rsidRPr="00D03A3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Pr="00D03A3D">
        <w:rPr>
          <w:rFonts w:ascii="PT Astra Serif" w:hAnsi="PT Astra Serif" w:cs="PT Astra Serif"/>
          <w:sz w:val="28"/>
          <w:szCs w:val="28"/>
        </w:rPr>
        <w:t>на указанном ресур</w:t>
      </w:r>
      <w:r>
        <w:rPr>
          <w:rFonts w:ascii="PT Astra Serif" w:hAnsi="PT Astra Serif" w:cs="PT Astra Serif"/>
          <w:sz w:val="28"/>
          <w:szCs w:val="28"/>
        </w:rPr>
        <w:t>се;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11FE9">
        <w:rPr>
          <w:rFonts w:ascii="PT Astra Serif" w:hAnsi="PT Astra Serif" w:cs="PT Astra Serif"/>
          <w:sz w:val="28"/>
          <w:szCs w:val="28"/>
        </w:rPr>
        <w:t>13.12. </w:t>
      </w:r>
      <w:r w:rsidRPr="00A11FE9">
        <w:rPr>
          <w:rFonts w:ascii="PT Astra Serif" w:hAnsi="PT Astra Serif"/>
          <w:sz w:val="28"/>
          <w:szCs w:val="28"/>
        </w:rPr>
        <w:t>приоритетно использовать средства дистанционного взаимодействия.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14. Рекомендовать юридическим лицам вне зависимости от форм собственности и индивидуальным предпринимателям, осуществляющим деятельность в местах массового скопления людей, правообладателям торговых объектов (территорий), а также осуществляющим перевозку железнодорожным, воздушным, автомобильным транспортом, регулярно проводить мероприятия, направленные на профилактику коронавирусной инфекции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r w:rsidRPr="00A11FE9">
        <w:rPr>
          <w:rFonts w:ascii="PT Astra Serif" w:hAnsi="PT Astra Serif" w:cs="Arial"/>
          <w:color w:val="000000"/>
          <w:sz w:val="28"/>
          <w:szCs w:val="28"/>
        </w:rPr>
        <w:lastRenderedPageBreak/>
        <w:t>осуществлять регулярную дезинфекцию, размещать при входах и в местах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 наибольшего скопления людей антисептические средства, устройства для антисептической обработки,  для обеззараживания воздуха.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</w:rPr>
        <w:t>15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. Рекомендовать юридическим лицам и индивидуальным предпринимателям,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товариществам собственников жилья, жилищным кооперативам или иным специализированным потребительским кооперативам, осуществляющим предпринимательскую деятельность по управлению многоквартирными домами, деятельность по управлению многоквартирными домами соответственно, обеспечить: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15.1. 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регулярную дополнительную санитарную обработку помещений общего пользования в многоквартирных домах;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15.2. 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реализацию комплексных мер, направленных на профилактику </w:t>
      </w: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новой коронавирусной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-19).</w:t>
      </w:r>
    </w:p>
    <w:p w:rsidR="00E61631" w:rsidRPr="00D21D1E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21D1E">
        <w:rPr>
          <w:rFonts w:ascii="PT Astra Serif" w:hAnsi="PT Astra Serif" w:cs="PT Astra Serif"/>
          <w:sz w:val="28"/>
          <w:szCs w:val="28"/>
          <w:lang w:eastAsia="ru-RU"/>
        </w:rPr>
        <w:t>16. </w:t>
      </w:r>
      <w:r w:rsidRPr="00D21D1E">
        <w:rPr>
          <w:rFonts w:ascii="PT Astra Serif" w:hAnsi="PT Astra Serif" w:cs="Arial"/>
          <w:sz w:val="28"/>
          <w:szCs w:val="28"/>
        </w:rPr>
        <w:t>Рекомендовать операторам связи, оказывающим услуги на территории Ямало-Ненецкого автономного округа, обеспечить бесперебойную работу объектов, осуществляющих услуги в сфере информационных технологий и связи, включая почтовую связь, предоставление услуг мобильной и фиксированной  телефонной связи и предоставление</w:t>
      </w:r>
      <w:r w:rsidRPr="00D21D1E">
        <w:rPr>
          <w:rFonts w:ascii="PT Astra Serif" w:hAnsi="PT Astra Serif" w:cs="PT Astra Serif"/>
          <w:sz w:val="28"/>
          <w:szCs w:val="28"/>
          <w:lang w:eastAsia="ru-RU"/>
        </w:rPr>
        <w:t xml:space="preserve"> абонентам старше 60 лет услуг связи при отсутствии средств на лицевом счёте абонента.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17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. Государственным гражданским служащим Ямало-Ненецкого автономного округа, работникам государственных учреждений и предприятий Ямало-Ненецкого автономного округа на период действия режима повышенной готовности в обязательном порядке </w:t>
      </w:r>
      <w:r w:rsidRPr="00EA0C01">
        <w:rPr>
          <w:rFonts w:ascii="PT Astra Serif" w:hAnsi="PT Astra Serif"/>
          <w:sz w:val="28"/>
          <w:szCs w:val="28"/>
        </w:rPr>
        <w:t>информировать представителя нанимателя (работодателя):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EA0C01">
        <w:rPr>
          <w:rFonts w:ascii="PT Astra Serif" w:hAnsi="PT Astra Serif"/>
          <w:sz w:val="28"/>
          <w:szCs w:val="28"/>
        </w:rPr>
        <w:t>.1. о всех случаях выезда за рубеж, начиная с 01 марта 2020 года;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EA0C01">
        <w:rPr>
          <w:rFonts w:ascii="PT Astra Serif" w:hAnsi="PT Astra Serif"/>
          <w:sz w:val="28"/>
          <w:szCs w:val="28"/>
        </w:rPr>
        <w:t>.2. о намерении выезда за рубеж.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18. 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Руководителям центральных исполнительных органов государственной власти Ямало-Ненецкого автономного округа, руководителям учреждений и предприятий Ямало-Ненецкого автономного округа: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18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.1. </w:t>
      </w:r>
      <w:r w:rsidRPr="00EA0C01">
        <w:rPr>
          <w:rFonts w:ascii="PT Astra Serif" w:hAnsi="PT Astra Serif"/>
          <w:sz w:val="28"/>
          <w:szCs w:val="28"/>
        </w:rPr>
        <w:t xml:space="preserve">незамедлительно письменно информировать </w:t>
      </w:r>
      <w:r w:rsidRPr="00EA0C01">
        <w:rPr>
          <w:rFonts w:ascii="PT Astra Serif" w:hAnsi="PT Astra Serif"/>
          <w:bCs/>
          <w:sz w:val="28"/>
          <w:szCs w:val="28"/>
        </w:rPr>
        <w:t>оперативный штаб п</w:t>
      </w:r>
      <w:r w:rsidRPr="00EA0C01">
        <w:rPr>
          <w:rFonts w:ascii="PT Astra Serif" w:eastAsia="Times New Roman" w:hAnsi="PT Astra Serif" w:cs="Arial"/>
          <w:color w:val="180701"/>
          <w:sz w:val="28"/>
          <w:szCs w:val="28"/>
          <w:shd w:val="clear" w:color="auto" w:fill="FEFCFA"/>
          <w:lang w:eastAsia="ru-RU"/>
        </w:rPr>
        <w:t xml:space="preserve">о </w:t>
      </w:r>
      <w:r w:rsidRPr="00AD5B8F">
        <w:rPr>
          <w:rFonts w:ascii="PT Astra Serif" w:eastAsia="Times New Roman" w:hAnsi="PT Astra Serif" w:cs="Arial"/>
          <w:color w:val="180701"/>
          <w:sz w:val="28"/>
          <w:szCs w:val="28"/>
          <w:lang w:eastAsia="ru-RU"/>
        </w:rPr>
        <w:t>предупреждению завоза и распространения на</w:t>
      </w:r>
      <w:r w:rsidRPr="00EA0C01">
        <w:rPr>
          <w:rFonts w:ascii="PT Astra Serif" w:hAnsi="PT Astra Serif"/>
          <w:sz w:val="28"/>
          <w:szCs w:val="28"/>
        </w:rPr>
        <w:t xml:space="preserve"> территории Ямало-Ненецкого </w:t>
      </w:r>
      <w:r w:rsidRPr="00A11FE9">
        <w:rPr>
          <w:rFonts w:ascii="PT Astra Serif" w:hAnsi="PT Astra Serif"/>
          <w:sz w:val="28"/>
          <w:szCs w:val="28"/>
        </w:rPr>
        <w:t xml:space="preserve">автономного округа новой коронавирусной инфекции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/>
          <w:sz w:val="28"/>
          <w:szCs w:val="28"/>
        </w:rPr>
        <w:t xml:space="preserve"> о каждом</w:t>
      </w:r>
      <w:r w:rsidRPr="00EA0C01">
        <w:rPr>
          <w:rFonts w:ascii="PT Astra Serif" w:hAnsi="PT Astra Serif"/>
          <w:sz w:val="28"/>
          <w:szCs w:val="28"/>
        </w:rPr>
        <w:t xml:space="preserve"> случае, указанном в пункте</w:t>
      </w:r>
      <w:r>
        <w:rPr>
          <w:rFonts w:ascii="PT Astra Serif" w:hAnsi="PT Astra Serif"/>
          <w:sz w:val="28"/>
          <w:szCs w:val="28"/>
        </w:rPr>
        <w:t xml:space="preserve"> 17</w:t>
      </w:r>
      <w:r w:rsidRPr="00EA0C01">
        <w:rPr>
          <w:rFonts w:ascii="PT Astra Serif" w:hAnsi="PT Astra Serif"/>
          <w:sz w:val="28"/>
          <w:szCs w:val="28"/>
        </w:rPr>
        <w:t xml:space="preserve"> настоящего постановления;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Pr="00EA0C01">
        <w:rPr>
          <w:rFonts w:ascii="PT Astra Serif" w:hAnsi="PT Astra Serif"/>
          <w:sz w:val="28"/>
          <w:szCs w:val="28"/>
        </w:rPr>
        <w:t xml:space="preserve">.2. приоритетно использовать средства дистанционного взаимодействия между органами государственной власти Ямало-Ненецкого автономного округа, федеральными органами государственной власти, органами местного самоуправления в Ямало-Ненецком автономном округе и организациями всех форм собственности при реализации своих полномочий. 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19. 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Департаменту здравоохранения Ямало-Ненецкого автономного округа: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19.1. 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обеспечить возможность оформления листков нетрудоспособности без посещения медицинских организаций, подведомственных департаменту здравоохранения Ямало-Ненецкого автономного округа, для лиц, указанных                                в п</w:t>
      </w:r>
      <w:r>
        <w:rPr>
          <w:rFonts w:ascii="PT Astra Serif" w:hAnsi="PT Astra Serif" w:cs="PT Astra Serif"/>
          <w:sz w:val="28"/>
          <w:szCs w:val="28"/>
          <w:lang w:eastAsia="ru-RU"/>
        </w:rPr>
        <w:t>одпункте 5.2 пункта 5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пункте 7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постановления, в соответствии   с федеральным законодательством;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19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.2. организовать работу медицинских организаций, подведомственных департаменту здравоохранения Ямало-Ненецкого автономного округа,                           по приоритетному оказанию медицинской помощи на дому лихорадящим больным с респираторными симптомами, посещавшим территории, где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зарегистрированы случаи новой коронавирусной инфекции 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-19),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контактировавшим с ними лицам и пациентам старше 60 лет с привлечением дополнительной численности медицинских работников;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19.3. 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готовность медицинских организаций, подведомственных департаменту здравоохранения Ямало-Ненецкого автономного округа,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коронавирусную инфекцию 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/>
          <w:sz w:val="28"/>
          <w:szCs w:val="28"/>
        </w:rPr>
        <w:t>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E9">
        <w:rPr>
          <w:rFonts w:ascii="PT Astra Serif" w:hAnsi="PT Astra Serif"/>
          <w:sz w:val="28"/>
          <w:szCs w:val="28"/>
        </w:rPr>
        <w:t>19.4. 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предусмотреть и обеспечить за счет средств окружного бюджета выплаты стимулирующего характера за особые условия труда и дополнительную нагрузку работникам</w:t>
      </w:r>
      <w:r w:rsidRPr="00A11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медицинских организаций, подведомственных департаменту здравоохранения Ямало-Ненецкого автономного округа, оказывающим медицинскую помощь гражданам, у которых выявлена новая коронавирусная инфекция (COVID-19),  и лицам из групп риска заражения новой коронавирусной инфекцией (COVID-19);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19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.5. обеспечить проведение санитарно-противоэпидемических (профилактических) мероприятий, направленных на профилактику новой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коронавирусной инфекции 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-19);</w:t>
      </w:r>
    </w:p>
    <w:p w:rsidR="00E61631" w:rsidRPr="00EA0C01" w:rsidRDefault="00AD5B8F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19.6.</w:t>
      </w:r>
      <w:r>
        <w:rPr>
          <w:rFonts w:ascii="PT Astra Serif" w:hAnsi="PT Astra Serif" w:cs="PT Astra Serif"/>
          <w:sz w:val="28"/>
          <w:szCs w:val="28"/>
          <w:lang w:val="en-US" w:eastAsia="ru-RU"/>
        </w:rPr>
        <w:t> </w:t>
      </w:r>
      <w:r w:rsidR="00E61631" w:rsidRPr="00A11FE9">
        <w:rPr>
          <w:rFonts w:ascii="PT Astra Serif" w:hAnsi="PT Astra Serif" w:cs="PT Astra Serif"/>
          <w:sz w:val="28"/>
          <w:szCs w:val="28"/>
          <w:lang w:eastAsia="ru-RU"/>
        </w:rPr>
        <w:t>обеспечить информирование населения о мерах по профилактике новой коронавирусной инфекции (</w:t>
      </w:r>
      <w:r w:rsidR="00E61631"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="00E61631" w:rsidRPr="00A11FE9">
        <w:rPr>
          <w:rFonts w:ascii="PT Astra Serif" w:hAnsi="PT Astra Serif" w:cs="PT Astra Serif"/>
          <w:sz w:val="28"/>
          <w:szCs w:val="28"/>
          <w:lang w:eastAsia="ru-RU"/>
        </w:rPr>
        <w:t>-19).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20. 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Департаменту по физической культуре и спорту Ямало-Ненецкого автономного округа отменить: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20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.1</w:t>
      </w:r>
      <w:r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посещение физкультурно-спортивных организаций на территории Ямало-Ненецкого автономного округа; 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20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.2. </w:t>
      </w:r>
      <w:r w:rsidRPr="00EA0C01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участие спортсменов в физкультурных и спортивных мероприятиях, проводимых на территории Ямало-Ненецкого автономного округа, за его пределами, а также за рубежом.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21</w:t>
      </w:r>
      <w:r w:rsidRPr="00EA0C01">
        <w:rPr>
          <w:rFonts w:ascii="PT Astra Serif" w:hAnsi="PT Astra Serif" w:cs="Arial"/>
          <w:color w:val="000000"/>
          <w:sz w:val="28"/>
          <w:szCs w:val="28"/>
        </w:rPr>
        <w:t>. Департаменту образования Ямало-Ненецкого автономного округа: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21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.1. организовать принятие в установленном порядке решения                            </w:t>
      </w:r>
      <w:r w:rsidRPr="00EA0C01">
        <w:rPr>
          <w:rFonts w:ascii="PT Astra Serif" w:hAnsi="PT Astra Serif" w:cs="Arial"/>
          <w:sz w:val="28"/>
          <w:szCs w:val="28"/>
        </w:rPr>
        <w:t xml:space="preserve">о переносе каникул обучающихся в образовательных организациях на территории Ямало-Ненецкого автономного округа с 18 марта 2020 года; 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11FE9">
        <w:rPr>
          <w:rFonts w:ascii="PT Astra Serif" w:hAnsi="PT Astra Serif" w:cs="Arial"/>
          <w:sz w:val="28"/>
          <w:szCs w:val="28"/>
        </w:rPr>
        <w:t>21.2. совместно с образовательными организациями всех форм собственности и органами местного самоуправления в Ямало-Ненецком автономном округе обеспечить приостановление посещения воспитанниками и обучающимися таких организаций с одновременной организацией в образовательных организациях реализации образовательных программ посредством использования дистанционных образовательных технологий (при наличии такой возможности);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21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>.3. 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организовать обеспечение наборами продуктов питания обучающихся в подведомственных образовательных организациях среднего профессионального образования </w:t>
      </w:r>
      <w:r w:rsidRPr="00EA0C01">
        <w:rPr>
          <w:rFonts w:ascii="PT Astra Serif" w:hAnsi="PT Astra Serif"/>
          <w:sz w:val="28"/>
          <w:szCs w:val="28"/>
        </w:rPr>
        <w:t>(</w:t>
      </w:r>
      <w:r w:rsidRPr="00EA0C01">
        <w:rPr>
          <w:rFonts w:ascii="PT Astra Serif" w:eastAsia="Times New Roman" w:hAnsi="PT Astra Serif"/>
          <w:sz w:val="28"/>
          <w:szCs w:val="28"/>
          <w:lang w:eastAsia="ru-RU"/>
        </w:rPr>
        <w:t>которые обеспечивались питанием в период обучения в образовательной организации)</w:t>
      </w:r>
      <w:r w:rsidRPr="00EA0C01">
        <w:rPr>
          <w:rFonts w:ascii="PT Astra Serif" w:hAnsi="PT Astra Serif"/>
          <w:sz w:val="28"/>
          <w:szCs w:val="28"/>
        </w:rPr>
        <w:t xml:space="preserve"> </w:t>
      </w:r>
      <w:r w:rsidRPr="00EA0C01">
        <w:rPr>
          <w:rFonts w:ascii="PT Astra Serif" w:hAnsi="PT Astra Serif" w:cs="Arial"/>
          <w:color w:val="000000"/>
          <w:sz w:val="28"/>
          <w:szCs w:val="28"/>
        </w:rPr>
        <w:t>в период реализации образовательных программ с применением электронного обучения и дистанционных образовательных технологий;</w:t>
      </w: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21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.4. ввести ограничительные мероприятия, направленные на </w:t>
      </w: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профилактику коронавирусной инфекции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 w:cs="Arial"/>
          <w:color w:val="000000"/>
          <w:sz w:val="28"/>
          <w:szCs w:val="28"/>
        </w:rPr>
        <w:t>, в организациях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                       с круглосуточным пребыванием обучающихся, в том числе детей;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E9">
        <w:rPr>
          <w:rFonts w:ascii="PT Astra Serif" w:hAnsi="PT Astra Serif" w:cs="Arial"/>
          <w:sz w:val="28"/>
          <w:szCs w:val="28"/>
        </w:rPr>
        <w:t>21.5. о</w:t>
      </w:r>
      <w:r w:rsidRPr="00A11FE9">
        <w:rPr>
          <w:rFonts w:ascii="PT Astra Serif" w:hAnsi="PT Astra Serif"/>
          <w:sz w:val="28"/>
          <w:szCs w:val="28"/>
        </w:rPr>
        <w:t>рганизовать работу государственных профессиональных  образовательных организаций Ямало-Ненецкого автономного округа по реализации образовательных программ в режиме нахождения студентов и педагогов в домашних условиях самоизоляции с 06 по 30 апреля 2020 года;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11FE9">
        <w:rPr>
          <w:rFonts w:ascii="PT Astra Serif" w:hAnsi="PT Astra Serif"/>
          <w:sz w:val="28"/>
          <w:szCs w:val="28"/>
        </w:rPr>
        <w:t xml:space="preserve">21.6. </w:t>
      </w:r>
      <w:r w:rsidRPr="00A11FE9">
        <w:rPr>
          <w:rFonts w:ascii="PT Astra Serif" w:hAnsi="PT Astra Serif" w:cs="Arial"/>
          <w:sz w:val="28"/>
          <w:szCs w:val="28"/>
        </w:rPr>
        <w:t>о</w:t>
      </w:r>
      <w:r w:rsidRPr="00A11FE9">
        <w:rPr>
          <w:rFonts w:ascii="PT Astra Serif" w:hAnsi="PT Astra Serif"/>
          <w:sz w:val="28"/>
          <w:szCs w:val="28"/>
        </w:rPr>
        <w:t>беспечить с 06 по 30 апреля 2020 года освоение образовательных программ в соответствии с методическими рекомендациями, разработанными Министерством просвещения Российской Федерации и (или) Министерством науки и высшего образования Российской Федерации, с использованием дистанционных технологий, электронных и иных форм работы;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11FE9">
        <w:rPr>
          <w:rFonts w:ascii="PT Astra Serif" w:hAnsi="PT Astra Serif" w:cs="Arial"/>
          <w:sz w:val="28"/>
          <w:szCs w:val="28"/>
        </w:rPr>
        <w:t>21.7. довести во взаимодействии с органами местного самоуправления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                   в Ямало-Ненецком автономном округе до сведения образовательных организаций иных форм их собственности рекомендации органов Федеральной службы по надзору в сфере защиты прав потребителей и благополучия человека по вопросам проведения профилактических и дезинфекционных мероприятий.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22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. Департаменту финансов Ямало-Ненецкого автономного округа обеспечить первоочередное санкционирование оплаты денежных обязательств получателей средств по расходам окружного бюджета, осуществляемым при реализации мер по </w:t>
      </w:r>
      <w:r w:rsidRPr="00AD5B8F">
        <w:rPr>
          <w:rFonts w:ascii="PT Astra Serif" w:eastAsia="Times New Roman" w:hAnsi="PT Astra Serif" w:cs="Arial"/>
          <w:color w:val="180701"/>
          <w:sz w:val="28"/>
          <w:szCs w:val="28"/>
          <w:lang w:eastAsia="ru-RU"/>
        </w:rPr>
        <w:t>предупреждению распространения на</w:t>
      </w:r>
      <w:r w:rsidRPr="00EA0C01">
        <w:rPr>
          <w:rFonts w:ascii="PT Astra Serif" w:hAnsi="PT Astra Serif"/>
          <w:sz w:val="28"/>
          <w:szCs w:val="28"/>
        </w:rPr>
        <w:t xml:space="preserve"> территории Ямало-</w:t>
      </w:r>
      <w:r w:rsidRPr="00A11FE9">
        <w:rPr>
          <w:rFonts w:ascii="PT Astra Serif" w:hAnsi="PT Astra Serif"/>
          <w:sz w:val="28"/>
          <w:szCs w:val="28"/>
        </w:rPr>
        <w:t xml:space="preserve">Ненецкого автономного округа новой коронавирусной инфекции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/>
          <w:sz w:val="28"/>
          <w:szCs w:val="28"/>
        </w:rPr>
        <w:t>.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11FE9">
        <w:rPr>
          <w:rFonts w:ascii="PT Astra Serif" w:hAnsi="PT Astra Serif" w:cs="Arial"/>
          <w:color w:val="000000"/>
          <w:sz w:val="28"/>
          <w:szCs w:val="28"/>
        </w:rPr>
        <w:t>23. Департаменту экономики Ямало-Ненецкого автономного округа: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23.1. разработать и обеспечить реализацию мероприятий, направленных на поддержку субъектов малого предпринимательства в Ямало-Ненецком автономном округе в условиях ограничительных и превентивных мер, направленных </w:t>
      </w:r>
      <w:r w:rsidRPr="00A11F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</w:t>
      </w:r>
      <w:r w:rsidRPr="00A11FE9">
        <w:rPr>
          <w:rFonts w:ascii="PT Astra Serif" w:eastAsia="Times New Roman" w:hAnsi="PT Astra Serif" w:cs="Arial"/>
          <w:color w:val="180701"/>
          <w:sz w:val="28"/>
          <w:szCs w:val="28"/>
          <w:shd w:val="clear" w:color="auto" w:fill="FFFFFF"/>
          <w:lang w:eastAsia="ru-RU"/>
        </w:rPr>
        <w:t xml:space="preserve"> предупреждение распространения на</w:t>
      </w:r>
      <w:r w:rsidRPr="00A11FE9">
        <w:rPr>
          <w:rFonts w:ascii="PT Astra Serif" w:hAnsi="PT Astra Serif"/>
          <w:sz w:val="28"/>
          <w:szCs w:val="28"/>
          <w:shd w:val="clear" w:color="auto" w:fill="FFFFFF"/>
        </w:rPr>
        <w:t xml:space="preserve"> территории                    Ямало-Ненецкого автономного округа новой коронавирусной</w:t>
      </w:r>
      <w:r w:rsidRPr="00A11FE9">
        <w:rPr>
          <w:rFonts w:ascii="PT Astra Serif" w:hAnsi="PT Astra Serif"/>
          <w:sz w:val="28"/>
          <w:szCs w:val="28"/>
        </w:rPr>
        <w:t xml:space="preserve"> инфекции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/>
          <w:sz w:val="28"/>
          <w:szCs w:val="28"/>
        </w:rPr>
        <w:t>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23</w:t>
      </w:r>
      <w:r w:rsidRPr="00EA0C01">
        <w:rPr>
          <w:rFonts w:ascii="PT Astra Serif" w:hAnsi="PT Astra Serif" w:cs="Arial"/>
          <w:color w:val="000000"/>
          <w:sz w:val="28"/>
          <w:szCs w:val="28"/>
        </w:rPr>
        <w:t>.2. совместно с Управлением Федеральной антимонопольной службы по Ямало-Ненецкому автономному округу (по согласованию), департаментом тарифной политики, энергетики и жилищно-коммунального комплекса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Ямало-Ненецкого автономного округа и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департаментом здравоохранения 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 Ямало-Ненецкого автономного округа обеспечить проведение мониторинга цен на противовирусные препараты и средства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индивидуальной защиты (маски) </w:t>
      </w:r>
      <w:r w:rsidRPr="00EA0C01">
        <w:rPr>
          <w:rFonts w:ascii="PT Astra Serif" w:hAnsi="PT Astra Serif" w:cs="Arial"/>
          <w:color w:val="000000"/>
          <w:sz w:val="28"/>
          <w:szCs w:val="28"/>
        </w:rPr>
        <w:t>в аптечной и торговых сетях на территории Ямало-Ненецкого автономного округа.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</w:rPr>
        <w:lastRenderedPageBreak/>
        <w:t>24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. Департаменту молодежной политики и туризма Ямало-Ненецкого автономного округа отменить выезды организованных детских групп, направляемых на отдых и оздоровление за пределы Ямало-Ненецкого </w:t>
      </w:r>
      <w:r w:rsidRPr="00A11FE9">
        <w:rPr>
          <w:rFonts w:ascii="PT Astra Serif" w:hAnsi="PT Astra Serif" w:cs="Arial"/>
          <w:color w:val="000000"/>
          <w:sz w:val="28"/>
          <w:szCs w:val="28"/>
        </w:rPr>
        <w:t>автономного округа</w:t>
      </w:r>
      <w:r w:rsidR="0001007B">
        <w:rPr>
          <w:rFonts w:ascii="PT Astra Serif" w:hAnsi="PT Astra Serif" w:cs="Arial"/>
          <w:color w:val="000000"/>
          <w:sz w:val="28"/>
          <w:szCs w:val="28"/>
        </w:rPr>
        <w:t>,</w:t>
      </w: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до 30 апреля 2020 года включительно.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25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Pr="00EA0C01">
        <w:rPr>
          <w:rFonts w:ascii="PT Astra Serif" w:hAnsi="PT Astra Serif"/>
          <w:sz w:val="28"/>
          <w:szCs w:val="28"/>
        </w:rPr>
        <w:t>Департаменту культуры Ямало-Ненецкого автономного округа: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Pr="00EA0C01">
        <w:rPr>
          <w:rFonts w:ascii="PT Astra Serif" w:hAnsi="PT Astra Serif"/>
          <w:sz w:val="28"/>
          <w:szCs w:val="28"/>
        </w:rPr>
        <w:t>.1. исключить выезды творческих коллективов и обучающихся детских школ искусств по территории Ямало-Ненец</w:t>
      </w:r>
      <w:r>
        <w:rPr>
          <w:rFonts w:ascii="PT Astra Serif" w:hAnsi="PT Astra Serif"/>
          <w:sz w:val="28"/>
          <w:szCs w:val="28"/>
        </w:rPr>
        <w:t xml:space="preserve">кого автономного округа и за </w:t>
      </w:r>
      <w:r w:rsidRPr="00EA0C01">
        <w:rPr>
          <w:rFonts w:ascii="PT Astra Serif" w:hAnsi="PT Astra Serif"/>
          <w:sz w:val="28"/>
          <w:szCs w:val="28"/>
        </w:rPr>
        <w:t>её пределы;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Pr="00EA0C01">
        <w:rPr>
          <w:rFonts w:ascii="PT Astra Serif" w:hAnsi="PT Astra Serif"/>
          <w:sz w:val="28"/>
          <w:szCs w:val="28"/>
        </w:rPr>
        <w:t>.2. ограничить посещение учреждений культуры, в отношении которых департамент культуры Ямало-Ненецкого автономного округа осуществляет функции и полномочия учредителя, обеспечив предоставление доступа к электронным ресурсам указанных учреждений в режиме удаленного доступа;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Pr="00EA0C01">
        <w:rPr>
          <w:rFonts w:ascii="PT Astra Serif" w:hAnsi="PT Astra Serif"/>
          <w:sz w:val="28"/>
          <w:szCs w:val="28"/>
        </w:rPr>
        <w:t>.3. приостановить занятия в клубных формированиях, коллективах самодеятельного искусства, а также посещение кинозалов в культурно-досуговых учреждениях;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Pr="00EA0C01">
        <w:rPr>
          <w:rFonts w:ascii="PT Astra Serif" w:hAnsi="PT Astra Serif"/>
          <w:sz w:val="28"/>
          <w:szCs w:val="28"/>
        </w:rPr>
        <w:t xml:space="preserve">.4. оказать содействие органам местного самоуправления                                 в Ямало-Ненецком автономном округе по организации реализации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дополнительных предпрофессиональных программ в области искусств                               </w:t>
      </w:r>
      <w:r w:rsidRPr="00EA0C01">
        <w:rPr>
          <w:rFonts w:ascii="PT Astra Serif" w:hAnsi="PT Astra Serif" w:cs="Arial"/>
          <w:color w:val="000000"/>
          <w:sz w:val="28"/>
          <w:szCs w:val="28"/>
        </w:rPr>
        <w:t>с применением дистанционных образовательных технологий в детских школах искусств;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="00AD5B8F">
        <w:rPr>
          <w:rFonts w:ascii="PT Astra Serif" w:hAnsi="PT Astra Serif"/>
          <w:sz w:val="28"/>
          <w:szCs w:val="28"/>
        </w:rPr>
        <w:t>.5.</w:t>
      </w:r>
      <w:r w:rsidR="00AD5B8F">
        <w:rPr>
          <w:rFonts w:ascii="PT Astra Serif" w:hAnsi="PT Astra Serif"/>
          <w:sz w:val="28"/>
          <w:szCs w:val="28"/>
          <w:lang w:val="en-US"/>
        </w:rPr>
        <w:t> 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довести во взаимодействии с органами местного самоуправления                                  в </w:t>
      </w:r>
      <w:r>
        <w:rPr>
          <w:rFonts w:ascii="PT Astra Serif" w:hAnsi="PT Astra Serif" w:cs="Arial"/>
          <w:color w:val="000000"/>
          <w:sz w:val="28"/>
          <w:szCs w:val="28"/>
        </w:rPr>
        <w:t>Ямало-Ненецком автономном округе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 до сведения</w:t>
      </w:r>
      <w:r w:rsidRPr="00EA0C01">
        <w:rPr>
          <w:rFonts w:ascii="PT Astra Serif" w:hAnsi="PT Astra Serif"/>
          <w:sz w:val="28"/>
          <w:szCs w:val="28"/>
        </w:rPr>
        <w:t xml:space="preserve"> учреждений культуры и  образовательных организаций дополнительного образования информацию об ограничении посещений учреждений культуры, отмене мероприятий, проводимых на территории Ямало-Ненецкого автономного округа,  и выездов творческих коллективов, а также обучающихся детских школ искусств по территории Ямало-Ненецкого автономного округа и за её пределы.</w:t>
      </w:r>
    </w:p>
    <w:p w:rsidR="00E61631" w:rsidRPr="00EA0C01" w:rsidRDefault="00E61631" w:rsidP="00E61631">
      <w:pPr>
        <w:pStyle w:val="af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26</w:t>
      </w:r>
      <w:r w:rsidRPr="00EA0C01">
        <w:rPr>
          <w:rFonts w:ascii="PT Astra Serif" w:hAnsi="PT Astra Serif" w:cs="PT Astra Serif"/>
          <w:bCs/>
          <w:sz w:val="28"/>
          <w:szCs w:val="28"/>
        </w:rPr>
        <w:t>. </w:t>
      </w:r>
      <w:r w:rsidRPr="00EA0C01">
        <w:rPr>
          <w:rFonts w:ascii="PT Astra Serif" w:hAnsi="PT Astra Serif"/>
          <w:sz w:val="28"/>
          <w:szCs w:val="28"/>
        </w:rPr>
        <w:t>Департаменту социальной защиты населения Ямало-Ненецкого автономного округа совместно с органами социальной защиты населения муниципальных образований в Ямало-Ненецком автономном округе:</w:t>
      </w:r>
    </w:p>
    <w:p w:rsidR="00E61631" w:rsidRPr="00EA0C01" w:rsidRDefault="00E61631" w:rsidP="00E61631">
      <w:pPr>
        <w:pStyle w:val="af8"/>
        <w:spacing w:before="0" w:beforeAutospacing="0" w:after="0" w:afterAutospacing="0"/>
        <w:ind w:firstLine="709"/>
        <w:jc w:val="both"/>
        <w:rPr>
          <w:rFonts w:ascii="PT Astra Serif" w:hAnsi="PT Astra Serif"/>
          <w:strike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Pr="00EA0C01">
        <w:rPr>
          <w:rFonts w:ascii="PT Astra Serif" w:hAnsi="PT Astra Serif"/>
          <w:sz w:val="28"/>
          <w:szCs w:val="28"/>
        </w:rPr>
        <w:t xml:space="preserve">.1. временно приостановить прием от граждан документов и сведений, которые представляются в орган социальной защиты населения получателями региональных мер социальной поддержки и государственной социальной помощи самостоятельно для продления выплат и не могут быть запрошены в государственных органах, органах местного самоуправления, организациях, подведомственных этим органам. Органам социальной защиты населения продлевать выплату ранее назначенных мер социальной поддержки и государственной социальной помощи на срок не более чем до 30 сентября </w:t>
      </w:r>
      <w:r w:rsidR="00AD5B8F" w:rsidRPr="00AD5B8F">
        <w:rPr>
          <w:rFonts w:ascii="PT Astra Serif" w:hAnsi="PT Astra Serif"/>
          <w:sz w:val="28"/>
          <w:szCs w:val="28"/>
        </w:rPr>
        <w:t xml:space="preserve">                </w:t>
      </w:r>
      <w:r w:rsidRPr="00EA0C01">
        <w:rPr>
          <w:rFonts w:ascii="PT Astra Serif" w:hAnsi="PT Astra Serif"/>
          <w:sz w:val="28"/>
          <w:szCs w:val="28"/>
        </w:rPr>
        <w:t xml:space="preserve">2020 года без подтверждающих документов и сведений; </w:t>
      </w:r>
    </w:p>
    <w:p w:rsidR="00E61631" w:rsidRPr="00EA0C01" w:rsidRDefault="00E61631" w:rsidP="00E61631">
      <w:pPr>
        <w:pStyle w:val="af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Pr="00EA0C01">
        <w:rPr>
          <w:rFonts w:ascii="PT Astra Serif" w:hAnsi="PT Astra Serif"/>
          <w:sz w:val="28"/>
          <w:szCs w:val="28"/>
        </w:rPr>
        <w:t xml:space="preserve">.2. максимально ограничить посещение гражданами органа социальной защиты населения, одновременно обеспечив телефонное консультирование граждан по вопросам предоставления государственных услуг в рабочие дни  с 08 часов 30 минут до 17 часов 00 минут (с перерывом на обед с 12 часов  </w:t>
      </w:r>
      <w:r w:rsidR="00AD5B8F" w:rsidRPr="00AD5B8F">
        <w:rPr>
          <w:rFonts w:ascii="PT Astra Serif" w:hAnsi="PT Astra Serif"/>
          <w:sz w:val="28"/>
          <w:szCs w:val="28"/>
        </w:rPr>
        <w:t xml:space="preserve">                   </w:t>
      </w:r>
      <w:r w:rsidRPr="00EA0C01">
        <w:rPr>
          <w:rFonts w:ascii="PT Astra Serif" w:hAnsi="PT Astra Serif"/>
          <w:sz w:val="28"/>
          <w:szCs w:val="28"/>
        </w:rPr>
        <w:t xml:space="preserve">30 минут до 14 часов 00 минут); </w:t>
      </w:r>
    </w:p>
    <w:p w:rsidR="00E61631" w:rsidRPr="00EA0C01" w:rsidRDefault="00E61631" w:rsidP="00E61631">
      <w:pPr>
        <w:pStyle w:val="af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26.3. </w:t>
      </w:r>
      <w:r w:rsidRPr="00EA0C01">
        <w:rPr>
          <w:rFonts w:ascii="PT Astra Serif" w:hAnsi="PT Astra Serif"/>
          <w:sz w:val="28"/>
          <w:szCs w:val="28"/>
        </w:rPr>
        <w:t xml:space="preserve">обеспечить информирование граждан о временном механизме продления мер социальной поддержки и государственной социальной помощи, а также о возможности получения государственных услуг путем электронной подачи документов с помощью </w:t>
      </w:r>
      <w:r w:rsidRPr="00EA0C01">
        <w:rPr>
          <w:rFonts w:ascii="PT Astra Serif" w:hAnsi="PT Astra Serif" w:cs="PT Astra Serif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EA0C01">
        <w:rPr>
          <w:rFonts w:ascii="PT Astra Serif" w:hAnsi="PT Astra Serif"/>
          <w:sz w:val="28"/>
          <w:szCs w:val="28"/>
        </w:rPr>
        <w:t>или направления почтовой корреспонденции;</w:t>
      </w:r>
    </w:p>
    <w:p w:rsidR="00E61631" w:rsidRDefault="00E61631" w:rsidP="00E61631">
      <w:pPr>
        <w:pStyle w:val="af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Pr="00EA0C01">
        <w:rPr>
          <w:rFonts w:ascii="PT Astra Serif" w:hAnsi="PT Astra Serif"/>
          <w:sz w:val="28"/>
          <w:szCs w:val="28"/>
        </w:rPr>
        <w:t xml:space="preserve">.4. в случае подачи заявления на получение государственной услуги               с помощью </w:t>
      </w:r>
      <w:r w:rsidRPr="00EA0C01">
        <w:rPr>
          <w:rFonts w:ascii="PT Astra Serif" w:hAnsi="PT Astra Serif" w:cs="PT Astra Serif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EA0C01">
        <w:rPr>
          <w:rFonts w:ascii="PT Astra Serif" w:hAnsi="PT Astra Serif"/>
          <w:sz w:val="28"/>
          <w:szCs w:val="28"/>
        </w:rPr>
        <w:t xml:space="preserve">региональные меры социальной поддержки и государственную социальную помощь назначать на срок не более чем до 30 сентября 2020 года на основании копий документов, направленных гражданами на электронную почту органа социальной защиты населения или помещенных в специальный почтовый ящик, установленный в органе социальной защиты населения. (Заверять копии документов в установленном законодательством порядке в данном случае не требуется. Гражданам, которым меры социальной поддержки и государственная социальная помощь назначены в порядке, предусмотренном настоящим подпунктом, необходимо после 01 октября 2020 года в течение </w:t>
      </w:r>
      <w:r w:rsidR="0001007B">
        <w:rPr>
          <w:rFonts w:ascii="PT Astra Serif" w:hAnsi="PT Astra Serif"/>
          <w:sz w:val="28"/>
          <w:szCs w:val="28"/>
        </w:rPr>
        <w:t xml:space="preserve">       </w:t>
      </w:r>
      <w:r w:rsidRPr="00EA0C01">
        <w:rPr>
          <w:rFonts w:ascii="PT Astra Serif" w:hAnsi="PT Astra Serif"/>
          <w:sz w:val="28"/>
          <w:szCs w:val="28"/>
        </w:rPr>
        <w:t>трех месяцев представить в орган социальной защиты населения подлинники документов и сведений, представленных в копиях.).</w:t>
      </w:r>
    </w:p>
    <w:p w:rsidR="00E61631" w:rsidRPr="00A11FE9" w:rsidRDefault="00E61631" w:rsidP="00E61631">
      <w:pPr>
        <w:pStyle w:val="af8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11FE9">
        <w:rPr>
          <w:rFonts w:ascii="PT Astra Serif" w:hAnsi="PT Astra Serif"/>
          <w:sz w:val="28"/>
          <w:szCs w:val="28"/>
        </w:rPr>
        <w:t xml:space="preserve">27. </w:t>
      </w:r>
      <w:r w:rsidRPr="00A11FE9">
        <w:rPr>
          <w:rFonts w:ascii="PT Astra Serif" w:hAnsi="PT Astra Serif" w:cs="Arial CYR"/>
          <w:sz w:val="28"/>
          <w:szCs w:val="28"/>
        </w:rPr>
        <w:t>Службе по надзору за техническим состоянием самоходных машин и других видов техники Ямало-Ненецкого автономного округа обеспечить</w:t>
      </w:r>
      <w:r w:rsidRPr="00A11FE9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A11FE9">
        <w:rPr>
          <w:rFonts w:ascii="PT Astra Serif" w:hAnsi="PT Astra Serif" w:cs="PT Astra Serif"/>
          <w:sz w:val="28"/>
          <w:szCs w:val="28"/>
        </w:rPr>
        <w:t>контроль за соблюдением запретов и ограничений, пропускного режима, предусмотренных настоящим постановлением, а в случае выявления фактов их нарушения принимать меры, направленные на привлечение виновных лиц                   к ответственности, установленной законодательством.</w:t>
      </w:r>
    </w:p>
    <w:p w:rsidR="00E61631" w:rsidRPr="00A11FE9" w:rsidRDefault="00E61631" w:rsidP="00E61631">
      <w:pPr>
        <w:pStyle w:val="af8"/>
        <w:spacing w:before="0" w:beforeAutospacing="0" w:after="0" w:afterAutospacing="0"/>
        <w:ind w:firstLine="709"/>
        <w:jc w:val="both"/>
        <w:rPr>
          <w:rFonts w:ascii="PT Astra Serif" w:hAnsi="PT Astra Serif" w:cs="Arial CYR"/>
          <w:sz w:val="28"/>
          <w:szCs w:val="28"/>
        </w:rPr>
      </w:pPr>
      <w:r w:rsidRPr="00A11FE9">
        <w:rPr>
          <w:rFonts w:ascii="PT Astra Serif" w:hAnsi="PT Astra Serif" w:cs="PT Astra Serif"/>
          <w:sz w:val="28"/>
          <w:szCs w:val="28"/>
        </w:rPr>
        <w:t>28. Д</w:t>
      </w:r>
      <w:r w:rsidRPr="00A11FE9">
        <w:rPr>
          <w:rFonts w:ascii="PT Astra Serif" w:hAnsi="PT Astra Serif" w:cs="Arial CYR"/>
          <w:sz w:val="28"/>
          <w:szCs w:val="28"/>
        </w:rPr>
        <w:t xml:space="preserve">епартаменту информационных технологий и связи Ямало-Ненецкого автономного округа обеспечить </w:t>
      </w:r>
      <w:r w:rsidRPr="00A11FE9">
        <w:rPr>
          <w:rFonts w:ascii="PT Astra Serif" w:hAnsi="PT Astra Serif"/>
          <w:sz w:val="28"/>
          <w:szCs w:val="28"/>
        </w:rPr>
        <w:t>рассылку информационных сообщений о профилактике распространения новой коронавирусной инфекции (</w:t>
      </w:r>
      <w:r w:rsidRPr="00A11FE9">
        <w:rPr>
          <w:rFonts w:ascii="PT Astra Serif" w:hAnsi="PT Astra Serif"/>
          <w:sz w:val="28"/>
          <w:szCs w:val="28"/>
          <w:lang w:val="en-US"/>
        </w:rPr>
        <w:t>COVID</w:t>
      </w:r>
      <w:r w:rsidRPr="00A11FE9">
        <w:rPr>
          <w:rFonts w:ascii="PT Astra Serif" w:hAnsi="PT Astra Serif"/>
          <w:sz w:val="28"/>
          <w:szCs w:val="28"/>
        </w:rPr>
        <w:t>-19) на телефоны спутниковой связи, находящиеся у лиц, ведущих традиционный образ жизни коренных малочисленных народов Севера Ямало-Ненецкого автономного округа  (далее – лица, ведущие традиционный образ жизни).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</w:rPr>
        <w:t>29. </w:t>
      </w:r>
      <w:r w:rsidRPr="00EA0C01">
        <w:rPr>
          <w:rFonts w:ascii="PT Astra Serif" w:hAnsi="PT Astra Serif" w:cs="Arial"/>
          <w:color w:val="000000"/>
          <w:sz w:val="28"/>
          <w:szCs w:val="28"/>
        </w:rPr>
        <w:t>О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рганам управления и силам территориальной подсистемы единой государственной системы предупреждения и ликвидации чрезвычайных ситуаций природного и техногенного характера</w:t>
      </w:r>
      <w:r w:rsidRPr="00EA0C01" w:rsidDel="00DD6C6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выполнить мероприятия, предусмотренные подпунктом «б» пункта 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№ 794.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30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. Государственному учреждению Ямало-Ненецкого автономного округа «Многофункциональный центр предоставления государственных и муниципальных услуг»: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30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.1. до 22 марта 2020 года обеспечить бесперебойный, круглосуточный приём звонков (обращений) от населения, связанных с угрозой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распространения в Ямало-Ненецком автономном округе </w:t>
      </w: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новой коронавирусной инфекции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 w:cs="Arial"/>
          <w:color w:val="000000"/>
          <w:sz w:val="28"/>
          <w:szCs w:val="28"/>
        </w:rPr>
        <w:t>, посре</w:t>
      </w:r>
      <w:r w:rsidR="0001007B">
        <w:rPr>
          <w:rFonts w:ascii="PT Astra Serif" w:hAnsi="PT Astra Serif" w:cs="Arial"/>
          <w:color w:val="000000"/>
          <w:sz w:val="28"/>
          <w:szCs w:val="28"/>
        </w:rPr>
        <w:t>дством телефона горячей линии 8-</w:t>
      </w:r>
      <w:r w:rsidRPr="00A11FE9">
        <w:rPr>
          <w:rFonts w:ascii="PT Astra Serif" w:hAnsi="PT Astra Serif" w:cs="Arial"/>
          <w:color w:val="000000"/>
          <w:sz w:val="28"/>
          <w:szCs w:val="28"/>
        </w:rPr>
        <w:t>800</w:t>
      </w:r>
      <w:r w:rsidR="0001007B">
        <w:rPr>
          <w:rFonts w:ascii="PT Astra Serif" w:hAnsi="PT Astra Serif" w:cs="Arial"/>
          <w:color w:val="000000"/>
          <w:sz w:val="28"/>
          <w:szCs w:val="28"/>
        </w:rPr>
        <w:t>-</w:t>
      </w:r>
      <w:r w:rsidRPr="00A11FE9">
        <w:rPr>
          <w:rFonts w:ascii="PT Astra Serif" w:hAnsi="PT Astra Serif" w:cs="Arial"/>
          <w:color w:val="000000"/>
          <w:sz w:val="28"/>
          <w:szCs w:val="28"/>
        </w:rPr>
        <w:t>200</w:t>
      </w:r>
      <w:r w:rsidR="0001007B">
        <w:rPr>
          <w:rFonts w:ascii="PT Astra Serif" w:hAnsi="PT Astra Serif" w:cs="Arial"/>
          <w:color w:val="000000"/>
          <w:sz w:val="28"/>
          <w:szCs w:val="28"/>
        </w:rPr>
        <w:t>-</w:t>
      </w:r>
      <w:r w:rsidRPr="00A11FE9">
        <w:rPr>
          <w:rFonts w:ascii="PT Astra Serif" w:hAnsi="PT Astra Serif" w:cs="Arial"/>
          <w:color w:val="000000"/>
          <w:sz w:val="28"/>
          <w:szCs w:val="28"/>
        </w:rPr>
        <w:t>01</w:t>
      </w:r>
      <w:r w:rsidR="0001007B">
        <w:rPr>
          <w:rFonts w:ascii="PT Astra Serif" w:hAnsi="PT Astra Serif" w:cs="Arial"/>
          <w:color w:val="000000"/>
          <w:sz w:val="28"/>
          <w:szCs w:val="28"/>
        </w:rPr>
        <w:t>-</w:t>
      </w:r>
      <w:r w:rsidRPr="00A11FE9">
        <w:rPr>
          <w:rFonts w:ascii="PT Astra Serif" w:hAnsi="PT Astra Serif" w:cs="Arial"/>
          <w:color w:val="000000"/>
          <w:sz w:val="28"/>
          <w:szCs w:val="28"/>
        </w:rPr>
        <w:t>15;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30.2. обеспечить посредством </w:t>
      </w:r>
      <w:r w:rsidRPr="00A11FE9">
        <w:rPr>
          <w:rFonts w:ascii="PT Astra Serif" w:hAnsi="PT Astra Serif" w:cs="PT Astra Serif"/>
          <w:bCs/>
          <w:sz w:val="28"/>
          <w:szCs w:val="28"/>
          <w:lang w:eastAsia="ru-RU"/>
        </w:rPr>
        <w:t>р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ассылки по сети подвижной радиотелефонной связи информирование граждан о введенных ограничениях и мерах в связи с угрозой распространения новой коронавирусной инфекции                                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-19).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11FE9">
        <w:rPr>
          <w:rFonts w:ascii="PT Astra Serif" w:hAnsi="PT Astra Serif" w:cs="PT Astra Serif"/>
          <w:sz w:val="28"/>
          <w:szCs w:val="28"/>
          <w:lang w:eastAsia="ru-RU"/>
        </w:rPr>
        <w:t xml:space="preserve">31. </w:t>
      </w:r>
      <w:r w:rsidRPr="00A11FE9">
        <w:rPr>
          <w:rFonts w:ascii="PT Astra Serif" w:hAnsi="PT Astra Serif" w:cs="Arial"/>
          <w:color w:val="000000"/>
          <w:sz w:val="28"/>
          <w:szCs w:val="28"/>
        </w:rPr>
        <w:t>Рекомендовать Управлению Федеральной службы по надзору в сфере защиты прав потребителей и благополучия человека по Ямало-Ненецкому автономному округу организовать:</w:t>
      </w:r>
    </w:p>
    <w:p w:rsidR="00E61631" w:rsidRPr="00A11FE9" w:rsidRDefault="00AD5B8F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31.1.</w:t>
      </w:r>
      <w:r>
        <w:rPr>
          <w:rFonts w:ascii="PT Astra Serif" w:hAnsi="PT Astra Serif" w:cs="Arial"/>
          <w:color w:val="000000"/>
          <w:sz w:val="28"/>
          <w:szCs w:val="28"/>
          <w:lang w:val="en-US"/>
        </w:rPr>
        <w:t> </w:t>
      </w:r>
      <w:r w:rsidR="00E61631" w:rsidRPr="00A11FE9">
        <w:rPr>
          <w:rFonts w:ascii="PT Astra Serif" w:hAnsi="PT Astra Serif" w:cs="Arial"/>
          <w:color w:val="000000"/>
          <w:sz w:val="28"/>
          <w:szCs w:val="28"/>
        </w:rPr>
        <w:t xml:space="preserve">проведение санитарно-противоэпидемических (профилактических) мероприятий, направленных на профилактику коронавирусной инфекции </w:t>
      </w:r>
      <w:r w:rsidR="00E61631"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="00E61631"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="00E61631"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="00E61631" w:rsidRPr="00A11FE9"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31.2. информирование населения Ямало-Ненецкого автономного округа              о мерах по профилактике новой коронавирусной инфекции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 через средства массовой информации.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32. </w:t>
      </w:r>
      <w:r w:rsidRPr="00EA0C01">
        <w:rPr>
          <w:rFonts w:ascii="PT Astra Serif" w:hAnsi="PT Astra Serif" w:cs="Arial"/>
          <w:color w:val="000000"/>
          <w:sz w:val="28"/>
          <w:szCs w:val="28"/>
        </w:rPr>
        <w:t>Рекомендовать Управлению Ми</w:t>
      </w:r>
      <w:r>
        <w:rPr>
          <w:rFonts w:ascii="PT Astra Serif" w:hAnsi="PT Astra Serif" w:cs="Arial"/>
          <w:color w:val="000000"/>
          <w:sz w:val="28"/>
          <w:szCs w:val="28"/>
        </w:rPr>
        <w:t>нистерства внутренних дел Российской Федерации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 по Ямало-Ненецкому автономному округу оказывать необходимое содействие Управлению Федеральной службы по надзору в сфере защиты прав потребителей и благополучия человека по Ямало-Ненецкому </w:t>
      </w:r>
      <w:r w:rsidRPr="00A11FE9">
        <w:rPr>
          <w:rFonts w:ascii="PT Astra Serif" w:hAnsi="PT Astra Serif" w:cs="Arial"/>
          <w:color w:val="000000"/>
          <w:sz w:val="28"/>
          <w:szCs w:val="28"/>
        </w:rPr>
        <w:t xml:space="preserve">автономному округу, органам местного самоуправления в части обеспечения проведения санитарно-противоэпидемических (профилактических) мероприятий, направленных на профилактику коронавирусной инфекции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E61631" w:rsidRPr="00EA0C0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</w:rPr>
        <w:t>33</w:t>
      </w:r>
      <w:r w:rsidRPr="00EA0C01">
        <w:rPr>
          <w:rFonts w:ascii="PT Astra Serif" w:hAnsi="PT Astra Serif" w:cs="Arial"/>
          <w:color w:val="000000"/>
          <w:sz w:val="28"/>
          <w:szCs w:val="28"/>
        </w:rPr>
        <w:t>. Рекомендовать Управлению Федеральной антимонопольной службы по Ямало-Ненецкому автономному округу совместно с департаментом здравоохранения Ямало-Ненецкого автономного округа, департаментом тарифной политики, энергетики и жилищно-коммунального комплекса Ямало-Ненецкого автономного округа и департаментом экономики Ямало-Ненецкого автономного округа обеспечить проведение мониторинга цен на противовирусные препараты и средства индивидуальной защиты (маски)  в аптечной и торговых сетях на территории Ямало-Ненецкого автономного округа.</w:t>
      </w:r>
    </w:p>
    <w:p w:rsidR="00E61631" w:rsidRPr="00EA0C01" w:rsidRDefault="00E61631" w:rsidP="00E616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0C0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4. </w:t>
      </w:r>
      <w:r w:rsidRPr="00EA0C01">
        <w:rPr>
          <w:rFonts w:ascii="PT Astra Serif" w:hAnsi="PT Astra Serif"/>
          <w:sz w:val="28"/>
          <w:szCs w:val="28"/>
        </w:rPr>
        <w:t xml:space="preserve">Рекомендовать главам </w:t>
      </w:r>
      <w:r>
        <w:rPr>
          <w:rFonts w:ascii="PT Astra Serif" w:hAnsi="PT Astra Serif"/>
          <w:sz w:val="28"/>
          <w:szCs w:val="28"/>
        </w:rPr>
        <w:t>муниципальных образований</w:t>
      </w:r>
      <w:r w:rsidRPr="00EA0C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EA0C01">
        <w:rPr>
          <w:rFonts w:ascii="PT Astra Serif" w:hAnsi="PT Astra Serif"/>
          <w:sz w:val="28"/>
          <w:szCs w:val="28"/>
        </w:rPr>
        <w:t>в Ямало-Ненецком автономном округе:</w:t>
      </w:r>
    </w:p>
    <w:p w:rsidR="00E61631" w:rsidRPr="00EA0C01" w:rsidRDefault="00E61631" w:rsidP="00E616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0C0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4</w:t>
      </w:r>
      <w:r w:rsidR="0001007B">
        <w:rPr>
          <w:rFonts w:ascii="PT Astra Serif" w:hAnsi="PT Astra Serif"/>
          <w:sz w:val="28"/>
          <w:szCs w:val="28"/>
        </w:rPr>
        <w:t>.1. </w:t>
      </w:r>
      <w:r w:rsidRPr="00EA0C01">
        <w:rPr>
          <w:rFonts w:ascii="PT Astra Serif" w:hAnsi="PT Astra Serif"/>
          <w:sz w:val="28"/>
          <w:szCs w:val="28"/>
        </w:rPr>
        <w:t>обеспечить в пределах своих полномочий выполнение настоящего постановления;</w:t>
      </w:r>
    </w:p>
    <w:p w:rsidR="00E61631" w:rsidRPr="00EA0C01" w:rsidRDefault="0001007B" w:rsidP="00E616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34.2. </w:t>
      </w:r>
      <w:r w:rsidR="00E61631" w:rsidRPr="00A11FE9">
        <w:rPr>
          <w:rFonts w:ascii="PT Astra Serif" w:hAnsi="PT Astra Serif"/>
          <w:sz w:val="28"/>
          <w:szCs w:val="28"/>
        </w:rPr>
        <w:t xml:space="preserve">принять меры </w:t>
      </w:r>
      <w:r w:rsidR="00E61631" w:rsidRPr="00AD5B8F">
        <w:rPr>
          <w:rFonts w:ascii="PT Astra Serif" w:hAnsi="PT Astra Serif"/>
          <w:bCs/>
          <w:sz w:val="28"/>
          <w:szCs w:val="28"/>
        </w:rPr>
        <w:t>п</w:t>
      </w:r>
      <w:r w:rsidR="00E61631" w:rsidRPr="00AD5B8F">
        <w:rPr>
          <w:rFonts w:ascii="PT Astra Serif" w:eastAsia="Times New Roman" w:hAnsi="PT Astra Serif" w:cs="Arial"/>
          <w:color w:val="180701"/>
          <w:sz w:val="28"/>
          <w:szCs w:val="28"/>
          <w:lang w:eastAsia="ru-RU"/>
        </w:rPr>
        <w:t>о предупреждению распространения на</w:t>
      </w:r>
      <w:r w:rsidR="00E61631" w:rsidRPr="00A11FE9">
        <w:rPr>
          <w:rFonts w:ascii="PT Astra Serif" w:hAnsi="PT Astra Serif"/>
          <w:sz w:val="28"/>
          <w:szCs w:val="28"/>
        </w:rPr>
        <w:t xml:space="preserve"> территории Ямало-Ненецкого автономного округа новой коронавирусной инфекции </w:t>
      </w:r>
      <w:r w:rsidR="00E61631"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="00E61631"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="00E61631"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="00E61631" w:rsidRPr="00A11FE9">
        <w:rPr>
          <w:rFonts w:ascii="PT Astra Serif" w:hAnsi="PT Astra Serif"/>
          <w:sz w:val="28"/>
          <w:szCs w:val="28"/>
        </w:rPr>
        <w:t>, аналогичные мерам, предусмотренным настоящим</w:t>
      </w:r>
      <w:r w:rsidR="00E61631" w:rsidRPr="00EA0C01">
        <w:rPr>
          <w:rFonts w:ascii="PT Astra Serif" w:hAnsi="PT Astra Serif"/>
          <w:sz w:val="28"/>
          <w:szCs w:val="28"/>
        </w:rPr>
        <w:t xml:space="preserve"> постановлением (в том числе дополнительные);</w:t>
      </w:r>
    </w:p>
    <w:p w:rsidR="00E61631" w:rsidRDefault="00E61631" w:rsidP="00E616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Pr="00EA0C01">
        <w:rPr>
          <w:rFonts w:ascii="PT Astra Serif" w:hAnsi="PT Astra Serif" w:cs="PT Astra Serif"/>
          <w:bCs/>
          <w:sz w:val="28"/>
          <w:szCs w:val="28"/>
          <w:lang w:eastAsia="ru-RU"/>
        </w:rPr>
        <w:t>.3. 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организовать обеспечение наборами продуктов питания обучающихся муниципальных образовательных организаций                                       в </w:t>
      </w:r>
      <w:r w:rsidRPr="00EA0C01">
        <w:rPr>
          <w:rFonts w:ascii="PT Astra Serif" w:hAnsi="PT Astra Serif"/>
          <w:sz w:val="28"/>
          <w:szCs w:val="28"/>
        </w:rPr>
        <w:t>Ямало-Ненецком автономном округе (</w:t>
      </w:r>
      <w:r w:rsidRPr="00EA0C01">
        <w:rPr>
          <w:rFonts w:ascii="PT Astra Serif" w:eastAsia="Times New Roman" w:hAnsi="PT Astra Serif"/>
          <w:sz w:val="28"/>
          <w:szCs w:val="28"/>
          <w:lang w:eastAsia="ru-RU"/>
        </w:rPr>
        <w:t>которые обеспечивались питанием                  в период обучения в образовательной организации)</w:t>
      </w:r>
      <w:r w:rsidRPr="00EA0C01">
        <w:rPr>
          <w:rFonts w:ascii="PT Astra Serif" w:hAnsi="PT Astra Serif" w:cs="Arial"/>
          <w:color w:val="000000"/>
          <w:sz w:val="28"/>
          <w:szCs w:val="28"/>
        </w:rPr>
        <w:t xml:space="preserve"> в период реализации </w:t>
      </w:r>
      <w:r w:rsidRPr="00EA0C01">
        <w:rPr>
          <w:rFonts w:ascii="PT Astra Serif" w:hAnsi="PT Astra Serif" w:cs="Arial"/>
          <w:color w:val="000000"/>
          <w:sz w:val="28"/>
          <w:szCs w:val="28"/>
        </w:rPr>
        <w:lastRenderedPageBreak/>
        <w:t>образовательных программ с применением электронного обучения и дистанционных образовательных технологий;</w:t>
      </w:r>
    </w:p>
    <w:p w:rsidR="00E61631" w:rsidRPr="00A11FE9" w:rsidRDefault="00E61631" w:rsidP="00E616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11FE9">
        <w:rPr>
          <w:rFonts w:ascii="PT Astra Serif" w:hAnsi="PT Astra Serif" w:cs="Arial"/>
          <w:sz w:val="28"/>
          <w:szCs w:val="28"/>
        </w:rPr>
        <w:t>34.4. о</w:t>
      </w:r>
      <w:r w:rsidRPr="00A11FE9">
        <w:rPr>
          <w:rFonts w:ascii="PT Astra Serif" w:hAnsi="PT Astra Serif"/>
          <w:sz w:val="28"/>
          <w:szCs w:val="28"/>
        </w:rPr>
        <w:t>рганизовать работу муниципальных образовательных организаций по реализации образовательных программ в режиме нахождения детей и педагогов в домашних условиях самоизоляции с 06 по 30 апреля 2020 года;</w:t>
      </w:r>
    </w:p>
    <w:p w:rsidR="00E61631" w:rsidRPr="00A11FE9" w:rsidRDefault="00E61631" w:rsidP="00E616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11FE9">
        <w:rPr>
          <w:rFonts w:ascii="PT Astra Serif" w:hAnsi="PT Astra Serif" w:cs="Arial"/>
          <w:sz w:val="28"/>
          <w:szCs w:val="28"/>
        </w:rPr>
        <w:t xml:space="preserve">34.5. </w:t>
      </w:r>
      <w:r w:rsidRPr="00A11FE9">
        <w:rPr>
          <w:rFonts w:ascii="PT Astra Serif" w:hAnsi="PT Astra Serif"/>
          <w:sz w:val="28"/>
          <w:szCs w:val="28"/>
        </w:rPr>
        <w:t>обеспечить с 06 по 30 апреля 2020 года освоение образовательных программ в соответствии с методическими рекомендациями, разработанными Министерством просвещения Российской Федерации или Министерством науки и высшего образования Российской Федерации, с использованием дистанционных технологий, электронных и иных форм работы.</w:t>
      </w:r>
    </w:p>
    <w:p w:rsidR="00E61631" w:rsidRPr="0001007B" w:rsidRDefault="00E61631" w:rsidP="00E616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07B">
        <w:rPr>
          <w:rFonts w:ascii="PT Astra Serif" w:hAnsi="PT Astra Serif"/>
          <w:sz w:val="28"/>
          <w:szCs w:val="28"/>
        </w:rPr>
        <w:t>34.6. во взаимодействии  с Управлением Министерства внут</w:t>
      </w:r>
      <w:r w:rsidR="0001007B">
        <w:rPr>
          <w:rFonts w:ascii="PT Astra Serif" w:hAnsi="PT Astra Serif"/>
          <w:sz w:val="28"/>
          <w:szCs w:val="28"/>
        </w:rPr>
        <w:t>ренних дел Российской Федерации</w:t>
      </w:r>
      <w:r w:rsidRPr="0001007B">
        <w:rPr>
          <w:rFonts w:ascii="PT Astra Serif" w:hAnsi="PT Astra Serif"/>
          <w:sz w:val="28"/>
          <w:szCs w:val="28"/>
        </w:rPr>
        <w:t xml:space="preserve"> по Ямало-Ненецкому автономному округу, </w:t>
      </w:r>
      <w:r w:rsidRPr="0001007B">
        <w:rPr>
          <w:rFonts w:ascii="PT Astra Serif" w:hAnsi="PT Astra Serif" w:cs="PT Astra Serif"/>
          <w:sz w:val="28"/>
          <w:szCs w:val="28"/>
          <w:lang w:eastAsia="ru-RU"/>
        </w:rPr>
        <w:t xml:space="preserve">Управлением Федеральной службы по надзору в сфере защиты прав потребителей и благополучия человека по Ямало-Ненецкому автономному округу, </w:t>
      </w:r>
      <w:r w:rsidRPr="0001007B">
        <w:rPr>
          <w:rFonts w:ascii="PT Astra Serif" w:hAnsi="PT Astra Serif"/>
          <w:sz w:val="28"/>
          <w:szCs w:val="28"/>
          <w:lang w:eastAsia="ru-RU"/>
        </w:rPr>
        <w:t>службой по надзору за техническим состоянием самоходных машин и других видов техники Ямало-Ненецкого автономного округа (по компетенции)</w:t>
      </w:r>
      <w:r w:rsidRPr="0001007B">
        <w:rPr>
          <w:rFonts w:ascii="PT Astra Serif" w:hAnsi="PT Astra Serif"/>
          <w:sz w:val="28"/>
          <w:szCs w:val="28"/>
        </w:rPr>
        <w:t xml:space="preserve">:  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A11FE9">
        <w:rPr>
          <w:rFonts w:ascii="PT Astra Serif" w:hAnsi="PT Astra Serif" w:cs="PT Astra Serif"/>
          <w:sz w:val="28"/>
          <w:szCs w:val="28"/>
          <w:lang w:eastAsia="ru-RU"/>
        </w:rPr>
        <w:t xml:space="preserve">34.6.1. обеспечить создание контрольно-пропускных пунктов (постов) и установку заслонов для блокировки въездов и выездов с </w:t>
      </w:r>
      <w:r w:rsidRPr="00A11FE9">
        <w:rPr>
          <w:rFonts w:ascii="PT Astra Serif" w:hAnsi="PT Astra Serif" w:cs="PT Astra Serif"/>
          <w:bCs/>
          <w:sz w:val="28"/>
          <w:szCs w:val="28"/>
          <w:lang w:eastAsia="ru-RU"/>
        </w:rPr>
        <w:t>территории соответствующих муниципальных образований в Ямало-Ненецком автономном округе и круглосуточный режим их работы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A11FE9">
        <w:rPr>
          <w:rFonts w:ascii="PT Astra Serif" w:hAnsi="PT Astra Serif" w:cs="PT Astra Serif"/>
          <w:sz w:val="28"/>
          <w:szCs w:val="28"/>
          <w:lang w:eastAsia="ru-RU"/>
        </w:rPr>
        <w:t>34.6.2. обеспечить установку и работоспособность соответствующих технических средств организации дорожного движения, направляющих устройств и ограничивающих ограждений в целях обеспечения безопасности дорожного движения в местах размещения контрольно-пропускных пунктов (постов);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A11FE9">
        <w:rPr>
          <w:rFonts w:ascii="PT Astra Serif" w:hAnsi="PT Astra Serif" w:cs="PT Astra Serif"/>
          <w:sz w:val="28"/>
          <w:szCs w:val="28"/>
          <w:lang w:eastAsia="ru-RU"/>
        </w:rPr>
        <w:t>34.6.3. </w:t>
      </w:r>
      <w:r w:rsidRPr="00A11FE9">
        <w:rPr>
          <w:rFonts w:ascii="PT Astra Serif" w:hAnsi="PT Astra Serif"/>
          <w:sz w:val="28"/>
          <w:szCs w:val="28"/>
        </w:rPr>
        <w:t>о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беспечить контроль за соблюдением запретов и ограничений, пропускного режима, предусмотренных настоящим постановлением, а в случа</w:t>
      </w:r>
      <w:r w:rsidR="0001007B">
        <w:rPr>
          <w:rFonts w:ascii="PT Astra Serif" w:hAnsi="PT Astra Serif" w:cs="PT Astra Serif"/>
          <w:sz w:val="28"/>
          <w:szCs w:val="28"/>
          <w:lang w:eastAsia="ru-RU"/>
        </w:rPr>
        <w:t>е выявления фактов их нарушения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 xml:space="preserve"> принимать меры, направленные на привлечение виновных лиц к ответственности, установленной законодательством;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E9">
        <w:rPr>
          <w:rFonts w:ascii="PT Astra Serif" w:hAnsi="PT Astra Serif" w:cs="PT Astra Serif"/>
          <w:sz w:val="28"/>
          <w:szCs w:val="28"/>
          <w:lang w:eastAsia="ru-RU"/>
        </w:rPr>
        <w:t>34.7. </w:t>
      </w:r>
      <w:r w:rsidRPr="00A11FE9">
        <w:rPr>
          <w:rFonts w:ascii="PT Astra Serif" w:hAnsi="PT Astra Serif"/>
          <w:sz w:val="28"/>
          <w:szCs w:val="28"/>
        </w:rPr>
        <w:t>обеспечить информирование лиц, ведущих традиционный образ жизни, о мерах по предупреждению распространения новой коронавирусной инфекции (</w:t>
      </w:r>
      <w:r w:rsidRPr="00A11FE9">
        <w:rPr>
          <w:rFonts w:ascii="PT Astra Serif" w:hAnsi="PT Astra Serif"/>
          <w:sz w:val="28"/>
          <w:szCs w:val="28"/>
          <w:lang w:val="en-US"/>
        </w:rPr>
        <w:t>COVID</w:t>
      </w:r>
      <w:r w:rsidRPr="00A11FE9">
        <w:rPr>
          <w:rFonts w:ascii="PT Astra Serif" w:hAnsi="PT Astra Serif"/>
          <w:sz w:val="28"/>
          <w:szCs w:val="28"/>
        </w:rPr>
        <w:t>-19), необходимости ограничить посещение населенных пунктов без крайней необходимости посредством</w:t>
      </w:r>
      <w:r w:rsidRPr="00A11FE9">
        <w:rPr>
          <w:rFonts w:ascii="PT Astra Serif" w:hAnsi="PT Astra Serif" w:cs="Arial"/>
          <w:sz w:val="28"/>
          <w:szCs w:val="28"/>
        </w:rPr>
        <w:t xml:space="preserve"> </w:t>
      </w:r>
      <w:r w:rsidRPr="00A11FE9">
        <w:rPr>
          <w:rFonts w:ascii="PT Astra Serif" w:hAnsi="PT Astra Serif" w:cs="PT Astra Serif"/>
          <w:bCs/>
          <w:sz w:val="28"/>
          <w:szCs w:val="28"/>
          <w:lang w:eastAsia="ru-RU"/>
        </w:rPr>
        <w:t>р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ассылки СМС-сообщений по сети подвижной радиотелефонной связи</w:t>
      </w:r>
      <w:r w:rsidRPr="00A11FE9">
        <w:rPr>
          <w:rFonts w:ascii="PT Astra Serif" w:hAnsi="PT Astra Serif"/>
          <w:sz w:val="28"/>
          <w:szCs w:val="28"/>
        </w:rPr>
        <w:t>, размещения информации в популярных мессенджерах (сервисах мгновенных сообщений) в сети Интернет, через руководителей сельскохозяйственных предприятий, общин, руководителей, собственников факторий;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E9">
        <w:rPr>
          <w:rFonts w:ascii="PT Astra Serif" w:hAnsi="PT Astra Serif"/>
          <w:sz w:val="28"/>
          <w:szCs w:val="28"/>
        </w:rPr>
        <w:t>34.8. определить телефоны горячей линии для обращения лиц, ведущих традиционный образ жизни;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E9">
        <w:rPr>
          <w:rFonts w:ascii="PT Astra Serif" w:hAnsi="PT Astra Serif"/>
          <w:sz w:val="28"/>
          <w:szCs w:val="28"/>
        </w:rPr>
        <w:t>34.9. обеспечить соблюдение мер профилактики новой коронавирусной инфекции (</w:t>
      </w:r>
      <w:r w:rsidRPr="00A11FE9">
        <w:rPr>
          <w:rFonts w:ascii="PT Astra Serif" w:hAnsi="PT Astra Serif"/>
          <w:sz w:val="28"/>
          <w:szCs w:val="28"/>
          <w:lang w:val="en-US"/>
        </w:rPr>
        <w:t>COVID</w:t>
      </w:r>
      <w:r w:rsidRPr="00A11FE9">
        <w:rPr>
          <w:rFonts w:ascii="PT Astra Serif" w:hAnsi="PT Astra Serif"/>
          <w:sz w:val="28"/>
          <w:szCs w:val="28"/>
        </w:rPr>
        <w:t>-19) при выдаче товарно-материальных средств регионального стандарта минимальной материальной обеспеченности лицам, ведущим традиционный образ жизни; при необходимости организовать выдачу товарно-материальных средств по предварительной записи;</w:t>
      </w:r>
    </w:p>
    <w:p w:rsidR="00E61631" w:rsidRPr="00A11FE9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A11FE9">
        <w:rPr>
          <w:rFonts w:ascii="PT Astra Serif" w:hAnsi="PT Astra Serif"/>
          <w:sz w:val="28"/>
          <w:szCs w:val="28"/>
        </w:rPr>
        <w:lastRenderedPageBreak/>
        <w:t>34.10. в целях минимизации посещения лицами, ведущими традиционный образ жизни, населенных пунктов организовать доставку продуктов и товаров первой необходимости на фактории;</w:t>
      </w:r>
    </w:p>
    <w:p w:rsidR="00E61631" w:rsidRPr="00E54AA8" w:rsidRDefault="00E61631" w:rsidP="00E616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0C0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4.11</w:t>
      </w:r>
      <w:r w:rsidRPr="00EA0C01">
        <w:rPr>
          <w:rFonts w:ascii="PT Astra Serif" w:hAnsi="PT Astra Serif"/>
          <w:sz w:val="28"/>
          <w:szCs w:val="28"/>
        </w:rPr>
        <w:t xml:space="preserve">. письменно ежедневно информировать </w:t>
      </w:r>
      <w:r w:rsidRPr="00EA0C01">
        <w:rPr>
          <w:rFonts w:ascii="PT Astra Serif" w:hAnsi="PT Astra Serif"/>
          <w:bCs/>
          <w:sz w:val="28"/>
          <w:szCs w:val="28"/>
        </w:rPr>
        <w:t>оперативный штаб</w:t>
      </w:r>
      <w:r w:rsidRPr="00EA0C01">
        <w:rPr>
          <w:rFonts w:ascii="PT Astra Serif" w:hAnsi="PT Astra Serif"/>
          <w:sz w:val="28"/>
          <w:szCs w:val="28"/>
        </w:rPr>
        <w:t xml:space="preserve">                       о принимаемых в рамках настоящего постановления мерах.</w:t>
      </w:r>
    </w:p>
    <w:p w:rsidR="00E61631" w:rsidRPr="00EA0C01" w:rsidRDefault="00E61631" w:rsidP="00E616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</w:t>
      </w:r>
      <w:r w:rsidRPr="00EA0C0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Перевести </w:t>
      </w:r>
      <w:r w:rsidRPr="00EA0C01">
        <w:rPr>
          <w:rFonts w:ascii="PT Astra Serif" w:hAnsi="PT Astra Serif"/>
          <w:bCs/>
          <w:sz w:val="28"/>
          <w:szCs w:val="28"/>
        </w:rPr>
        <w:t>оперативный штаб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в круглосуточный режим работы                          до особого распоряжения.</w:t>
      </w:r>
    </w:p>
    <w:p w:rsidR="00E61631" w:rsidRPr="00423032" w:rsidRDefault="00E61631" w:rsidP="00E616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36</w:t>
      </w:r>
      <w:r w:rsidRPr="00EA0C01">
        <w:rPr>
          <w:rFonts w:ascii="PT Astra Serif" w:hAnsi="PT Astra Serif"/>
          <w:sz w:val="28"/>
          <w:szCs w:val="28"/>
        </w:rPr>
        <w:t xml:space="preserve">. Руководителю оперативного штаба 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>ежедневно</w:t>
      </w:r>
      <w:r w:rsidR="0001007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к 15 часам 00 минутам</w:t>
      </w:r>
      <w:r w:rsidR="0001007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 представлять Губернатору Ямало-Ненецкого автономного округа доклад  о ситуации, связанной с распространением в Ямало-Ненецком автономном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округе новой коронавирусной инфекции 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/>
          <w:sz w:val="28"/>
          <w:szCs w:val="28"/>
        </w:rPr>
        <w:t xml:space="preserve">, в том числе  о количестве заболевших в случае выявления заражения 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новой коронавирусной инфекцией (</w:t>
      </w:r>
      <w:r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Pr="00A11FE9">
        <w:rPr>
          <w:rFonts w:ascii="PT Astra Serif" w:hAnsi="PT Astra Serif"/>
          <w:sz w:val="28"/>
          <w:szCs w:val="28"/>
        </w:rPr>
        <w:t>.</w:t>
      </w:r>
      <w:r w:rsidRPr="00A11FE9">
        <w:rPr>
          <w:rFonts w:ascii="PT Astra Serif" w:eastAsia="Times New Roman" w:hAnsi="PT Astra Serif"/>
          <w:bCs/>
          <w:sz w:val="28"/>
          <w:szCs w:val="28"/>
          <w:lang w:eastAsia="ru-RU"/>
        </w:rPr>
        <w:t>».</w:t>
      </w:r>
    </w:p>
    <w:p w:rsidR="0093458F" w:rsidRDefault="0093458F"/>
    <w:sectPr w:rsidR="0093458F" w:rsidSect="00AD5B8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AA" w:rsidRDefault="00BE3FAA">
      <w:pPr>
        <w:spacing w:after="0" w:line="240" w:lineRule="auto"/>
      </w:pPr>
      <w:r>
        <w:separator/>
      </w:r>
    </w:p>
  </w:endnote>
  <w:endnote w:type="continuationSeparator" w:id="0">
    <w:p w:rsidR="00BE3FAA" w:rsidRDefault="00BE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AA" w:rsidRDefault="00BE3FAA">
      <w:pPr>
        <w:spacing w:after="0" w:line="240" w:lineRule="auto"/>
      </w:pPr>
      <w:r>
        <w:separator/>
      </w:r>
    </w:p>
  </w:footnote>
  <w:footnote w:type="continuationSeparator" w:id="0">
    <w:p w:rsidR="00BE3FAA" w:rsidRDefault="00BE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81" w:rsidRPr="002E2C93" w:rsidRDefault="007C0877" w:rsidP="00DA3A04">
    <w:pPr>
      <w:pStyle w:val="af6"/>
      <w:jc w:val="center"/>
      <w:rPr>
        <w:rFonts w:ascii="PT Astra Serif" w:hAnsi="PT Astra Serif"/>
        <w:sz w:val="24"/>
        <w:szCs w:val="24"/>
      </w:rPr>
    </w:pPr>
    <w:r w:rsidRPr="002E2C93">
      <w:rPr>
        <w:rFonts w:ascii="PT Astra Serif" w:hAnsi="PT Astra Serif"/>
        <w:sz w:val="24"/>
        <w:szCs w:val="24"/>
      </w:rPr>
      <w:fldChar w:fldCharType="begin"/>
    </w:r>
    <w:r w:rsidR="00E61631" w:rsidRPr="002E2C93">
      <w:rPr>
        <w:rFonts w:ascii="PT Astra Serif" w:hAnsi="PT Astra Serif"/>
        <w:sz w:val="24"/>
        <w:szCs w:val="24"/>
      </w:rPr>
      <w:instrText>PAGE   \* MERGEFORMAT</w:instrText>
    </w:r>
    <w:r w:rsidRPr="002E2C93">
      <w:rPr>
        <w:rFonts w:ascii="PT Astra Serif" w:hAnsi="PT Astra Serif"/>
        <w:sz w:val="24"/>
        <w:szCs w:val="24"/>
      </w:rPr>
      <w:fldChar w:fldCharType="separate"/>
    </w:r>
    <w:r w:rsidR="0044221C">
      <w:rPr>
        <w:rFonts w:ascii="PT Astra Serif" w:hAnsi="PT Astra Serif"/>
        <w:noProof/>
        <w:sz w:val="24"/>
        <w:szCs w:val="24"/>
      </w:rPr>
      <w:t>2</w:t>
    </w:r>
    <w:r w:rsidRPr="002E2C93">
      <w:rPr>
        <w:rFonts w:ascii="PT Astra Serif" w:hAnsi="PT Astra Serif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995"/>
    <w:rsid w:val="0001007B"/>
    <w:rsid w:val="000742CB"/>
    <w:rsid w:val="00131CF3"/>
    <w:rsid w:val="001F43BD"/>
    <w:rsid w:val="003D23FB"/>
    <w:rsid w:val="00432995"/>
    <w:rsid w:val="0044221C"/>
    <w:rsid w:val="005D12A3"/>
    <w:rsid w:val="00684071"/>
    <w:rsid w:val="00794E0F"/>
    <w:rsid w:val="007C0877"/>
    <w:rsid w:val="00825664"/>
    <w:rsid w:val="00834ED8"/>
    <w:rsid w:val="008778D5"/>
    <w:rsid w:val="0093458F"/>
    <w:rsid w:val="009679BD"/>
    <w:rsid w:val="009F67AA"/>
    <w:rsid w:val="00A357B9"/>
    <w:rsid w:val="00A370B5"/>
    <w:rsid w:val="00AD5B8F"/>
    <w:rsid w:val="00BE3FAA"/>
    <w:rsid w:val="00CB44E6"/>
    <w:rsid w:val="00D40FB1"/>
    <w:rsid w:val="00DF7B09"/>
    <w:rsid w:val="00E61631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1B29-97AB-4914-9771-B5051D2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95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3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7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7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7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7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7B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A357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A357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57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57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57B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5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57B9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357B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357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57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357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57B9"/>
    <w:rPr>
      <w:b/>
      <w:bCs/>
    </w:rPr>
  </w:style>
  <w:style w:type="character" w:styleId="a9">
    <w:name w:val="Emphasis"/>
    <w:basedOn w:val="a0"/>
    <w:uiPriority w:val="20"/>
    <w:qFormat/>
    <w:rsid w:val="00A357B9"/>
    <w:rPr>
      <w:i/>
      <w:iCs/>
    </w:rPr>
  </w:style>
  <w:style w:type="paragraph" w:styleId="aa">
    <w:name w:val="No Spacing"/>
    <w:uiPriority w:val="1"/>
    <w:qFormat/>
    <w:rsid w:val="00A357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57B9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357B9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357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57B9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357B9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A357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57B9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A357B9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A357B9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57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57B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3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995"/>
    <w:rPr>
      <w:rFonts w:ascii="Tahoma" w:eastAsia="Calibri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rsid w:val="00E616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E61631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8">
    <w:name w:val="Normal (Web)"/>
    <w:basedOn w:val="a"/>
    <w:uiPriority w:val="99"/>
    <w:unhideWhenUsed/>
    <w:rsid w:val="00E6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D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D5B8F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NFKarpovich</dc:creator>
  <cp:lastModifiedBy>Инна В. Субботина</cp:lastModifiedBy>
  <cp:revision>9</cp:revision>
  <cp:lastPrinted>2020-04-04T11:08:00Z</cp:lastPrinted>
  <dcterms:created xsi:type="dcterms:W3CDTF">2020-04-04T06:45:00Z</dcterms:created>
  <dcterms:modified xsi:type="dcterms:W3CDTF">2020-04-04T11:08:00Z</dcterms:modified>
</cp:coreProperties>
</file>