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1733"/>
      </w:tblGrid>
      <w:tr w:rsidR="00B015EF" w:rsidRPr="00FB5FE4" w:rsidTr="00710695">
        <w:tc>
          <w:tcPr>
            <w:tcW w:w="2939" w:type="dxa"/>
          </w:tcPr>
          <w:p w:rsidR="00B015EF" w:rsidRPr="003344C4" w:rsidRDefault="00B015EF" w:rsidP="00710695">
            <w:bookmarkStart w:id="0" w:name="_GoBack"/>
            <w:bookmarkEnd w:id="0"/>
            <w:r w:rsidRPr="003344C4">
              <w:t>Регистрационный номер</w:t>
            </w:r>
          </w:p>
        </w:tc>
        <w:tc>
          <w:tcPr>
            <w:tcW w:w="1733" w:type="dxa"/>
          </w:tcPr>
          <w:p w:rsidR="00B015EF" w:rsidRPr="00FB5FE4" w:rsidRDefault="00B015EF" w:rsidP="00710695">
            <w:pPr>
              <w:jc w:val="center"/>
              <w:rPr>
                <w:b/>
                <w:sz w:val="26"/>
              </w:rPr>
            </w:pPr>
          </w:p>
        </w:tc>
      </w:tr>
      <w:tr w:rsidR="00B015EF" w:rsidRPr="00FB5FE4" w:rsidTr="00710695">
        <w:tc>
          <w:tcPr>
            <w:tcW w:w="2939" w:type="dxa"/>
          </w:tcPr>
          <w:p w:rsidR="00B015EF" w:rsidRPr="003344C4" w:rsidRDefault="00B015EF" w:rsidP="00710695">
            <w:r w:rsidRPr="003344C4">
              <w:t>Дата регистрации</w:t>
            </w:r>
          </w:p>
        </w:tc>
        <w:tc>
          <w:tcPr>
            <w:tcW w:w="1733" w:type="dxa"/>
          </w:tcPr>
          <w:p w:rsidR="00B015EF" w:rsidRPr="00FB5FE4" w:rsidRDefault="00B015EF" w:rsidP="00710695">
            <w:pPr>
              <w:jc w:val="center"/>
              <w:rPr>
                <w:b/>
                <w:sz w:val="26"/>
              </w:rPr>
            </w:pPr>
          </w:p>
        </w:tc>
      </w:tr>
    </w:tbl>
    <w:p w:rsidR="00B015EF" w:rsidRDefault="00B015EF" w:rsidP="00B015EF">
      <w:pPr>
        <w:jc w:val="center"/>
        <w:rPr>
          <w:b/>
          <w:sz w:val="26"/>
        </w:rPr>
      </w:pPr>
    </w:p>
    <w:p w:rsidR="00B015EF" w:rsidRDefault="00B015EF" w:rsidP="00B015EF">
      <w:pPr>
        <w:jc w:val="center"/>
        <w:rPr>
          <w:b/>
          <w:sz w:val="26"/>
        </w:rPr>
      </w:pPr>
    </w:p>
    <w:p w:rsidR="00B015EF" w:rsidRPr="00657565" w:rsidRDefault="00B015EF" w:rsidP="00B015E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65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</w:p>
    <w:p w:rsidR="00B015EF" w:rsidRPr="00657565" w:rsidRDefault="00B015EF" w:rsidP="00B015EF">
      <w:pPr>
        <w:suppressAutoHyphens/>
        <w:jc w:val="center"/>
      </w:pPr>
      <w:r w:rsidRPr="00657565">
        <w:t xml:space="preserve">на предоставление субсидии на </w:t>
      </w:r>
      <w:r>
        <w:t>возмещение</w:t>
      </w:r>
      <w:r w:rsidRPr="00657565">
        <w:t xml:space="preserve"> </w:t>
      </w:r>
      <w:r>
        <w:t>50% стоимости электрической энергии</w:t>
      </w:r>
    </w:p>
    <w:p w:rsidR="00B015EF" w:rsidRDefault="00B015EF" w:rsidP="00B015EF">
      <w:pPr>
        <w:suppressAutoHyphens/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B015EF" w:rsidRPr="00743472" w:rsidTr="00710695">
        <w:tc>
          <w:tcPr>
            <w:tcW w:w="9855" w:type="dxa"/>
          </w:tcPr>
          <w:p w:rsidR="00B015EF" w:rsidRPr="00743472" w:rsidRDefault="00B015EF" w:rsidP="00710695">
            <w:pPr>
              <w:suppressAutoHyphens/>
              <w:jc w:val="both"/>
              <w:rPr>
                <w:sz w:val="22"/>
                <w:szCs w:val="22"/>
              </w:rPr>
            </w:pPr>
            <w:r w:rsidRPr="00743472">
              <w:rPr>
                <w:sz w:val="22"/>
                <w:szCs w:val="22"/>
              </w:rPr>
              <w:t>от</w:t>
            </w:r>
          </w:p>
        </w:tc>
      </w:tr>
      <w:tr w:rsidR="00B015EF" w:rsidRPr="00743472" w:rsidTr="00710695">
        <w:tc>
          <w:tcPr>
            <w:tcW w:w="9855" w:type="dxa"/>
          </w:tcPr>
          <w:p w:rsidR="00B015EF" w:rsidRPr="00C03042" w:rsidRDefault="00B015EF" w:rsidP="00710695">
            <w:pPr>
              <w:suppressAutoHyphens/>
              <w:jc w:val="center"/>
            </w:pPr>
            <w:r w:rsidRPr="00C03042">
              <w:t>Наименование заявителя (полное н</w:t>
            </w:r>
            <w:r>
              <w:t>аименование юридического лица, ф</w:t>
            </w:r>
            <w:r w:rsidRPr="00C03042">
              <w:t xml:space="preserve">амилия, </w:t>
            </w:r>
            <w:r>
              <w:t>и</w:t>
            </w:r>
            <w:r w:rsidRPr="00C03042">
              <w:t xml:space="preserve">мя, </w:t>
            </w:r>
            <w:r>
              <w:t>о</w:t>
            </w:r>
            <w:r w:rsidRPr="00C03042">
              <w:t>тчество индивидуального предпринимателя</w:t>
            </w:r>
          </w:p>
        </w:tc>
      </w:tr>
    </w:tbl>
    <w:p w:rsidR="00B015EF" w:rsidRDefault="00B015EF" w:rsidP="00B015EF">
      <w:pPr>
        <w:suppressAutoHyphens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185"/>
        <w:gridCol w:w="260"/>
        <w:gridCol w:w="260"/>
        <w:gridCol w:w="260"/>
        <w:gridCol w:w="260"/>
        <w:gridCol w:w="260"/>
        <w:gridCol w:w="34"/>
        <w:gridCol w:w="226"/>
        <w:gridCol w:w="136"/>
        <w:gridCol w:w="137"/>
        <w:gridCol w:w="10"/>
        <w:gridCol w:w="93"/>
        <w:gridCol w:w="159"/>
        <w:gridCol w:w="6"/>
        <w:gridCol w:w="280"/>
        <w:gridCol w:w="286"/>
        <w:gridCol w:w="285"/>
        <w:gridCol w:w="281"/>
        <w:gridCol w:w="261"/>
        <w:gridCol w:w="153"/>
        <w:gridCol w:w="117"/>
        <w:gridCol w:w="124"/>
        <w:gridCol w:w="137"/>
        <w:gridCol w:w="261"/>
        <w:gridCol w:w="261"/>
        <w:gridCol w:w="278"/>
        <w:gridCol w:w="375"/>
        <w:gridCol w:w="83"/>
        <w:gridCol w:w="165"/>
        <w:gridCol w:w="97"/>
        <w:gridCol w:w="261"/>
        <w:gridCol w:w="261"/>
        <w:gridCol w:w="48"/>
        <w:gridCol w:w="226"/>
        <w:gridCol w:w="15"/>
        <w:gridCol w:w="129"/>
        <w:gridCol w:w="112"/>
        <w:gridCol w:w="18"/>
        <w:gridCol w:w="223"/>
        <w:gridCol w:w="44"/>
        <w:gridCol w:w="197"/>
        <w:gridCol w:w="73"/>
        <w:gridCol w:w="168"/>
        <w:gridCol w:w="106"/>
        <w:gridCol w:w="135"/>
        <w:gridCol w:w="138"/>
        <w:gridCol w:w="103"/>
        <w:gridCol w:w="171"/>
        <w:gridCol w:w="70"/>
        <w:gridCol w:w="204"/>
        <w:gridCol w:w="37"/>
        <w:gridCol w:w="230"/>
      </w:tblGrid>
      <w:tr w:rsidR="00B015EF" w:rsidTr="00710695">
        <w:tc>
          <w:tcPr>
            <w:tcW w:w="835" w:type="dxa"/>
            <w:gridSpan w:val="2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85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3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4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rPr>
          <w:gridAfter w:val="1"/>
          <w:wAfter w:w="249" w:type="dxa"/>
        </w:trPr>
        <w:tc>
          <w:tcPr>
            <w:tcW w:w="2291" w:type="dxa"/>
            <w:gridSpan w:val="8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8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3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8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4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11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1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6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  <w:gridSpan w:val="16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B015EF" w:rsidTr="00710695">
        <w:tc>
          <w:tcPr>
            <w:tcW w:w="492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  <w:tc>
          <w:tcPr>
            <w:tcW w:w="492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</w:tc>
      </w:tr>
      <w:tr w:rsidR="00B015EF" w:rsidTr="00710695">
        <w:tc>
          <w:tcPr>
            <w:tcW w:w="492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 ________________</w:t>
            </w:r>
          </w:p>
        </w:tc>
        <w:tc>
          <w:tcPr>
            <w:tcW w:w="492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Город/населенный пункт ________________</w:t>
            </w:r>
          </w:p>
        </w:tc>
      </w:tr>
      <w:tr w:rsidR="00B015EF" w:rsidTr="00710695">
        <w:tc>
          <w:tcPr>
            <w:tcW w:w="492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</w:t>
            </w:r>
          </w:p>
        </w:tc>
        <w:tc>
          <w:tcPr>
            <w:tcW w:w="492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</w:t>
            </w:r>
          </w:p>
        </w:tc>
      </w:tr>
      <w:tr w:rsidR="00B015EF" w:rsidTr="00710695">
        <w:tc>
          <w:tcPr>
            <w:tcW w:w="492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№ дома _____</w:t>
            </w:r>
            <w:proofErr w:type="gram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_ ,</w:t>
            </w:r>
            <w:proofErr w:type="gram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 xml:space="preserve"> № кв. ______</w:t>
            </w:r>
          </w:p>
        </w:tc>
        <w:tc>
          <w:tcPr>
            <w:tcW w:w="492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№ дома _____</w:t>
            </w:r>
            <w:proofErr w:type="gram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_ ,</w:t>
            </w:r>
            <w:proofErr w:type="gram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 xml:space="preserve"> № кв. ______</w:t>
            </w:r>
          </w:p>
        </w:tc>
      </w:tr>
    </w:tbl>
    <w:p w:rsidR="00B015EF" w:rsidRDefault="00B015EF" w:rsidP="00B015EF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015EF" w:rsidRDefault="00B015EF" w:rsidP="00B015EF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предоставить субсидии</w:t>
      </w:r>
      <w:r w:rsidRPr="0038134F">
        <w:rPr>
          <w:rFonts w:ascii="Times New Roman" w:hAnsi="Times New Roman" w:cs="Times New Roman"/>
          <w:sz w:val="22"/>
          <w:szCs w:val="22"/>
        </w:rPr>
        <w:t xml:space="preserve"> на </w:t>
      </w:r>
      <w:r>
        <w:rPr>
          <w:rFonts w:ascii="Times New Roman" w:hAnsi="Times New Roman" w:cs="Times New Roman"/>
          <w:sz w:val="22"/>
          <w:szCs w:val="22"/>
        </w:rPr>
        <w:t>возмещение</w:t>
      </w:r>
      <w:r w:rsidRPr="0038134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50 % стоимости электрической энергии</w:t>
      </w:r>
      <w:r w:rsidRPr="0038134F">
        <w:rPr>
          <w:rFonts w:ascii="Times New Roman" w:hAnsi="Times New Roman" w:cs="Times New Roman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617"/>
      </w:tblGrid>
      <w:tr w:rsidR="00B015EF" w:rsidRPr="00743472" w:rsidTr="007106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5EF" w:rsidRPr="00743472" w:rsidTr="007106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энергоснабжающей организации:</w:t>
            </w:r>
          </w:p>
        </w:tc>
        <w:tc>
          <w:tcPr>
            <w:tcW w:w="4927" w:type="dxa"/>
            <w:tcBorders>
              <w:left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5EF" w:rsidRPr="00743472" w:rsidTr="007106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и дата договора</w:t>
            </w: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15EF" w:rsidRDefault="00B015EF" w:rsidP="00B015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Дополнительные сведения: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об учредителях (участниках, акционерах) (для юридических лиц)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6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8"/>
        <w:gridCol w:w="277"/>
        <w:gridCol w:w="277"/>
      </w:tblGrid>
      <w:tr w:rsidR="00B015EF" w:rsidTr="00710695">
        <w:tc>
          <w:tcPr>
            <w:tcW w:w="4719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или Ф.И.О. (полностью) физического лица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6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B015EF" w:rsidRPr="00885A5D" w:rsidRDefault="00B015EF" w:rsidP="00710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ОКОПФ*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4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EF" w:rsidRPr="00885A5D" w:rsidRDefault="00B015EF" w:rsidP="00710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СУ**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5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Доля в %</w:t>
            </w:r>
          </w:p>
        </w:tc>
      </w:tr>
      <w:tr w:rsidR="00B015EF" w:rsidTr="00710695">
        <w:tc>
          <w:tcPr>
            <w:tcW w:w="4719" w:type="dxa"/>
            <w:tcBorders>
              <w:left w:val="nil"/>
              <w:bottom w:val="single" w:sz="4" w:space="0" w:color="auto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c>
          <w:tcPr>
            <w:tcW w:w="4719" w:type="dxa"/>
            <w:tcBorders>
              <w:top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c>
          <w:tcPr>
            <w:tcW w:w="4719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c>
          <w:tcPr>
            <w:tcW w:w="4719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c>
          <w:tcPr>
            <w:tcW w:w="4719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c>
          <w:tcPr>
            <w:tcW w:w="4719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70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c>
          <w:tcPr>
            <w:tcW w:w="4719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руководителях организации, уполномоченных заключать договоры: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7968"/>
      </w:tblGrid>
      <w:tr w:rsidR="00B015EF" w:rsidTr="00710695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470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1651"/>
        <w:gridCol w:w="422"/>
        <w:gridCol w:w="276"/>
        <w:gridCol w:w="1132"/>
        <w:gridCol w:w="2258"/>
        <w:gridCol w:w="971"/>
        <w:gridCol w:w="1990"/>
      </w:tblGrid>
      <w:tr w:rsidR="00B015EF" w:rsidTr="00710695">
        <w:tc>
          <w:tcPr>
            <w:tcW w:w="2376" w:type="dxa"/>
            <w:gridSpan w:val="2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7478" w:type="dxa"/>
            <w:gridSpan w:val="6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D3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154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контактных лицах: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2048"/>
        <w:gridCol w:w="279"/>
        <w:gridCol w:w="1100"/>
        <w:gridCol w:w="32"/>
        <w:gridCol w:w="105"/>
        <w:gridCol w:w="2163"/>
        <w:gridCol w:w="973"/>
        <w:gridCol w:w="1999"/>
      </w:tblGrid>
      <w:tr w:rsidR="00B015EF" w:rsidTr="00710695">
        <w:tc>
          <w:tcPr>
            <w:tcW w:w="4361" w:type="dxa"/>
            <w:gridSpan w:val="6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Главный бухгалтер Ф.И.О. (полностью)</w:t>
            </w:r>
          </w:p>
        </w:tc>
        <w:tc>
          <w:tcPr>
            <w:tcW w:w="5493" w:type="dxa"/>
            <w:gridSpan w:val="3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c>
          <w:tcPr>
            <w:tcW w:w="4219" w:type="dxa"/>
            <w:gridSpan w:val="4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Контактное лицо Ф.И.О. (полностью)</w:t>
            </w:r>
          </w:p>
        </w:tc>
        <w:tc>
          <w:tcPr>
            <w:tcW w:w="5635" w:type="dxa"/>
            <w:gridSpan w:val="5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Tr="00710695">
        <w:tc>
          <w:tcPr>
            <w:tcW w:w="650" w:type="dxa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18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54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Виды деятельности: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7"/>
        <w:gridCol w:w="612"/>
        <w:gridCol w:w="276"/>
        <w:gridCol w:w="612"/>
        <w:gridCol w:w="270"/>
        <w:gridCol w:w="7229"/>
      </w:tblGrid>
      <w:tr w:rsidR="00B015EF" w:rsidTr="00710695">
        <w:tc>
          <w:tcPr>
            <w:tcW w:w="613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(Код по </w:t>
      </w:r>
      <w:proofErr w:type="gramStart"/>
      <w:r>
        <w:rPr>
          <w:rFonts w:ascii="Times New Roman" w:hAnsi="Times New Roman" w:cs="Times New Roman"/>
        </w:rPr>
        <w:t xml:space="preserve">ОКВЭД)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(расшифровка кода)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Дополнительный (перечислить только коды)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7"/>
        <w:gridCol w:w="236"/>
        <w:gridCol w:w="397"/>
        <w:gridCol w:w="283"/>
        <w:gridCol w:w="397"/>
        <w:gridCol w:w="284"/>
        <w:gridCol w:w="397"/>
        <w:gridCol w:w="236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84"/>
        <w:gridCol w:w="397"/>
        <w:gridCol w:w="236"/>
      </w:tblGrid>
      <w:tr w:rsidR="00B015EF" w:rsidTr="00710695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241"/>
        <w:gridCol w:w="401"/>
        <w:gridCol w:w="240"/>
        <w:gridCol w:w="401"/>
        <w:gridCol w:w="330"/>
        <w:gridCol w:w="401"/>
        <w:gridCol w:w="240"/>
        <w:gridCol w:w="401"/>
        <w:gridCol w:w="286"/>
        <w:gridCol w:w="401"/>
        <w:gridCol w:w="288"/>
        <w:gridCol w:w="401"/>
        <w:gridCol w:w="240"/>
        <w:gridCol w:w="401"/>
        <w:gridCol w:w="288"/>
        <w:gridCol w:w="401"/>
        <w:gridCol w:w="288"/>
        <w:gridCol w:w="401"/>
        <w:gridCol w:w="288"/>
        <w:gridCol w:w="401"/>
        <w:gridCol w:w="288"/>
        <w:gridCol w:w="49"/>
        <w:gridCol w:w="352"/>
        <w:gridCol w:w="288"/>
        <w:gridCol w:w="401"/>
        <w:gridCol w:w="288"/>
        <w:gridCol w:w="401"/>
        <w:gridCol w:w="288"/>
        <w:gridCol w:w="358"/>
        <w:gridCol w:w="43"/>
        <w:gridCol w:w="240"/>
      </w:tblGrid>
      <w:tr w:rsidR="00B015EF" w:rsidTr="0071069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1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" w:type="dxa"/>
            <w:gridSpan w:val="2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EF" w:rsidRPr="00743472" w:rsidTr="0071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3472">
              <w:rPr>
                <w:rFonts w:ascii="Times New Roman" w:hAnsi="Times New Roman" w:cs="Times New Roman"/>
                <w:sz w:val="24"/>
                <w:szCs w:val="24"/>
              </w:rPr>
              <w:t>5. Размер выручки от реализации товаров (работ, услуг) без учета НДС за отчетный период, в рублях</w:t>
            </w:r>
          </w:p>
        </w:tc>
        <w:tc>
          <w:tcPr>
            <w:tcW w:w="2376" w:type="dxa"/>
            <w:gridSpan w:val="7"/>
            <w:tcBorders>
              <w:top w:val="nil"/>
              <w:left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5EF" w:rsidRPr="00743472" w:rsidTr="0071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Среднесписочная ч</w:t>
            </w:r>
            <w:r w:rsidRPr="00743472">
              <w:rPr>
                <w:rFonts w:ascii="Times New Roman" w:hAnsi="Times New Roman" w:cs="Times New Roman"/>
                <w:sz w:val="24"/>
                <w:szCs w:val="24"/>
              </w:rPr>
              <w:t>исленность работающих на дату подачи заявки, человек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5EF" w:rsidRPr="00743472" w:rsidTr="0071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Планируемое увеличение среднесписочной численности работающих в течение 12 месяцев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5EF" w:rsidRPr="00743472" w:rsidTr="0071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Размер заработной платы за предыдущий отчетный период, в рублях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5EF" w:rsidRPr="00743472" w:rsidTr="0071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15EF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Наличие/отсутствие задолженности по выплате заработной платы за предыдущий отчетный период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5EF" w:rsidRPr="00743472" w:rsidTr="0071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15EF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Наличие/отсутствие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по предписаниям, выданным органом, осуществляющим государственный надзор за соблюдением трудового законодательства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5EF" w:rsidRPr="00743472" w:rsidTr="0071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3472">
              <w:rPr>
                <w:rFonts w:ascii="Times New Roman" w:hAnsi="Times New Roman" w:cs="Times New Roman"/>
                <w:sz w:val="24"/>
                <w:szCs w:val="24"/>
              </w:rPr>
              <w:t>. Режим налогообложения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15EF" w:rsidRPr="00743472" w:rsidTr="00710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" w:type="dxa"/>
        </w:trPr>
        <w:tc>
          <w:tcPr>
            <w:tcW w:w="747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015EF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Объем налоговых поступлений за предыдущие 12 месяцев</w:t>
            </w:r>
          </w:p>
        </w:tc>
        <w:tc>
          <w:tcPr>
            <w:tcW w:w="2376" w:type="dxa"/>
            <w:gridSpan w:val="7"/>
            <w:tcBorders>
              <w:left w:val="nil"/>
              <w:right w:val="nil"/>
            </w:tcBorders>
          </w:tcPr>
          <w:p w:rsidR="00B015EF" w:rsidRPr="00743472" w:rsidRDefault="00B015EF" w:rsidP="00710695">
            <w:pPr>
              <w:pStyle w:val="ConsPlusNonformat"/>
              <w:widowControl/>
              <w:suppressAutoHyphens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15EF" w:rsidRPr="00AD3C30" w:rsidRDefault="00B015EF" w:rsidP="00B015EF">
      <w:pPr>
        <w:suppressAutoHyphens/>
        <w:ind w:firstLine="709"/>
        <w:jc w:val="both"/>
      </w:pPr>
      <w:r w:rsidRPr="00AD3C30">
        <w:t>Настоящим удостоверяю соответствие категориям, установленным статьей 4 Федерального закона</w:t>
      </w:r>
      <w:r>
        <w:t xml:space="preserve"> от 24 июля 2007 года № 209-ФЗ «</w:t>
      </w:r>
      <w:r w:rsidRPr="00AD3C30">
        <w:t>О развитии малого и среднего предпринима</w:t>
      </w:r>
      <w:r>
        <w:t>тельства в Российской Федерации»</w:t>
      </w:r>
      <w:r w:rsidRPr="00AD3C30">
        <w:t>, регистрацию и осуществление деятельности на территории Пуровского района, а также отсутствие задолженности по уплате налогов, сборов, страховых взносов, пеней и налоговых санкций.</w:t>
      </w:r>
    </w:p>
    <w:p w:rsidR="00B015EF" w:rsidRDefault="00B015EF" w:rsidP="00B015EF">
      <w:pPr>
        <w:suppressAutoHyphens/>
        <w:ind w:firstLine="709"/>
        <w:jc w:val="both"/>
        <w:rPr>
          <w:color w:val="FF0000"/>
        </w:rPr>
      </w:pPr>
      <w:r>
        <w:t>Заявляю о том, что на день подачи заявки о предоставлении субсидии в отношении меня как субъекта хозяйственных правоотношений не проводятся процедуры ликвидации юридического лица, отсутствует решение арбитражного суда о признании юридического лица (индивидуального предпринимателя) банкротом и об открытии конкурсного производства, не приостановлена деятельность юридического лица в порядке, предусмотренном Кодексом Российской Федерации об административных правонарушениях.</w:t>
      </w:r>
    </w:p>
    <w:p w:rsidR="00B015EF" w:rsidRPr="0038134F" w:rsidRDefault="00B015EF" w:rsidP="00B015EF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B015EF" w:rsidRPr="00657565" w:rsidRDefault="00B015EF" w:rsidP="00B015EF">
      <w:pPr>
        <w:pStyle w:val="ConsPlusNonformat"/>
        <w:widowControl/>
        <w:ind w:left="2127"/>
        <w:rPr>
          <w:rFonts w:ascii="Times New Roman" w:hAnsi="Times New Roman" w:cs="Times New Roman"/>
          <w:sz w:val="24"/>
          <w:szCs w:val="24"/>
        </w:rPr>
      </w:pPr>
      <w:r w:rsidRPr="00657565">
        <w:rPr>
          <w:rFonts w:ascii="Times New Roman" w:hAnsi="Times New Roman" w:cs="Times New Roman"/>
          <w:sz w:val="24"/>
          <w:szCs w:val="24"/>
        </w:rPr>
        <w:t xml:space="preserve">Руководитель предприятия  </w:t>
      </w:r>
    </w:p>
    <w:p w:rsidR="00B015EF" w:rsidRPr="00657565" w:rsidRDefault="00B015EF" w:rsidP="00B015EF">
      <w:pPr>
        <w:pStyle w:val="ConsPlusNonformat"/>
        <w:widowControl/>
        <w:ind w:left="2127"/>
        <w:rPr>
          <w:rFonts w:ascii="Times New Roman" w:hAnsi="Times New Roman" w:cs="Times New Roman"/>
          <w:sz w:val="24"/>
          <w:szCs w:val="24"/>
        </w:rPr>
      </w:pPr>
      <w:r w:rsidRPr="00657565">
        <w:rPr>
          <w:rFonts w:ascii="Times New Roman" w:hAnsi="Times New Roman" w:cs="Times New Roman"/>
          <w:sz w:val="24"/>
          <w:szCs w:val="24"/>
        </w:rPr>
        <w:t>(индивидуальный предприниматель)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7565">
        <w:rPr>
          <w:rFonts w:ascii="Times New Roman" w:hAnsi="Times New Roman" w:cs="Times New Roman"/>
          <w:sz w:val="24"/>
          <w:szCs w:val="24"/>
        </w:rPr>
        <w:t>/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7565">
        <w:rPr>
          <w:rFonts w:ascii="Times New Roman" w:hAnsi="Times New Roman" w:cs="Times New Roman"/>
          <w:sz w:val="24"/>
          <w:szCs w:val="24"/>
        </w:rPr>
        <w:t>/</w:t>
      </w:r>
    </w:p>
    <w:p w:rsidR="00B015EF" w:rsidRPr="00657565" w:rsidRDefault="00B015EF" w:rsidP="00B015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565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015EF" w:rsidRPr="00657565" w:rsidRDefault="00B015EF" w:rsidP="00B015EF">
      <w:pPr>
        <w:pStyle w:val="ConsPlusNonformat"/>
        <w:widowControl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657565">
        <w:rPr>
          <w:rFonts w:ascii="Times New Roman" w:hAnsi="Times New Roman" w:cs="Times New Roman"/>
          <w:sz w:val="24"/>
          <w:szCs w:val="24"/>
        </w:rPr>
        <w:t xml:space="preserve"> ____________________ 20___ г.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(*) </w:t>
      </w:r>
      <w:r w:rsidRPr="00973A94">
        <w:rPr>
          <w:rFonts w:ascii="Times New Roman" w:hAnsi="Times New Roman" w:cs="Times New Roman"/>
          <w:b/>
        </w:rPr>
        <w:t>Коды ОКОПФ</w:t>
      </w:r>
      <w:r>
        <w:rPr>
          <w:rFonts w:ascii="Times New Roman" w:hAnsi="Times New Roman" w:cs="Times New Roman"/>
        </w:rPr>
        <w:t xml:space="preserve"> (наиболее распространенные)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"/>
        <w:gridCol w:w="556"/>
        <w:gridCol w:w="556"/>
        <w:gridCol w:w="2260"/>
        <w:gridCol w:w="932"/>
        <w:gridCol w:w="932"/>
        <w:gridCol w:w="932"/>
        <w:gridCol w:w="932"/>
        <w:gridCol w:w="932"/>
        <w:gridCol w:w="932"/>
      </w:tblGrid>
      <w:tr w:rsidR="00B015EF" w:rsidTr="00710695">
        <w:tc>
          <w:tcPr>
            <w:tcW w:w="392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Общества с ограниченной ответственностью</w:t>
            </w:r>
          </w:p>
        </w:tc>
      </w:tr>
      <w:tr w:rsidR="00B015EF" w:rsidTr="00710695">
        <w:tc>
          <w:tcPr>
            <w:tcW w:w="392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EF" w:rsidTr="00710695">
        <w:tc>
          <w:tcPr>
            <w:tcW w:w="392" w:type="dxa"/>
            <w:tcBorders>
              <w:bottom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Общества с дополнительной ответственностью</w:t>
            </w:r>
          </w:p>
        </w:tc>
      </w:tr>
      <w:tr w:rsidR="00B015EF" w:rsidTr="00710695">
        <w:tc>
          <w:tcPr>
            <w:tcW w:w="392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EF" w:rsidTr="00710695">
        <w:tc>
          <w:tcPr>
            <w:tcW w:w="392" w:type="dxa"/>
            <w:tcBorders>
              <w:bottom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Открытые акционерные общества</w:t>
            </w:r>
          </w:p>
        </w:tc>
      </w:tr>
      <w:tr w:rsidR="00B015EF" w:rsidTr="00710695">
        <w:tc>
          <w:tcPr>
            <w:tcW w:w="392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15EF" w:rsidTr="00710695">
        <w:tc>
          <w:tcPr>
            <w:tcW w:w="392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28" w:type="dxa"/>
            <w:gridSpan w:val="7"/>
            <w:tcBorders>
              <w:top w:val="nil"/>
              <w:bottom w:val="nil"/>
              <w:right w:val="nil"/>
            </w:tcBorders>
          </w:tcPr>
          <w:p w:rsidR="00B015EF" w:rsidRPr="00885A5D" w:rsidRDefault="00B015EF" w:rsidP="007106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85A5D">
              <w:rPr>
                <w:rFonts w:ascii="Times New Roman" w:hAnsi="Times New Roman" w:cs="Times New Roman"/>
              </w:rPr>
              <w:t>Закрытые акционерные общества</w:t>
            </w:r>
          </w:p>
        </w:tc>
      </w:tr>
    </w:tbl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(**) СУ – статус учредителя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– физическое лицо, гражданин РФ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– юридическое лицо, субъект малого и среднего предпринимательства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– юридическое лицо, коммерческая организация, не являющаяся субъектом малого и среднего предпринимательства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– РФ, субъект РФ, муниципальное образование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– государственное (муниципальное) предприятие (учреждение)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– некоммерческая организация (в т.ч. общественные, религиозные объединения, благотворительные)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– акционерный инвестиционный фонд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– закрытый инвестиционный паевой фонд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– иностранный гражданин</w:t>
      </w:r>
    </w:p>
    <w:p w:rsidR="00B015EF" w:rsidRDefault="00B015EF" w:rsidP="00B015E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– иностранное юридическое лицо</w:t>
      </w:r>
    </w:p>
    <w:p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EF"/>
    <w:rsid w:val="008C61F7"/>
    <w:rsid w:val="00B015EF"/>
    <w:rsid w:val="00D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3B1F-92C2-4C5D-99FD-D976D478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1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2018-11-25T09:30:00Z</dcterms:created>
  <dcterms:modified xsi:type="dcterms:W3CDTF">2018-11-25T09:31:00Z</dcterms:modified>
</cp:coreProperties>
</file>