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623"/>
        <w:gridCol w:w="4732"/>
      </w:tblGrid>
      <w:tr w:rsidR="0029447F" w:rsidRPr="00743472" w:rsidTr="0029447F">
        <w:tc>
          <w:tcPr>
            <w:tcW w:w="4623" w:type="dxa"/>
          </w:tcPr>
          <w:p w:rsidR="0029447F" w:rsidRPr="00743472" w:rsidRDefault="0029447F" w:rsidP="00FE4222"/>
        </w:tc>
        <w:tc>
          <w:tcPr>
            <w:tcW w:w="4732" w:type="dxa"/>
          </w:tcPr>
          <w:p w:rsidR="0029447F" w:rsidRPr="00743472" w:rsidRDefault="0029447F" w:rsidP="00FE4222">
            <w:r>
              <w:t>УТВЕРЖДЕН</w:t>
            </w:r>
          </w:p>
        </w:tc>
      </w:tr>
      <w:tr w:rsidR="0029447F" w:rsidRPr="00743472" w:rsidTr="0029447F">
        <w:tc>
          <w:tcPr>
            <w:tcW w:w="4623" w:type="dxa"/>
          </w:tcPr>
          <w:p w:rsidR="0029447F" w:rsidRPr="00743472" w:rsidRDefault="0029447F" w:rsidP="00FE4222"/>
        </w:tc>
        <w:tc>
          <w:tcPr>
            <w:tcW w:w="4732" w:type="dxa"/>
          </w:tcPr>
          <w:p w:rsidR="0029447F" w:rsidRPr="00743472" w:rsidRDefault="0029447F" w:rsidP="00FE4222">
            <w:r>
              <w:t>постановлением</w:t>
            </w:r>
            <w:r w:rsidRPr="00743472">
              <w:t xml:space="preserve"> Администрации района</w:t>
            </w:r>
          </w:p>
        </w:tc>
      </w:tr>
      <w:tr w:rsidR="0029447F" w:rsidRPr="00743472" w:rsidTr="0029447F">
        <w:tc>
          <w:tcPr>
            <w:tcW w:w="4623" w:type="dxa"/>
          </w:tcPr>
          <w:p w:rsidR="0029447F" w:rsidRPr="00743472" w:rsidRDefault="0029447F" w:rsidP="00FE4222"/>
        </w:tc>
        <w:tc>
          <w:tcPr>
            <w:tcW w:w="4732" w:type="dxa"/>
          </w:tcPr>
          <w:p w:rsidR="0029447F" w:rsidRPr="00CF2D4E" w:rsidRDefault="0029447F" w:rsidP="00FE4222">
            <w:r w:rsidRPr="00CF2D4E">
              <w:t xml:space="preserve">от </w:t>
            </w:r>
            <w:r>
              <w:t xml:space="preserve">17 июля </w:t>
            </w:r>
            <w:r w:rsidRPr="00CF2D4E">
              <w:t xml:space="preserve">2017 г. № </w:t>
            </w:r>
            <w:r>
              <w:t>230-ПА</w:t>
            </w:r>
            <w:r w:rsidRPr="00CF2D4E">
              <w:t>________</w:t>
            </w:r>
          </w:p>
        </w:tc>
      </w:tr>
    </w:tbl>
    <w:p w:rsidR="0029447F" w:rsidRDefault="0029447F" w:rsidP="0029447F">
      <w:pPr>
        <w:jc w:val="both"/>
      </w:pPr>
    </w:p>
    <w:p w:rsidR="0029447F" w:rsidRDefault="0029447F" w:rsidP="0029447F">
      <w:pPr>
        <w:jc w:val="both"/>
      </w:pPr>
    </w:p>
    <w:p w:rsidR="0029447F" w:rsidRDefault="0029447F" w:rsidP="0029447F">
      <w:pPr>
        <w:jc w:val="both"/>
      </w:pPr>
    </w:p>
    <w:p w:rsidR="0029447F" w:rsidRPr="00EE5989" w:rsidRDefault="0029447F" w:rsidP="0029447F">
      <w:pPr>
        <w:pStyle w:val="3"/>
        <w:suppressAutoHyphens/>
        <w:spacing w:before="0" w:after="0"/>
        <w:jc w:val="center"/>
        <w:rPr>
          <w:rFonts w:ascii="Times New Roman" w:hAnsi="Times New Roman"/>
          <w:sz w:val="24"/>
          <w:szCs w:val="24"/>
        </w:rPr>
      </w:pPr>
      <w:r w:rsidRPr="00EE5989">
        <w:rPr>
          <w:rFonts w:ascii="Times New Roman" w:hAnsi="Times New Roman"/>
          <w:sz w:val="24"/>
          <w:szCs w:val="24"/>
        </w:rPr>
        <w:t>П</w:t>
      </w:r>
      <w:r>
        <w:rPr>
          <w:rFonts w:ascii="Times New Roman" w:hAnsi="Times New Roman"/>
          <w:sz w:val="24"/>
          <w:szCs w:val="24"/>
        </w:rPr>
        <w:t>ОРЯДОК</w:t>
      </w:r>
    </w:p>
    <w:p w:rsidR="0029447F" w:rsidRPr="00727D25" w:rsidRDefault="0029447F" w:rsidP="0029447F">
      <w:pPr>
        <w:pStyle w:val="23"/>
        <w:suppressAutoHyphens/>
        <w:spacing w:after="0" w:line="240" w:lineRule="auto"/>
        <w:jc w:val="center"/>
        <w:rPr>
          <w:b/>
          <w:lang w:val="ru-RU"/>
        </w:rPr>
      </w:pPr>
      <w:r w:rsidRPr="00EE5989">
        <w:rPr>
          <w:b/>
        </w:rPr>
        <w:t xml:space="preserve">предоставления субсидий </w:t>
      </w:r>
      <w:r>
        <w:rPr>
          <w:b/>
          <w:lang w:val="ru-RU"/>
        </w:rPr>
        <w:t>на возмещение затрат, понесенных субъектами малого и среднего предпринимательства</w:t>
      </w:r>
    </w:p>
    <w:p w:rsidR="0029447F" w:rsidRDefault="0029447F" w:rsidP="0029447F">
      <w:pPr>
        <w:suppressAutoHyphens/>
        <w:rPr>
          <w:snapToGrid w:val="0"/>
        </w:rPr>
      </w:pPr>
    </w:p>
    <w:p w:rsidR="0029447F" w:rsidRDefault="0029447F" w:rsidP="0029447F">
      <w:pPr>
        <w:suppressAutoHyphens/>
        <w:jc w:val="center"/>
        <w:rPr>
          <w:b/>
          <w:snapToGrid w:val="0"/>
        </w:rPr>
      </w:pPr>
      <w:r w:rsidRPr="002C6949">
        <w:rPr>
          <w:b/>
          <w:snapToGrid w:val="0"/>
          <w:lang w:val="en-US"/>
        </w:rPr>
        <w:t>I</w:t>
      </w:r>
      <w:r w:rsidRPr="002C6949">
        <w:rPr>
          <w:b/>
          <w:snapToGrid w:val="0"/>
        </w:rPr>
        <w:t>. Общие положения</w:t>
      </w:r>
    </w:p>
    <w:p w:rsidR="0029447F" w:rsidRDefault="0029447F" w:rsidP="0029447F">
      <w:pPr>
        <w:suppressAutoHyphens/>
        <w:jc w:val="center"/>
        <w:rPr>
          <w:b/>
          <w:snapToGrid w:val="0"/>
        </w:rPr>
      </w:pPr>
    </w:p>
    <w:p w:rsidR="0029447F" w:rsidRPr="002C6949" w:rsidRDefault="0029447F" w:rsidP="0029447F">
      <w:pPr>
        <w:suppressAutoHyphens/>
        <w:jc w:val="center"/>
        <w:rPr>
          <w:b/>
          <w:snapToGrid w:val="0"/>
        </w:rPr>
      </w:pPr>
      <w:r>
        <w:rPr>
          <w:b/>
          <w:snapToGrid w:val="0"/>
        </w:rPr>
        <w:t>1.1. Понятия и цели</w:t>
      </w:r>
    </w:p>
    <w:p w:rsidR="0029447F" w:rsidRDefault="0029447F" w:rsidP="0029447F">
      <w:pPr>
        <w:suppressAutoHyphens/>
        <w:rPr>
          <w:snapToGrid w:val="0"/>
        </w:rPr>
      </w:pPr>
    </w:p>
    <w:p w:rsidR="0029447F" w:rsidRDefault="0029447F" w:rsidP="0029447F">
      <w:pPr>
        <w:pStyle w:val="ad"/>
        <w:suppressAutoHyphens/>
        <w:ind w:firstLine="709"/>
        <w:rPr>
          <w:sz w:val="24"/>
        </w:rPr>
      </w:pPr>
      <w:r>
        <w:rPr>
          <w:sz w:val="24"/>
        </w:rPr>
        <w:t xml:space="preserve">1.1. Настоящий Порядок предоставления субсидий на возмещение затрат, понесенных субъектами малого и среднего предпринимательства (далее </w:t>
      </w:r>
      <w:r>
        <w:rPr>
          <w:sz w:val="24"/>
          <w:szCs w:val="24"/>
        </w:rPr>
        <w:t>–</w:t>
      </w:r>
      <w:r>
        <w:rPr>
          <w:sz w:val="24"/>
        </w:rPr>
        <w:t xml:space="preserve"> Порядок), разработан в целях оказания </w:t>
      </w:r>
      <w:r w:rsidRPr="0038134F">
        <w:rPr>
          <w:sz w:val="24"/>
        </w:rPr>
        <w:t>финансовой поддержки субъектам малого и среднего предпринимательства</w:t>
      </w:r>
      <w:r>
        <w:rPr>
          <w:sz w:val="24"/>
        </w:rPr>
        <w:t>, осуществляющим предпринимательскую деятельность на территории Пуровского района.</w:t>
      </w:r>
    </w:p>
    <w:p w:rsidR="0029447F" w:rsidRDefault="0029447F" w:rsidP="0029447F">
      <w:pPr>
        <w:pStyle w:val="ad"/>
        <w:suppressAutoHyphens/>
        <w:ind w:firstLine="709"/>
        <w:rPr>
          <w:sz w:val="24"/>
        </w:rPr>
      </w:pPr>
      <w:r>
        <w:rPr>
          <w:sz w:val="24"/>
        </w:rPr>
        <w:t>1.2. Для целей настоящего Порядка используются следующие понятия:</w:t>
      </w:r>
    </w:p>
    <w:p w:rsidR="0029447F" w:rsidRDefault="0029447F" w:rsidP="0029447F">
      <w:pPr>
        <w:pStyle w:val="ad"/>
        <w:suppressAutoHyphens/>
        <w:ind w:firstLine="709"/>
        <w:rPr>
          <w:sz w:val="24"/>
        </w:rPr>
      </w:pPr>
      <w:r>
        <w:rPr>
          <w:sz w:val="24"/>
        </w:rPr>
        <w:t xml:space="preserve">1.2.1. Участник конкурса </w:t>
      </w:r>
      <w:r w:rsidRPr="00836B75">
        <w:t>–</w:t>
      </w:r>
      <w:r>
        <w:rPr>
          <w:sz w:val="24"/>
        </w:rPr>
        <w:t xml:space="preserve"> субъект малого и среднего предпринимательства, зарегистрированный и осуществляющий хозяйственную деятельность на территории муниципального образования Пуровский район.</w:t>
      </w:r>
    </w:p>
    <w:p w:rsidR="0029447F" w:rsidRDefault="0029447F" w:rsidP="0029447F">
      <w:pPr>
        <w:pStyle w:val="ad"/>
        <w:suppressAutoHyphens/>
        <w:ind w:firstLine="709"/>
        <w:rPr>
          <w:sz w:val="24"/>
          <w:szCs w:val="24"/>
        </w:rPr>
      </w:pPr>
      <w:r>
        <w:rPr>
          <w:sz w:val="24"/>
        </w:rPr>
        <w:t xml:space="preserve">1.2.2. Уполномоченный орган </w:t>
      </w:r>
      <w:r w:rsidRPr="00836B75">
        <w:t>–</w:t>
      </w:r>
      <w:r>
        <w:rPr>
          <w:sz w:val="24"/>
        </w:rPr>
        <w:t xml:space="preserve"> </w:t>
      </w:r>
      <w:r w:rsidRPr="006F6874">
        <w:rPr>
          <w:sz w:val="24"/>
          <w:szCs w:val="24"/>
        </w:rPr>
        <w:t>муниципальн</w:t>
      </w:r>
      <w:r>
        <w:rPr>
          <w:sz w:val="24"/>
          <w:szCs w:val="24"/>
        </w:rPr>
        <w:t>ое</w:t>
      </w:r>
      <w:r w:rsidRPr="006F6874">
        <w:rPr>
          <w:sz w:val="24"/>
          <w:szCs w:val="24"/>
        </w:rPr>
        <w:t xml:space="preserve"> казённ</w:t>
      </w:r>
      <w:r>
        <w:rPr>
          <w:sz w:val="24"/>
          <w:szCs w:val="24"/>
        </w:rPr>
        <w:t>ое</w:t>
      </w:r>
      <w:r w:rsidRPr="006F6874">
        <w:rPr>
          <w:sz w:val="24"/>
          <w:szCs w:val="24"/>
        </w:rPr>
        <w:t xml:space="preserve"> </w:t>
      </w:r>
      <w:r>
        <w:rPr>
          <w:sz w:val="24"/>
          <w:szCs w:val="24"/>
        </w:rPr>
        <w:t>учреждение</w:t>
      </w:r>
      <w:r w:rsidRPr="006F6874">
        <w:rPr>
          <w:sz w:val="24"/>
          <w:szCs w:val="24"/>
        </w:rPr>
        <w:t xml:space="preserve"> "Фонд поддержки малого предпринимательства Пуровского района"</w:t>
      </w:r>
      <w:r>
        <w:rPr>
          <w:sz w:val="24"/>
          <w:szCs w:val="24"/>
        </w:rPr>
        <w:t>, как получатель бюджетных средств, до которого доведены лимиты бюджетных обязательств на предоставление субсидий.</w:t>
      </w:r>
    </w:p>
    <w:p w:rsidR="0029447F" w:rsidRDefault="0029447F" w:rsidP="0029447F">
      <w:pPr>
        <w:pStyle w:val="ad"/>
        <w:suppressAutoHyphens/>
        <w:ind w:firstLine="709"/>
        <w:rPr>
          <w:sz w:val="24"/>
          <w:szCs w:val="24"/>
        </w:rPr>
      </w:pPr>
      <w:r>
        <w:rPr>
          <w:sz w:val="24"/>
          <w:szCs w:val="24"/>
        </w:rPr>
        <w:t xml:space="preserve">1.2.3. Главный распорядитель бюджетных средств (далее </w:t>
      </w:r>
      <w:r w:rsidRPr="00836B75">
        <w:t>–</w:t>
      </w:r>
      <w:r>
        <w:rPr>
          <w:sz w:val="24"/>
          <w:szCs w:val="24"/>
        </w:rPr>
        <w:t xml:space="preserve"> ГРБС) </w:t>
      </w:r>
      <w:r w:rsidRPr="00836B75">
        <w:t>–</w:t>
      </w:r>
      <w:r>
        <w:rPr>
          <w:sz w:val="24"/>
          <w:szCs w:val="24"/>
        </w:rPr>
        <w:t xml:space="preserve"> Администрация Пуровского района. </w:t>
      </w:r>
    </w:p>
    <w:p w:rsidR="0029447F" w:rsidRDefault="0029447F" w:rsidP="0029447F">
      <w:pPr>
        <w:pStyle w:val="ad"/>
        <w:suppressAutoHyphens/>
        <w:ind w:firstLine="709"/>
        <w:rPr>
          <w:sz w:val="24"/>
          <w:szCs w:val="24"/>
        </w:rPr>
      </w:pPr>
      <w:r w:rsidRPr="00AB068E">
        <w:rPr>
          <w:sz w:val="24"/>
          <w:szCs w:val="24"/>
        </w:rPr>
        <w:t xml:space="preserve">1.2.4. </w:t>
      </w:r>
      <w:r>
        <w:rPr>
          <w:sz w:val="24"/>
          <w:szCs w:val="24"/>
        </w:rPr>
        <w:t xml:space="preserve">Договор о предоставлении субсидии (далее - Договор) </w:t>
      </w:r>
      <w:r w:rsidRPr="00836B75">
        <w:t>–</w:t>
      </w:r>
      <w:r>
        <w:rPr>
          <w:sz w:val="24"/>
          <w:szCs w:val="24"/>
        </w:rPr>
        <w:t>договор, заключенный между уполномоченным органом и получателем субсидии по форме, утвержденной финансовым органом муниципального образования.</w:t>
      </w:r>
      <w:r w:rsidRPr="00AB068E">
        <w:rPr>
          <w:sz w:val="24"/>
          <w:szCs w:val="24"/>
        </w:rPr>
        <w:t xml:space="preserve"> </w:t>
      </w:r>
    </w:p>
    <w:p w:rsidR="0029447F" w:rsidRPr="006F6874" w:rsidRDefault="0029447F" w:rsidP="0029447F">
      <w:pPr>
        <w:pStyle w:val="ad"/>
        <w:suppressAutoHyphens/>
        <w:ind w:firstLine="709"/>
        <w:rPr>
          <w:sz w:val="24"/>
          <w:szCs w:val="24"/>
        </w:rPr>
      </w:pPr>
      <w:r>
        <w:rPr>
          <w:sz w:val="24"/>
          <w:szCs w:val="24"/>
        </w:rPr>
        <w:t xml:space="preserve">1.2.5. Получатель субсидии </w:t>
      </w:r>
      <w:r w:rsidRPr="00836B75">
        <w:t>–</w:t>
      </w:r>
      <w:r w:rsidRPr="0015627C">
        <w:rPr>
          <w:sz w:val="24"/>
          <w:szCs w:val="24"/>
        </w:rPr>
        <w:t xml:space="preserve"> </w:t>
      </w:r>
      <w:r>
        <w:rPr>
          <w:sz w:val="24"/>
          <w:szCs w:val="24"/>
        </w:rPr>
        <w:t>участник конкурса, с которым заключен Договор.</w:t>
      </w:r>
    </w:p>
    <w:p w:rsidR="0029447F" w:rsidRPr="001E3152" w:rsidRDefault="0029447F" w:rsidP="0029447F">
      <w:pPr>
        <w:pStyle w:val="ad"/>
        <w:suppressAutoHyphens/>
        <w:ind w:firstLine="709"/>
        <w:rPr>
          <w:sz w:val="24"/>
          <w:szCs w:val="24"/>
        </w:rPr>
      </w:pPr>
      <w:r>
        <w:rPr>
          <w:sz w:val="24"/>
        </w:rPr>
        <w:t xml:space="preserve">1.3. В соответствии с настоящим Порядком субсидии предоставляются субъектам малого и среднего предпринимательства в рамках реализации мероприятий подпрограммы </w:t>
      </w:r>
      <w:r>
        <w:rPr>
          <w:sz w:val="24"/>
          <w:szCs w:val="24"/>
        </w:rPr>
        <w:t>"</w:t>
      </w:r>
      <w:r w:rsidRPr="00BB353F">
        <w:rPr>
          <w:sz w:val="24"/>
          <w:szCs w:val="24"/>
        </w:rPr>
        <w:t>Поддержка малого и среднего предпринима</w:t>
      </w:r>
      <w:r>
        <w:rPr>
          <w:sz w:val="24"/>
          <w:szCs w:val="24"/>
        </w:rPr>
        <w:t>тельства"</w:t>
      </w:r>
      <w:r w:rsidRPr="00BB353F">
        <w:rPr>
          <w:sz w:val="24"/>
          <w:szCs w:val="24"/>
        </w:rPr>
        <w:t xml:space="preserve"> </w:t>
      </w:r>
      <w:r>
        <w:rPr>
          <w:sz w:val="24"/>
          <w:szCs w:val="24"/>
        </w:rPr>
        <w:t>муниципальной программы "Развитие приоритетных направлений экономики", утвержденной постановлением Администрации района от 16 декабря 2013 года № 220-ПА (далее – мероприятие, подпрограмма).</w:t>
      </w:r>
    </w:p>
    <w:p w:rsidR="0029447F" w:rsidRDefault="0029447F" w:rsidP="0029447F">
      <w:pPr>
        <w:suppressAutoHyphens/>
        <w:ind w:firstLine="709"/>
        <w:jc w:val="both"/>
      </w:pPr>
      <w:r>
        <w:t>1.4</w:t>
      </w:r>
      <w:r w:rsidRPr="00BB353F">
        <w:t xml:space="preserve">. Предоставление субсидий осуществляется </w:t>
      </w:r>
      <w:r>
        <w:t xml:space="preserve">за счет средств бюджета Пуровского района и (или) окружного и федерального бюджета (в случае поступления таких средств) </w:t>
      </w:r>
      <w:r w:rsidRPr="00BB353F">
        <w:t xml:space="preserve">в пределах </w:t>
      </w:r>
      <w:r>
        <w:t>бюджетных ассигнований</w:t>
      </w:r>
      <w:r w:rsidRPr="00BB353F">
        <w:t>, предусмотренных</w:t>
      </w:r>
      <w:r w:rsidRPr="00BB353F">
        <w:rPr>
          <w:b/>
        </w:rPr>
        <w:t xml:space="preserve"> </w:t>
      </w:r>
      <w:r w:rsidRPr="00E61EB4">
        <w:t>в подпрограмме</w:t>
      </w:r>
      <w:r>
        <w:rPr>
          <w:b/>
        </w:rPr>
        <w:t xml:space="preserve"> </w:t>
      </w:r>
      <w:r>
        <w:t>на соответствующий</w:t>
      </w:r>
      <w:r w:rsidRPr="00BB353F">
        <w:t xml:space="preserve"> финансовый год</w:t>
      </w:r>
      <w:r>
        <w:t xml:space="preserve"> на предоставление субсидий</w:t>
      </w:r>
      <w:r w:rsidRPr="00BB353F">
        <w:t>.</w:t>
      </w:r>
    </w:p>
    <w:p w:rsidR="0029447F" w:rsidRDefault="0029447F" w:rsidP="0029447F">
      <w:pPr>
        <w:pStyle w:val="ad"/>
        <w:suppressAutoHyphens/>
        <w:ind w:firstLine="709"/>
        <w:rPr>
          <w:sz w:val="24"/>
          <w:szCs w:val="24"/>
        </w:rPr>
      </w:pPr>
      <w:r>
        <w:rPr>
          <w:sz w:val="24"/>
          <w:szCs w:val="24"/>
        </w:rPr>
        <w:t>1</w:t>
      </w:r>
      <w:r w:rsidRPr="00E23C18">
        <w:rPr>
          <w:sz w:val="24"/>
          <w:szCs w:val="24"/>
        </w:rPr>
        <w:t>.</w:t>
      </w:r>
      <w:r>
        <w:rPr>
          <w:sz w:val="24"/>
          <w:szCs w:val="24"/>
        </w:rPr>
        <w:t>5.</w:t>
      </w:r>
      <w:r w:rsidRPr="00E23C18">
        <w:rPr>
          <w:sz w:val="24"/>
          <w:szCs w:val="24"/>
        </w:rPr>
        <w:t xml:space="preserve"> </w:t>
      </w:r>
      <w:r>
        <w:rPr>
          <w:sz w:val="24"/>
          <w:szCs w:val="24"/>
        </w:rPr>
        <w:t>В соответствии с настоящим Порядком субсидии предоставляются субъектам малого и среднего предпринимательства на следующие цели:</w:t>
      </w:r>
    </w:p>
    <w:p w:rsidR="0029447F" w:rsidRDefault="0029447F" w:rsidP="0029447F">
      <w:pPr>
        <w:pStyle w:val="ad"/>
        <w:suppressAutoHyphens/>
        <w:ind w:firstLine="709"/>
        <w:rPr>
          <w:b/>
          <w:sz w:val="24"/>
        </w:rPr>
      </w:pPr>
      <w:r>
        <w:rPr>
          <w:sz w:val="24"/>
          <w:szCs w:val="24"/>
        </w:rPr>
        <w:t xml:space="preserve">1.5.1. </w:t>
      </w:r>
      <w:r>
        <w:rPr>
          <w:sz w:val="24"/>
        </w:rPr>
        <w:t>Возмещение</w:t>
      </w:r>
      <w:r w:rsidRPr="000973D5">
        <w:rPr>
          <w:sz w:val="24"/>
        </w:rPr>
        <w:t xml:space="preserve"> затрат, связанных с уплатой процентов по кредитам, привлеченным в российских кредитных организациях</w:t>
      </w:r>
      <w:r>
        <w:rPr>
          <w:sz w:val="24"/>
        </w:rPr>
        <w:t xml:space="preserve"> (далее </w:t>
      </w:r>
      <w:r w:rsidRPr="00836B75">
        <w:t>–</w:t>
      </w:r>
      <w:r>
        <w:rPr>
          <w:sz w:val="24"/>
        </w:rPr>
        <w:t xml:space="preserve"> возмещение процентов по кредиту)</w:t>
      </w:r>
      <w:r w:rsidRPr="005945CB">
        <w:rPr>
          <w:sz w:val="24"/>
        </w:rPr>
        <w:t>.</w:t>
      </w:r>
      <w:r w:rsidRPr="00F13280">
        <w:rPr>
          <w:b/>
          <w:sz w:val="24"/>
        </w:rPr>
        <w:t xml:space="preserve"> </w:t>
      </w:r>
    </w:p>
    <w:p w:rsidR="0029447F" w:rsidRPr="00EB557B" w:rsidRDefault="0029447F" w:rsidP="0029447F">
      <w:pPr>
        <w:pStyle w:val="ad"/>
        <w:suppressAutoHyphens/>
        <w:ind w:firstLine="709"/>
        <w:rPr>
          <w:color w:val="FF0000"/>
          <w:sz w:val="24"/>
          <w:szCs w:val="24"/>
        </w:rPr>
      </w:pPr>
      <w:r>
        <w:rPr>
          <w:sz w:val="24"/>
        </w:rPr>
        <w:t>1.5.2</w:t>
      </w:r>
      <w:r w:rsidRPr="00EB557B">
        <w:rPr>
          <w:sz w:val="24"/>
        </w:rPr>
        <w:t>.</w:t>
      </w:r>
      <w:r w:rsidRPr="00EB557B">
        <w:rPr>
          <w:sz w:val="24"/>
          <w:szCs w:val="24"/>
        </w:rPr>
        <w:t xml:space="preserve"> </w:t>
      </w:r>
      <w:r>
        <w:rPr>
          <w:sz w:val="24"/>
          <w:szCs w:val="24"/>
        </w:rPr>
        <w:t xml:space="preserve">Возмещение </w:t>
      </w:r>
      <w:r w:rsidRPr="000973D5">
        <w:rPr>
          <w:sz w:val="24"/>
          <w:szCs w:val="24"/>
        </w:rPr>
        <w:t>первого взноса при заключении договора лизинга оборудования</w:t>
      </w:r>
      <w:r>
        <w:rPr>
          <w:sz w:val="24"/>
          <w:szCs w:val="24"/>
        </w:rPr>
        <w:t xml:space="preserve"> (далее </w:t>
      </w:r>
      <w:r w:rsidRPr="00836B75">
        <w:t>–</w:t>
      </w:r>
      <w:r>
        <w:rPr>
          <w:sz w:val="24"/>
          <w:szCs w:val="24"/>
        </w:rPr>
        <w:t xml:space="preserve"> возмещение первого взноса по лизингу).</w:t>
      </w:r>
    </w:p>
    <w:p w:rsidR="0029447F" w:rsidRDefault="0029447F" w:rsidP="0029447F">
      <w:pPr>
        <w:pStyle w:val="ad"/>
        <w:suppressAutoHyphens/>
        <w:ind w:firstLine="709"/>
        <w:rPr>
          <w:sz w:val="24"/>
          <w:szCs w:val="24"/>
        </w:rPr>
      </w:pPr>
      <w:r>
        <w:rPr>
          <w:sz w:val="24"/>
          <w:szCs w:val="24"/>
        </w:rPr>
        <w:lastRenderedPageBreak/>
        <w:t>1.5.3. Возмещение</w:t>
      </w:r>
      <w:r w:rsidRPr="000973D5">
        <w:rPr>
          <w:sz w:val="24"/>
          <w:szCs w:val="24"/>
        </w:rPr>
        <w:t xml:space="preserve"> 50% стоимости коммунальных услуг</w:t>
      </w:r>
      <w:r>
        <w:rPr>
          <w:sz w:val="24"/>
          <w:szCs w:val="24"/>
        </w:rPr>
        <w:t xml:space="preserve"> (далее </w:t>
      </w:r>
      <w:r w:rsidRPr="00836B75">
        <w:t>–</w:t>
      </w:r>
      <w:r>
        <w:rPr>
          <w:sz w:val="24"/>
          <w:szCs w:val="24"/>
        </w:rPr>
        <w:t xml:space="preserve"> возмещение коммунальных расходов).</w:t>
      </w:r>
    </w:p>
    <w:p w:rsidR="0029447F" w:rsidRDefault="0029447F" w:rsidP="0029447F">
      <w:pPr>
        <w:pStyle w:val="ad"/>
        <w:suppressAutoHyphens/>
        <w:ind w:firstLine="709"/>
        <w:rPr>
          <w:sz w:val="24"/>
          <w:szCs w:val="24"/>
        </w:rPr>
      </w:pPr>
      <w:r>
        <w:rPr>
          <w:sz w:val="24"/>
          <w:szCs w:val="24"/>
        </w:rPr>
        <w:t>1.5.4. Возмещение</w:t>
      </w:r>
      <w:r w:rsidRPr="000973D5">
        <w:rPr>
          <w:sz w:val="24"/>
          <w:szCs w:val="24"/>
        </w:rPr>
        <w:t xml:space="preserve"> части стоимости арендной платы</w:t>
      </w:r>
      <w:r>
        <w:rPr>
          <w:sz w:val="24"/>
          <w:szCs w:val="24"/>
        </w:rPr>
        <w:t xml:space="preserve"> (далее </w:t>
      </w:r>
      <w:r w:rsidRPr="00836B75">
        <w:t>–</w:t>
      </w:r>
      <w:r>
        <w:rPr>
          <w:sz w:val="24"/>
          <w:szCs w:val="24"/>
        </w:rPr>
        <w:t xml:space="preserve"> возмещение</w:t>
      </w:r>
      <w:r w:rsidRPr="000973D5">
        <w:rPr>
          <w:sz w:val="24"/>
          <w:szCs w:val="24"/>
        </w:rPr>
        <w:t xml:space="preserve"> </w:t>
      </w:r>
      <w:r>
        <w:rPr>
          <w:sz w:val="24"/>
          <w:szCs w:val="24"/>
        </w:rPr>
        <w:t>арендной платы).</w:t>
      </w:r>
    </w:p>
    <w:p w:rsidR="0029447F" w:rsidRDefault="0029447F" w:rsidP="0029447F">
      <w:pPr>
        <w:pStyle w:val="ad"/>
        <w:suppressAutoHyphens/>
        <w:ind w:firstLine="709"/>
        <w:rPr>
          <w:sz w:val="24"/>
          <w:szCs w:val="24"/>
        </w:rPr>
      </w:pPr>
      <w:r>
        <w:rPr>
          <w:sz w:val="24"/>
          <w:szCs w:val="24"/>
        </w:rPr>
        <w:t>1.5.5. В</w:t>
      </w:r>
      <w:r w:rsidRPr="000973D5">
        <w:rPr>
          <w:sz w:val="24"/>
          <w:szCs w:val="24"/>
        </w:rPr>
        <w:t>озмещение части затрат</w:t>
      </w:r>
      <w:r>
        <w:rPr>
          <w:sz w:val="24"/>
          <w:szCs w:val="24"/>
        </w:rPr>
        <w:t xml:space="preserve">, связанных с ремесленнической деятельностью (далее </w:t>
      </w:r>
      <w:r w:rsidRPr="00836B75">
        <w:t>–</w:t>
      </w:r>
      <w:r>
        <w:rPr>
          <w:sz w:val="24"/>
          <w:szCs w:val="24"/>
        </w:rPr>
        <w:t xml:space="preserve"> возмещение</w:t>
      </w:r>
      <w:r w:rsidRPr="000973D5">
        <w:rPr>
          <w:sz w:val="24"/>
          <w:szCs w:val="24"/>
        </w:rPr>
        <w:t xml:space="preserve"> </w:t>
      </w:r>
      <w:r>
        <w:rPr>
          <w:sz w:val="24"/>
          <w:szCs w:val="24"/>
        </w:rPr>
        <w:t>затрат ремесленникам).</w:t>
      </w:r>
    </w:p>
    <w:p w:rsidR="0029447F" w:rsidRDefault="0029447F" w:rsidP="0029447F">
      <w:pPr>
        <w:pStyle w:val="ad"/>
        <w:suppressAutoHyphens/>
        <w:ind w:firstLine="709"/>
        <w:rPr>
          <w:sz w:val="24"/>
          <w:szCs w:val="24"/>
        </w:rPr>
      </w:pPr>
      <w:r>
        <w:rPr>
          <w:sz w:val="24"/>
          <w:szCs w:val="24"/>
        </w:rPr>
        <w:t xml:space="preserve">1.5.6. </w:t>
      </w:r>
      <w:r w:rsidRPr="00EB557B">
        <w:rPr>
          <w:sz w:val="24"/>
          <w:szCs w:val="24"/>
        </w:rPr>
        <w:t>Возмещение части затрат</w:t>
      </w:r>
      <w:r>
        <w:rPr>
          <w:sz w:val="24"/>
          <w:szCs w:val="24"/>
        </w:rPr>
        <w:t>, связанных с</w:t>
      </w:r>
      <w:r w:rsidRPr="00EB557B">
        <w:rPr>
          <w:sz w:val="24"/>
          <w:szCs w:val="24"/>
        </w:rPr>
        <w:t xml:space="preserve"> сельс</w:t>
      </w:r>
      <w:r>
        <w:rPr>
          <w:sz w:val="24"/>
          <w:szCs w:val="24"/>
        </w:rPr>
        <w:t xml:space="preserve">кохозяйственной деятельностью (далее </w:t>
      </w:r>
      <w:r w:rsidRPr="00836B75">
        <w:t>–</w:t>
      </w:r>
      <w:r>
        <w:rPr>
          <w:sz w:val="24"/>
          <w:szCs w:val="24"/>
        </w:rPr>
        <w:t xml:space="preserve"> возмещение</w:t>
      </w:r>
      <w:r w:rsidRPr="000973D5">
        <w:rPr>
          <w:sz w:val="24"/>
          <w:szCs w:val="24"/>
        </w:rPr>
        <w:t xml:space="preserve"> </w:t>
      </w:r>
      <w:r>
        <w:rPr>
          <w:sz w:val="24"/>
          <w:szCs w:val="24"/>
        </w:rPr>
        <w:t>затрат сельхозпроизводителям).</w:t>
      </w:r>
    </w:p>
    <w:p w:rsidR="0029447F" w:rsidRDefault="0029447F" w:rsidP="0029447F">
      <w:pPr>
        <w:pStyle w:val="ad"/>
        <w:suppressAutoHyphens/>
        <w:ind w:firstLine="709"/>
        <w:rPr>
          <w:sz w:val="24"/>
          <w:szCs w:val="24"/>
        </w:rPr>
      </w:pPr>
      <w:r>
        <w:rPr>
          <w:sz w:val="24"/>
          <w:szCs w:val="24"/>
        </w:rPr>
        <w:t>1.6. Субсидии предоставляются на конкурсной основе с учетом требований настоящего Порядка. Конкурсы являются открытыми и основываются на принципах равенства и объективности. Информационное сообщение о проведении конкурса размещается на официальных сайтах муниципального образования Пуровский район и уполномоченного органа.</w:t>
      </w:r>
    </w:p>
    <w:p w:rsidR="0029447F" w:rsidRDefault="0029447F" w:rsidP="0029447F">
      <w:pPr>
        <w:pStyle w:val="ad"/>
        <w:suppressAutoHyphens/>
        <w:ind w:firstLine="709"/>
        <w:rPr>
          <w:sz w:val="24"/>
          <w:szCs w:val="24"/>
        </w:rPr>
      </w:pPr>
      <w:r>
        <w:rPr>
          <w:sz w:val="24"/>
          <w:szCs w:val="24"/>
        </w:rPr>
        <w:t>Информационное сообщение содержит данные о месте подачи заявок на участие в конкурсе, сроке их подачи, в том числе дате и времени окончания срока подачи заявок на участие в конкурсе.</w:t>
      </w:r>
    </w:p>
    <w:p w:rsidR="0029447F" w:rsidRPr="00165636" w:rsidRDefault="0029447F" w:rsidP="0029447F">
      <w:pPr>
        <w:pStyle w:val="ad"/>
        <w:suppressAutoHyphens/>
        <w:ind w:firstLine="709"/>
        <w:rPr>
          <w:sz w:val="24"/>
          <w:szCs w:val="24"/>
        </w:rPr>
      </w:pPr>
      <w:r>
        <w:rPr>
          <w:sz w:val="24"/>
          <w:szCs w:val="24"/>
        </w:rPr>
        <w:t>1.7. Заявка на участие в конкурсе может быть подана только по одному виду субсидий, указанных в пункте 1.5 настоящего Порядка.</w:t>
      </w:r>
    </w:p>
    <w:p w:rsidR="0029447F" w:rsidRDefault="0029447F" w:rsidP="0029447F">
      <w:pPr>
        <w:pStyle w:val="ad"/>
        <w:suppressAutoHyphens/>
        <w:ind w:firstLine="709"/>
        <w:jc w:val="center"/>
        <w:rPr>
          <w:b/>
          <w:sz w:val="24"/>
        </w:rPr>
      </w:pPr>
    </w:p>
    <w:p w:rsidR="0029447F" w:rsidRPr="00B36EFC" w:rsidRDefault="0029447F" w:rsidP="0029447F">
      <w:pPr>
        <w:pStyle w:val="ad"/>
        <w:suppressAutoHyphens/>
        <w:ind w:firstLine="709"/>
        <w:jc w:val="center"/>
        <w:rPr>
          <w:b/>
          <w:sz w:val="24"/>
        </w:rPr>
      </w:pPr>
      <w:r>
        <w:rPr>
          <w:b/>
          <w:sz w:val="24"/>
        </w:rPr>
        <w:t>1.2</w:t>
      </w:r>
      <w:r w:rsidRPr="00B36EFC">
        <w:rPr>
          <w:b/>
          <w:sz w:val="24"/>
        </w:rPr>
        <w:t xml:space="preserve">. </w:t>
      </w:r>
      <w:r>
        <w:rPr>
          <w:b/>
          <w:sz w:val="24"/>
        </w:rPr>
        <w:t>Критерии отбора и оценки заявок участников конкурса</w:t>
      </w:r>
    </w:p>
    <w:p w:rsidR="0029447F" w:rsidRDefault="0029447F" w:rsidP="0029447F">
      <w:pPr>
        <w:pStyle w:val="ad"/>
        <w:suppressAutoHyphens/>
        <w:ind w:firstLine="709"/>
        <w:jc w:val="center"/>
        <w:rPr>
          <w:b/>
          <w:sz w:val="24"/>
        </w:rPr>
      </w:pPr>
    </w:p>
    <w:p w:rsidR="0029447F" w:rsidRDefault="0029447F" w:rsidP="0029447F">
      <w:pPr>
        <w:pStyle w:val="ad"/>
        <w:suppressAutoHyphens/>
        <w:ind w:firstLine="709"/>
        <w:rPr>
          <w:sz w:val="24"/>
          <w:szCs w:val="24"/>
        </w:rPr>
      </w:pPr>
      <w:r>
        <w:rPr>
          <w:sz w:val="24"/>
        </w:rPr>
        <w:t xml:space="preserve">1.2.1. </w:t>
      </w:r>
      <w:r>
        <w:rPr>
          <w:sz w:val="24"/>
          <w:szCs w:val="24"/>
        </w:rPr>
        <w:t>Критериями отбора участников конкурса для предоставления субсидий являются:</w:t>
      </w:r>
    </w:p>
    <w:p w:rsidR="0029447F" w:rsidRDefault="0029447F" w:rsidP="0029447F">
      <w:pPr>
        <w:pStyle w:val="ad"/>
        <w:suppressAutoHyphens/>
        <w:ind w:firstLine="709"/>
        <w:rPr>
          <w:sz w:val="24"/>
          <w:szCs w:val="24"/>
        </w:rPr>
      </w:pPr>
      <w:r>
        <w:rPr>
          <w:sz w:val="24"/>
          <w:szCs w:val="24"/>
        </w:rPr>
        <w:t>1.2.1.1. Прохождение открытого конкурса в соответствии с настоящим Порядком.</w:t>
      </w:r>
    </w:p>
    <w:p w:rsidR="0029447F" w:rsidRPr="002A3094" w:rsidRDefault="0029447F" w:rsidP="0029447F">
      <w:pPr>
        <w:pStyle w:val="ad"/>
        <w:suppressAutoHyphens/>
        <w:ind w:firstLine="709"/>
        <w:rPr>
          <w:sz w:val="24"/>
          <w:szCs w:val="24"/>
        </w:rPr>
      </w:pPr>
      <w:r>
        <w:rPr>
          <w:sz w:val="24"/>
          <w:szCs w:val="24"/>
        </w:rPr>
        <w:t xml:space="preserve">1.2.1.2. Отсутствие оснований для отказа в предоставлении муниципальной поддержки, установленных частями 3 </w:t>
      </w:r>
      <w:r w:rsidRPr="00836B75">
        <w:t>–</w:t>
      </w:r>
      <w:r>
        <w:rPr>
          <w:sz w:val="24"/>
          <w:szCs w:val="24"/>
        </w:rPr>
        <w:t xml:space="preserve"> 5 статьи 14 </w:t>
      </w:r>
      <w:r w:rsidRPr="001E3152">
        <w:rPr>
          <w:sz w:val="24"/>
          <w:szCs w:val="24"/>
        </w:rPr>
        <w:t>Федеральн</w:t>
      </w:r>
      <w:r>
        <w:rPr>
          <w:sz w:val="24"/>
          <w:szCs w:val="24"/>
        </w:rPr>
        <w:t>ого</w:t>
      </w:r>
      <w:r w:rsidRPr="001E3152">
        <w:rPr>
          <w:sz w:val="24"/>
          <w:szCs w:val="24"/>
        </w:rPr>
        <w:t xml:space="preserve"> закон</w:t>
      </w:r>
      <w:r>
        <w:rPr>
          <w:sz w:val="24"/>
          <w:szCs w:val="24"/>
        </w:rPr>
        <w:t>а</w:t>
      </w:r>
      <w:r w:rsidRPr="001E3152">
        <w:rPr>
          <w:sz w:val="24"/>
          <w:szCs w:val="24"/>
        </w:rPr>
        <w:t xml:space="preserve"> от 24 июля 2007 года № 209</w:t>
      </w:r>
      <w:r>
        <w:rPr>
          <w:sz w:val="24"/>
          <w:szCs w:val="24"/>
        </w:rPr>
        <w:t>-ФЗ "</w:t>
      </w:r>
      <w:r w:rsidRPr="001E3152">
        <w:rPr>
          <w:sz w:val="24"/>
          <w:szCs w:val="24"/>
        </w:rPr>
        <w:t>О развитии малого и среднего предпринимательств</w:t>
      </w:r>
      <w:r>
        <w:rPr>
          <w:sz w:val="24"/>
          <w:szCs w:val="24"/>
        </w:rPr>
        <w:t>а в Российской Федерации" (далее – Федеральный закон № 209-ФЗ).</w:t>
      </w:r>
    </w:p>
    <w:p w:rsidR="0029447F" w:rsidRDefault="0029447F" w:rsidP="0029447F">
      <w:pPr>
        <w:ind w:firstLine="708"/>
        <w:jc w:val="both"/>
      </w:pPr>
      <w:r>
        <w:t>1.2.2. Оценка участников, допущенных к конкурсу, осуществляется по следующим критериям оценки заявок с использованием балльной системы оценок по каждому критерию отдельно:</w:t>
      </w:r>
    </w:p>
    <w:p w:rsidR="0029447F" w:rsidRDefault="0029447F" w:rsidP="0029447F">
      <w:pPr>
        <w:ind w:firstLine="708"/>
        <w:jc w:val="both"/>
      </w:pPr>
      <w:r>
        <w:t>1.2.2.1. Среднесписочная численность работников в течение 12 (двенадцати) месяцев, предшествующих месяцу подачи заявки на участие в конкурсе, либо в течение срока осуществления деятельности, если он составляет менее чем 12 (двенадцать) месяцев:</w:t>
      </w:r>
    </w:p>
    <w:p w:rsidR="0029447F" w:rsidRDefault="0029447F" w:rsidP="0029447F">
      <w:pPr>
        <w:ind w:firstLine="708"/>
        <w:jc w:val="both"/>
      </w:pPr>
      <w:r>
        <w:t xml:space="preserve">- численность работников отсутствует </w:t>
      </w:r>
      <w:r w:rsidRPr="00836B75">
        <w:t>–</w:t>
      </w:r>
      <w:r>
        <w:t xml:space="preserve"> 0 (ноль) баллов;</w:t>
      </w:r>
    </w:p>
    <w:p w:rsidR="0029447F" w:rsidRDefault="0029447F" w:rsidP="0029447F">
      <w:pPr>
        <w:ind w:firstLine="708"/>
        <w:jc w:val="both"/>
      </w:pPr>
      <w:r>
        <w:t xml:space="preserve">- численность работников составляет от 1 (одного) до 3 (трех) человек </w:t>
      </w:r>
      <w:r w:rsidRPr="00836B75">
        <w:t>–</w:t>
      </w:r>
      <w:r>
        <w:t xml:space="preserve"> 1 (один) балл;</w:t>
      </w:r>
    </w:p>
    <w:p w:rsidR="0029447F" w:rsidRDefault="0029447F" w:rsidP="0029447F">
      <w:pPr>
        <w:ind w:firstLine="708"/>
        <w:jc w:val="both"/>
      </w:pPr>
      <w:r>
        <w:t xml:space="preserve">- численность работников составляет от 4 (четырех) до 7 (семи) человек </w:t>
      </w:r>
      <w:r w:rsidRPr="00836B75">
        <w:t>–</w:t>
      </w:r>
      <w:r>
        <w:t xml:space="preserve"> 2 (два) балла;</w:t>
      </w:r>
    </w:p>
    <w:p w:rsidR="0029447F" w:rsidRDefault="0029447F" w:rsidP="0029447F">
      <w:pPr>
        <w:ind w:firstLine="708"/>
        <w:jc w:val="both"/>
      </w:pPr>
      <w:r>
        <w:t xml:space="preserve">- численность работников составляет свыше 8 (восьми) человек </w:t>
      </w:r>
      <w:r w:rsidRPr="00836B75">
        <w:t>–</w:t>
      </w:r>
      <w:r>
        <w:t xml:space="preserve"> 3 (три) балла.</w:t>
      </w:r>
    </w:p>
    <w:p w:rsidR="0029447F" w:rsidRDefault="0029447F" w:rsidP="0029447F">
      <w:pPr>
        <w:ind w:firstLine="708"/>
        <w:jc w:val="both"/>
      </w:pPr>
      <w:r>
        <w:t>1.2.2.2.</w:t>
      </w:r>
      <w:r w:rsidRPr="00E02D27">
        <w:t xml:space="preserve"> </w:t>
      </w:r>
      <w:r>
        <w:t>Увеличение среднесписочной численности работников в течение 12 (двенадцати) месяцев, предшествующих месяцу подачи заявки на участие в конкурсе, либо в течение срока осуществления деятельности, если он составляет менее чем 12 (двенадцать) месяцев:</w:t>
      </w:r>
    </w:p>
    <w:p w:rsidR="0029447F" w:rsidRDefault="0029447F" w:rsidP="0029447F">
      <w:pPr>
        <w:ind w:firstLine="708"/>
        <w:jc w:val="both"/>
      </w:pPr>
      <w:r>
        <w:t xml:space="preserve">- увеличение среднесписочной численности работников отсутствует </w:t>
      </w:r>
      <w:r w:rsidRPr="00836B75">
        <w:t>–</w:t>
      </w:r>
      <w:r>
        <w:t xml:space="preserve"> 0 (ноль) баллов;</w:t>
      </w:r>
    </w:p>
    <w:p w:rsidR="0029447F" w:rsidRDefault="0029447F" w:rsidP="0029447F">
      <w:pPr>
        <w:ind w:firstLine="708"/>
        <w:jc w:val="both"/>
      </w:pPr>
      <w:r>
        <w:t xml:space="preserve">- увеличение среднесписочной численности работников составляет от 1 (одного) до 3 (трех) человек </w:t>
      </w:r>
      <w:r w:rsidRPr="00836B75">
        <w:t>–</w:t>
      </w:r>
      <w:r>
        <w:t xml:space="preserve"> 1 (один) балл;</w:t>
      </w:r>
    </w:p>
    <w:p w:rsidR="0029447F" w:rsidRDefault="0029447F" w:rsidP="0029447F">
      <w:pPr>
        <w:ind w:firstLine="708"/>
        <w:jc w:val="both"/>
      </w:pPr>
      <w:r>
        <w:t xml:space="preserve">- увеличение среднесписочной численности работников составляет от 4 (четырех) до 7 (семи) человек </w:t>
      </w:r>
      <w:r w:rsidRPr="00836B75">
        <w:t>–</w:t>
      </w:r>
      <w:r>
        <w:t xml:space="preserve"> 2 (два) балла;</w:t>
      </w:r>
    </w:p>
    <w:p w:rsidR="0029447F" w:rsidRDefault="0029447F" w:rsidP="0029447F">
      <w:pPr>
        <w:ind w:firstLine="708"/>
        <w:jc w:val="both"/>
      </w:pPr>
      <w:r>
        <w:lastRenderedPageBreak/>
        <w:t xml:space="preserve">- увеличение среднесписочной численности работников составляет свыше 8 (восьми) человек </w:t>
      </w:r>
      <w:r w:rsidRPr="00836B75">
        <w:t>–</w:t>
      </w:r>
      <w:r>
        <w:t xml:space="preserve"> 3 (три) балла.</w:t>
      </w:r>
    </w:p>
    <w:p w:rsidR="0029447F" w:rsidRDefault="0029447F" w:rsidP="0029447F">
      <w:pPr>
        <w:pStyle w:val="ad"/>
        <w:suppressAutoHyphens/>
        <w:ind w:firstLine="709"/>
        <w:rPr>
          <w:sz w:val="24"/>
          <w:szCs w:val="24"/>
        </w:rPr>
      </w:pPr>
      <w:r>
        <w:rPr>
          <w:sz w:val="24"/>
          <w:szCs w:val="24"/>
        </w:rPr>
        <w:t>1.2.2.</w:t>
      </w:r>
      <w:r w:rsidRPr="0083338B">
        <w:rPr>
          <w:sz w:val="24"/>
          <w:szCs w:val="24"/>
        </w:rPr>
        <w:t>3. Соотношение среднесписочной начисленной заработной платы в расчете на одного работника в течение 12 (двенадцати) месяцев, предшествующи</w:t>
      </w:r>
      <w:r>
        <w:rPr>
          <w:sz w:val="24"/>
          <w:szCs w:val="24"/>
        </w:rPr>
        <w:t>х</w:t>
      </w:r>
      <w:r w:rsidRPr="0083338B">
        <w:rPr>
          <w:sz w:val="24"/>
          <w:szCs w:val="24"/>
        </w:rPr>
        <w:t xml:space="preserve"> месяцу подачи заявки на участие в конкурсе, либо в течение срока осуществления деятельности, если он составляет менее чем 12 (двенадцать) месяцев к величине </w:t>
      </w:r>
      <w:r w:rsidRPr="0083338B">
        <w:rPr>
          <w:color w:val="000000"/>
          <w:sz w:val="24"/>
          <w:szCs w:val="24"/>
        </w:rPr>
        <w:t>минимального размера оплаты труда, установленного региональным соглашением</w:t>
      </w:r>
      <w:r>
        <w:rPr>
          <w:sz w:val="24"/>
          <w:szCs w:val="24"/>
        </w:rPr>
        <w:t>:</w:t>
      </w:r>
    </w:p>
    <w:p w:rsidR="0029447F" w:rsidRDefault="0029447F" w:rsidP="0029447F">
      <w:pPr>
        <w:pStyle w:val="ad"/>
        <w:suppressAutoHyphens/>
        <w:ind w:firstLine="709"/>
        <w:rPr>
          <w:sz w:val="24"/>
          <w:szCs w:val="24"/>
        </w:rPr>
      </w:pPr>
      <w:r>
        <w:rPr>
          <w:sz w:val="24"/>
          <w:szCs w:val="24"/>
        </w:rPr>
        <w:t xml:space="preserve">- равно минимальному размеру оплаты труда </w:t>
      </w:r>
      <w:r w:rsidRPr="00836B75">
        <w:t>–</w:t>
      </w:r>
      <w:r>
        <w:t xml:space="preserve"> </w:t>
      </w:r>
      <w:r>
        <w:rPr>
          <w:sz w:val="24"/>
          <w:szCs w:val="24"/>
        </w:rPr>
        <w:t>0 (ноль) баллов;</w:t>
      </w:r>
    </w:p>
    <w:p w:rsidR="0029447F" w:rsidRDefault="0029447F" w:rsidP="0029447F">
      <w:pPr>
        <w:pStyle w:val="ad"/>
        <w:suppressAutoHyphens/>
        <w:ind w:firstLine="709"/>
        <w:rPr>
          <w:sz w:val="24"/>
          <w:szCs w:val="24"/>
        </w:rPr>
      </w:pPr>
      <w:r>
        <w:rPr>
          <w:sz w:val="24"/>
          <w:szCs w:val="24"/>
        </w:rPr>
        <w:t xml:space="preserve">- выше минимального размера оплаты труда от 1 (одного) до 50 (пятидесяти) процентов </w:t>
      </w:r>
      <w:r w:rsidRPr="00836B75">
        <w:t>–</w:t>
      </w:r>
      <w:r>
        <w:t xml:space="preserve"> </w:t>
      </w:r>
      <w:r>
        <w:rPr>
          <w:sz w:val="24"/>
          <w:szCs w:val="24"/>
        </w:rPr>
        <w:t>1 (один) балл;</w:t>
      </w:r>
    </w:p>
    <w:p w:rsidR="0029447F" w:rsidRDefault="0029447F" w:rsidP="0029447F">
      <w:pPr>
        <w:pStyle w:val="ad"/>
        <w:suppressAutoHyphens/>
        <w:ind w:firstLine="709"/>
        <w:rPr>
          <w:sz w:val="24"/>
          <w:szCs w:val="24"/>
        </w:rPr>
      </w:pPr>
      <w:r>
        <w:rPr>
          <w:sz w:val="24"/>
          <w:szCs w:val="24"/>
        </w:rPr>
        <w:t xml:space="preserve">- выше минимального размера оплаты труда от 51 (пятидесяти одного) до 100 (ста) процентов </w:t>
      </w:r>
      <w:r w:rsidRPr="00836B75">
        <w:t>–</w:t>
      </w:r>
      <w:r>
        <w:t xml:space="preserve"> </w:t>
      </w:r>
      <w:r>
        <w:rPr>
          <w:sz w:val="24"/>
          <w:szCs w:val="24"/>
        </w:rPr>
        <w:t>2 (два) балла;</w:t>
      </w:r>
    </w:p>
    <w:p w:rsidR="0029447F" w:rsidRDefault="0029447F" w:rsidP="0029447F">
      <w:pPr>
        <w:pStyle w:val="ad"/>
        <w:suppressAutoHyphens/>
        <w:ind w:firstLine="709"/>
        <w:rPr>
          <w:sz w:val="24"/>
          <w:szCs w:val="24"/>
        </w:rPr>
      </w:pPr>
      <w:r>
        <w:rPr>
          <w:sz w:val="24"/>
          <w:szCs w:val="24"/>
        </w:rPr>
        <w:t xml:space="preserve">- выше минимального размера оплаты труда более чем в два раза </w:t>
      </w:r>
      <w:r w:rsidRPr="00836B75">
        <w:t>–</w:t>
      </w:r>
      <w:r>
        <w:t xml:space="preserve"> </w:t>
      </w:r>
      <w:r>
        <w:rPr>
          <w:sz w:val="24"/>
          <w:szCs w:val="24"/>
        </w:rPr>
        <w:t>3 (три) балла;</w:t>
      </w:r>
    </w:p>
    <w:p w:rsidR="0029447F" w:rsidRPr="0083338B" w:rsidRDefault="0029447F" w:rsidP="0029447F">
      <w:pPr>
        <w:pStyle w:val="ad"/>
        <w:suppressAutoHyphens/>
        <w:ind w:firstLine="709"/>
        <w:rPr>
          <w:color w:val="000000"/>
          <w:sz w:val="24"/>
          <w:szCs w:val="24"/>
        </w:rPr>
      </w:pPr>
      <w:r>
        <w:rPr>
          <w:color w:val="000000"/>
          <w:sz w:val="24"/>
          <w:szCs w:val="24"/>
        </w:rPr>
        <w:t xml:space="preserve">- </w:t>
      </w:r>
      <w:r>
        <w:rPr>
          <w:sz w:val="24"/>
          <w:szCs w:val="24"/>
        </w:rPr>
        <w:t xml:space="preserve">выше минимального размера оплаты труда более чем в три раза </w:t>
      </w:r>
      <w:r w:rsidRPr="00836B75">
        <w:t>–</w:t>
      </w:r>
      <w:r>
        <w:t xml:space="preserve"> </w:t>
      </w:r>
      <w:r>
        <w:rPr>
          <w:sz w:val="24"/>
          <w:szCs w:val="24"/>
        </w:rPr>
        <w:t>4 (четыре) балла;</w:t>
      </w:r>
    </w:p>
    <w:p w:rsidR="0029447F" w:rsidRDefault="0029447F" w:rsidP="0029447F">
      <w:pPr>
        <w:ind w:firstLine="708"/>
        <w:jc w:val="both"/>
      </w:pPr>
      <w:r>
        <w:t>1.2.2.4. Основной вид деятельности, осуществляемый участником конкурса:</w:t>
      </w:r>
    </w:p>
    <w:p w:rsidR="0029447F" w:rsidRDefault="0029447F" w:rsidP="0029447F">
      <w:pPr>
        <w:ind w:firstLine="708"/>
        <w:jc w:val="both"/>
      </w:pPr>
      <w:r>
        <w:t xml:space="preserve">- включенные в приоритетные виды деятельности, утвержденные нормативным правовым актом Администрации района </w:t>
      </w:r>
      <w:r w:rsidRPr="00836B75">
        <w:t>–</w:t>
      </w:r>
      <w:r>
        <w:t xml:space="preserve"> 3 (три) балла;</w:t>
      </w:r>
    </w:p>
    <w:p w:rsidR="0029447F" w:rsidRDefault="0029447F" w:rsidP="0029447F">
      <w:pPr>
        <w:ind w:firstLine="708"/>
        <w:jc w:val="both"/>
      </w:pPr>
      <w:r>
        <w:t xml:space="preserve">- впервые реализуемые на территории муниципального образования (в том числе муниципальных образований, входящим в состав Пуровского района) </w:t>
      </w:r>
      <w:r w:rsidRPr="00836B75">
        <w:t>–</w:t>
      </w:r>
      <w:r>
        <w:t xml:space="preserve"> 2 (два) балла;</w:t>
      </w:r>
    </w:p>
    <w:p w:rsidR="0029447F" w:rsidRDefault="0029447F" w:rsidP="0029447F">
      <w:pPr>
        <w:ind w:firstLine="708"/>
        <w:jc w:val="both"/>
      </w:pPr>
      <w:r>
        <w:t xml:space="preserve">- иные виды деятельности с инвестиционными вложениями участника конкурса на сумму более 10 000 000 (десяти миллионов) рублей </w:t>
      </w:r>
      <w:r w:rsidRPr="00836B75">
        <w:t>–</w:t>
      </w:r>
      <w:r>
        <w:t xml:space="preserve"> 1 (один) балл;</w:t>
      </w:r>
    </w:p>
    <w:p w:rsidR="0029447F" w:rsidRDefault="0029447F" w:rsidP="0029447F">
      <w:pPr>
        <w:ind w:firstLine="708"/>
        <w:jc w:val="both"/>
      </w:pPr>
      <w:r>
        <w:t xml:space="preserve">- прочие виды деятельности </w:t>
      </w:r>
      <w:r w:rsidRPr="00836B75">
        <w:t>–</w:t>
      </w:r>
      <w:r>
        <w:t xml:space="preserve"> 0 (ноль) баллов.</w:t>
      </w:r>
    </w:p>
    <w:p w:rsidR="0029447F" w:rsidRDefault="0029447F" w:rsidP="0029447F">
      <w:pPr>
        <w:ind w:firstLine="708"/>
        <w:jc w:val="both"/>
      </w:pPr>
      <w:r>
        <w:t xml:space="preserve">1.2.2.5. Объем налоговых поступлений в бюджеты всех уровней </w:t>
      </w:r>
      <w:r w:rsidRPr="0083338B">
        <w:t>в течение 12 (двенадцати) месяцев, предшествующи</w:t>
      </w:r>
      <w:r>
        <w:t>х</w:t>
      </w:r>
      <w:r w:rsidRPr="0083338B">
        <w:t xml:space="preserve"> месяцу подачи заявки на участие в конкурсе, либо в течение срока осуществления деятельности, если он составляет менее чем 12 (двенадцать) месяцев</w:t>
      </w:r>
      <w:r>
        <w:t>:</w:t>
      </w:r>
    </w:p>
    <w:p w:rsidR="0029447F" w:rsidRDefault="0029447F" w:rsidP="0029447F">
      <w:pPr>
        <w:ind w:firstLine="708"/>
        <w:jc w:val="both"/>
      </w:pPr>
      <w:r>
        <w:t xml:space="preserve">- от 0 (ноля) до 10 000 (десяти тысяч) рублей </w:t>
      </w:r>
      <w:r w:rsidRPr="00836B75">
        <w:t>–</w:t>
      </w:r>
      <w:r>
        <w:t xml:space="preserve"> 1 (один) балл;</w:t>
      </w:r>
    </w:p>
    <w:p w:rsidR="0029447F" w:rsidRDefault="0029447F" w:rsidP="0029447F">
      <w:pPr>
        <w:ind w:firstLine="708"/>
        <w:jc w:val="both"/>
      </w:pPr>
      <w:r>
        <w:t xml:space="preserve">- от 10 001 (десяти тысяч одного) рубля до 50 000 (пятидесяти тысяч) рублей </w:t>
      </w:r>
      <w:r w:rsidRPr="00836B75">
        <w:t>–</w:t>
      </w:r>
      <w:r>
        <w:t xml:space="preserve"> 2 (два) балла;</w:t>
      </w:r>
    </w:p>
    <w:p w:rsidR="0029447F" w:rsidRDefault="0029447F" w:rsidP="0029447F">
      <w:pPr>
        <w:ind w:firstLine="708"/>
        <w:jc w:val="both"/>
      </w:pPr>
      <w:r>
        <w:t xml:space="preserve">- от 50 001 (пятидесяти тысяч одного) рубля до 100 000 (ста тысяч) рублей </w:t>
      </w:r>
      <w:r w:rsidRPr="00836B75">
        <w:t>–</w:t>
      </w:r>
      <w:r>
        <w:t xml:space="preserve"> 3 (три) балла;</w:t>
      </w:r>
    </w:p>
    <w:p w:rsidR="0029447F" w:rsidRDefault="0029447F" w:rsidP="0029447F">
      <w:pPr>
        <w:ind w:firstLine="708"/>
        <w:jc w:val="both"/>
      </w:pPr>
      <w:r>
        <w:t xml:space="preserve">- свыше 100 001 (ста тысяч одного) рубля </w:t>
      </w:r>
      <w:r w:rsidRPr="00836B75">
        <w:t>–</w:t>
      </w:r>
      <w:r>
        <w:t xml:space="preserve"> 4 (четыре) балла.</w:t>
      </w:r>
    </w:p>
    <w:p w:rsidR="0029447F" w:rsidRDefault="0029447F" w:rsidP="0029447F">
      <w:pPr>
        <w:ind w:firstLine="708"/>
        <w:jc w:val="both"/>
      </w:pPr>
      <w:r>
        <w:t>1.2.2.6. Получение финансовой поддержки участником конкурса в рамках государственных или муниципальных программ поддержки малого и среднего предпринимательства в году, предшествующем году подачи заявки:</w:t>
      </w:r>
    </w:p>
    <w:p w:rsidR="0029447F" w:rsidRDefault="0029447F" w:rsidP="0029447F">
      <w:pPr>
        <w:ind w:firstLine="708"/>
        <w:jc w:val="both"/>
      </w:pPr>
      <w:r>
        <w:t xml:space="preserve">- поддержка ранее не оказывалась </w:t>
      </w:r>
      <w:r w:rsidRPr="00836B75">
        <w:t>–</w:t>
      </w:r>
      <w:r>
        <w:t xml:space="preserve"> 2 (два) балла;</w:t>
      </w:r>
    </w:p>
    <w:p w:rsidR="0029447F" w:rsidRDefault="0029447F" w:rsidP="0029447F">
      <w:pPr>
        <w:ind w:firstLine="708"/>
        <w:jc w:val="both"/>
      </w:pPr>
      <w:r>
        <w:t xml:space="preserve">- поддержка оказывалась по иному мероприятию </w:t>
      </w:r>
      <w:r w:rsidRPr="00836B75">
        <w:t>–</w:t>
      </w:r>
      <w:r>
        <w:t xml:space="preserve"> 1 (один) балл;</w:t>
      </w:r>
    </w:p>
    <w:p w:rsidR="0029447F" w:rsidRDefault="0029447F" w:rsidP="0029447F">
      <w:pPr>
        <w:ind w:firstLine="708"/>
        <w:jc w:val="both"/>
      </w:pPr>
      <w:r>
        <w:t xml:space="preserve">- поддержка ранее оказывалась по аналогичному мероприятию </w:t>
      </w:r>
      <w:r w:rsidRPr="00836B75">
        <w:t>–</w:t>
      </w:r>
      <w:r>
        <w:t xml:space="preserve"> 0 (ноль) баллов.</w:t>
      </w:r>
    </w:p>
    <w:p w:rsidR="0029447F" w:rsidRDefault="0029447F" w:rsidP="0029447F">
      <w:pPr>
        <w:ind w:firstLine="708"/>
        <w:jc w:val="both"/>
      </w:pPr>
      <w:r>
        <w:t>1.2.3. Для оценки заявок по каждому из критериев выставляются значения в баллах. Суммарная оценка заявок на участие в конкурсе определяется как общее арифметическое оценок в баллах, присуждаемых этой заявке по каждому критерию,</w:t>
      </w:r>
      <w:r w:rsidRPr="00194DE2">
        <w:t xml:space="preserve"> </w:t>
      </w:r>
      <w:r>
        <w:t>в соответствующем оценочном листе согласно приложения № 4 к настоящему Порядку.</w:t>
      </w:r>
    </w:p>
    <w:p w:rsidR="0029447F" w:rsidRDefault="0029447F" w:rsidP="0029447F">
      <w:pPr>
        <w:ind w:firstLine="708"/>
        <w:jc w:val="both"/>
      </w:pPr>
      <w:r>
        <w:t>Заявки на участие в конкурсе ранжируются в порядке уменьшения их суммарной оценки.</w:t>
      </w:r>
    </w:p>
    <w:p w:rsidR="0029447F" w:rsidRDefault="0029447F" w:rsidP="0029447F">
      <w:pPr>
        <w:ind w:firstLine="708"/>
        <w:jc w:val="both"/>
      </w:pPr>
    </w:p>
    <w:p w:rsidR="0029447F" w:rsidRPr="00AE67F0" w:rsidRDefault="0029447F" w:rsidP="0029447F">
      <w:pPr>
        <w:pStyle w:val="23"/>
        <w:tabs>
          <w:tab w:val="left" w:pos="748"/>
        </w:tabs>
        <w:suppressAutoHyphens/>
        <w:spacing w:after="0" w:line="240" w:lineRule="auto"/>
        <w:ind w:firstLine="709"/>
        <w:jc w:val="center"/>
        <w:rPr>
          <w:b/>
          <w:lang w:val="ru-RU"/>
        </w:rPr>
      </w:pPr>
      <w:r>
        <w:rPr>
          <w:b/>
          <w:lang w:val="ru-RU"/>
        </w:rPr>
        <w:t>1.3</w:t>
      </w:r>
      <w:r w:rsidRPr="008E17B8">
        <w:rPr>
          <w:b/>
        </w:rPr>
        <w:t xml:space="preserve">. </w:t>
      </w:r>
      <w:r>
        <w:rPr>
          <w:b/>
          <w:lang w:val="ru-RU"/>
        </w:rPr>
        <w:t>Особые условия</w:t>
      </w:r>
    </w:p>
    <w:p w:rsidR="0029447F" w:rsidRPr="008E17B8" w:rsidRDefault="0029447F" w:rsidP="0029447F">
      <w:pPr>
        <w:pStyle w:val="23"/>
        <w:tabs>
          <w:tab w:val="left" w:pos="748"/>
        </w:tabs>
        <w:suppressAutoHyphens/>
        <w:spacing w:after="0" w:line="240" w:lineRule="auto"/>
        <w:ind w:firstLine="709"/>
        <w:jc w:val="both"/>
      </w:pPr>
    </w:p>
    <w:p w:rsidR="0029447F" w:rsidRDefault="0029447F" w:rsidP="0029447F">
      <w:pPr>
        <w:pStyle w:val="23"/>
        <w:tabs>
          <w:tab w:val="left" w:pos="748"/>
        </w:tabs>
        <w:suppressAutoHyphens/>
        <w:spacing w:after="0" w:line="240" w:lineRule="auto"/>
        <w:ind w:firstLine="720"/>
        <w:jc w:val="both"/>
        <w:rPr>
          <w:lang w:val="ru-RU"/>
        </w:rPr>
      </w:pPr>
      <w:r>
        <w:rPr>
          <w:lang w:val="ru-RU"/>
        </w:rPr>
        <w:t>1.3</w:t>
      </w:r>
      <w:r w:rsidRPr="008E17B8">
        <w:t xml:space="preserve">.1. </w:t>
      </w:r>
      <w:r>
        <w:rPr>
          <w:lang w:val="ru-RU"/>
        </w:rPr>
        <w:t>К заявкам, поступившим и зарегистрированным до вступления в силу настоящего Порядка применяются следующие требования:</w:t>
      </w:r>
    </w:p>
    <w:p w:rsidR="0029447F" w:rsidRPr="00067D1C" w:rsidRDefault="0029447F" w:rsidP="0029447F">
      <w:pPr>
        <w:pStyle w:val="a8"/>
        <w:spacing w:before="0" w:after="0"/>
        <w:ind w:right="0"/>
        <w:jc w:val="both"/>
        <w:rPr>
          <w:i w:val="0"/>
          <w:szCs w:val="24"/>
        </w:rPr>
      </w:pPr>
      <w:r>
        <w:rPr>
          <w:i w:val="0"/>
        </w:rPr>
        <w:t>1.3.1</w:t>
      </w:r>
      <w:r w:rsidRPr="00067D1C">
        <w:rPr>
          <w:i w:val="0"/>
        </w:rPr>
        <w:t>.</w:t>
      </w:r>
      <w:r>
        <w:rPr>
          <w:i w:val="0"/>
        </w:rPr>
        <w:t>1.</w:t>
      </w:r>
      <w:r w:rsidRPr="00067D1C">
        <w:rPr>
          <w:i w:val="0"/>
        </w:rPr>
        <w:t xml:space="preserve"> Принятые и допущенные к рассмотрению </w:t>
      </w:r>
      <w:r>
        <w:rPr>
          <w:i w:val="0"/>
        </w:rPr>
        <w:t>заявки</w:t>
      </w:r>
      <w:r w:rsidRPr="00067D1C">
        <w:rPr>
          <w:i w:val="0"/>
        </w:rPr>
        <w:t xml:space="preserve"> с комплектом документов, представленны</w:t>
      </w:r>
      <w:r>
        <w:rPr>
          <w:i w:val="0"/>
        </w:rPr>
        <w:t>е</w:t>
      </w:r>
      <w:r w:rsidRPr="00067D1C">
        <w:rPr>
          <w:i w:val="0"/>
        </w:rPr>
        <w:t xml:space="preserve"> согласно требованиям, установленным постановлением Администрации </w:t>
      </w:r>
      <w:r w:rsidRPr="00067D1C">
        <w:rPr>
          <w:i w:val="0"/>
        </w:rPr>
        <w:lastRenderedPageBreak/>
        <w:t>района от 13 октября 2016 года № 397-ПА</w:t>
      </w:r>
      <w:r w:rsidRPr="00067D1C">
        <w:rPr>
          <w:i w:val="0"/>
          <w:szCs w:val="24"/>
        </w:rPr>
        <w:t xml:space="preserve"> </w:t>
      </w:r>
      <w:r>
        <w:rPr>
          <w:i w:val="0"/>
          <w:szCs w:val="24"/>
        </w:rPr>
        <w:t>"</w:t>
      </w:r>
      <w:r w:rsidRPr="00067D1C">
        <w:rPr>
          <w:i w:val="0"/>
          <w:szCs w:val="24"/>
        </w:rPr>
        <w:t>Об утверждении порядков предоставления субсидий в рамках реализации мероприятий подпрограммы "Поддержка малого и среднего предпринимательства" муниципальной программы "Развитие приоритетных направлений экономики", утвержденной постановлением Администрации района от 16.12.2013 № 220-ПА"</w:t>
      </w:r>
      <w:r w:rsidRPr="00067D1C">
        <w:rPr>
          <w:i w:val="0"/>
        </w:rPr>
        <w:t>, не требуют предоставления комплекта документов, соответствующих настоящему Порядку.</w:t>
      </w:r>
    </w:p>
    <w:p w:rsidR="0029447F" w:rsidRDefault="0029447F" w:rsidP="0029447F">
      <w:pPr>
        <w:pStyle w:val="23"/>
        <w:tabs>
          <w:tab w:val="left" w:pos="748"/>
        </w:tabs>
        <w:suppressAutoHyphens/>
        <w:spacing w:after="0" w:line="240" w:lineRule="auto"/>
        <w:ind w:firstLine="720"/>
        <w:jc w:val="both"/>
        <w:rPr>
          <w:lang w:val="ru-RU"/>
        </w:rPr>
      </w:pPr>
      <w:r>
        <w:rPr>
          <w:lang w:val="ru-RU"/>
        </w:rPr>
        <w:t xml:space="preserve">1.3.1.2. </w:t>
      </w:r>
      <w:r>
        <w:t>Оценка участников, допущенных к конкурсу, осуществляется по критериям оценки заявок с использованием балльной системы оценок по каждому критерию отдельно</w:t>
      </w:r>
      <w:r>
        <w:rPr>
          <w:lang w:val="ru-RU"/>
        </w:rPr>
        <w:t xml:space="preserve">, за исключением критериев, указанных в </w:t>
      </w:r>
      <w:proofErr w:type="spellStart"/>
      <w:r>
        <w:rPr>
          <w:lang w:val="ru-RU"/>
        </w:rPr>
        <w:t>п.п</w:t>
      </w:r>
      <w:proofErr w:type="spellEnd"/>
      <w:r>
        <w:rPr>
          <w:lang w:val="ru-RU"/>
        </w:rPr>
        <w:t>. 1.2.2.2, 1.2.2.5 настоящего Порядка.</w:t>
      </w:r>
    </w:p>
    <w:p w:rsidR="0029447F" w:rsidRDefault="0029447F" w:rsidP="0029447F">
      <w:pPr>
        <w:pStyle w:val="23"/>
        <w:tabs>
          <w:tab w:val="left" w:pos="748"/>
        </w:tabs>
        <w:suppressAutoHyphens/>
        <w:spacing w:after="0" w:line="240" w:lineRule="auto"/>
        <w:ind w:firstLine="720"/>
        <w:jc w:val="both"/>
        <w:rPr>
          <w:lang w:val="ru-RU"/>
        </w:rPr>
      </w:pPr>
      <w:r>
        <w:rPr>
          <w:lang w:val="ru-RU"/>
        </w:rPr>
        <w:t>1.3.2. В случае принятия конкурсной комиссией решения о предоставлении субсидии, участник конкурса в течение 10 (десяти) рабочих дней с момента получения уведомления предоставляет в уполномоченный орган справку об отсутствии задолженности по уплате налогов, сборов и иным обязательным платежам, выданную налоговым органом не ранее, чем за 10 (десять) дней до даты получения уведомления.</w:t>
      </w:r>
    </w:p>
    <w:p w:rsidR="0029447F" w:rsidRPr="00A23F3B" w:rsidRDefault="0029447F" w:rsidP="0029447F">
      <w:pPr>
        <w:pStyle w:val="23"/>
        <w:tabs>
          <w:tab w:val="left" w:pos="748"/>
        </w:tabs>
        <w:suppressAutoHyphens/>
        <w:spacing w:after="0" w:line="240" w:lineRule="auto"/>
        <w:ind w:firstLine="720"/>
        <w:jc w:val="both"/>
        <w:rPr>
          <w:lang w:val="ru-RU"/>
        </w:rPr>
      </w:pPr>
      <w:r>
        <w:rPr>
          <w:lang w:val="ru-RU"/>
        </w:rPr>
        <w:t>1.3.3. Во всем остальном конкурсной комиссии и уполномоченному органу следует руководствоваться настоящим Порядком.</w:t>
      </w:r>
    </w:p>
    <w:p w:rsidR="0029447F" w:rsidRPr="008C7F53" w:rsidRDefault="0029447F" w:rsidP="0029447F">
      <w:pPr>
        <w:pStyle w:val="ad"/>
        <w:suppressAutoHyphens/>
        <w:ind w:firstLine="709"/>
        <w:rPr>
          <w:sz w:val="24"/>
        </w:rPr>
      </w:pPr>
    </w:p>
    <w:p w:rsidR="0029447F" w:rsidRPr="00B36EFC" w:rsidRDefault="0029447F" w:rsidP="0029447F">
      <w:pPr>
        <w:pStyle w:val="ad"/>
        <w:suppressAutoHyphens/>
        <w:ind w:firstLine="709"/>
        <w:jc w:val="center"/>
        <w:rPr>
          <w:b/>
          <w:sz w:val="24"/>
        </w:rPr>
      </w:pPr>
      <w:r w:rsidRPr="00B36EFC">
        <w:rPr>
          <w:b/>
          <w:sz w:val="24"/>
          <w:lang w:val="en-US"/>
        </w:rPr>
        <w:t>II</w:t>
      </w:r>
      <w:r w:rsidRPr="00B36EFC">
        <w:rPr>
          <w:b/>
          <w:sz w:val="24"/>
        </w:rPr>
        <w:t xml:space="preserve">. </w:t>
      </w:r>
      <w:r>
        <w:rPr>
          <w:b/>
          <w:sz w:val="24"/>
        </w:rPr>
        <w:t>Условия и порядок предоставления субсидий</w:t>
      </w:r>
    </w:p>
    <w:p w:rsidR="0029447F" w:rsidRDefault="0029447F" w:rsidP="0029447F">
      <w:pPr>
        <w:pStyle w:val="ad"/>
        <w:suppressAutoHyphens/>
        <w:ind w:firstLine="709"/>
        <w:jc w:val="center"/>
        <w:rPr>
          <w:sz w:val="24"/>
        </w:rPr>
      </w:pPr>
    </w:p>
    <w:p w:rsidR="0029447F" w:rsidRDefault="0029447F" w:rsidP="0029447F">
      <w:pPr>
        <w:pStyle w:val="ad"/>
        <w:suppressAutoHyphens/>
        <w:ind w:firstLine="709"/>
        <w:jc w:val="center"/>
        <w:rPr>
          <w:b/>
          <w:sz w:val="24"/>
        </w:rPr>
      </w:pPr>
      <w:r>
        <w:rPr>
          <w:b/>
          <w:sz w:val="24"/>
        </w:rPr>
        <w:t>2.1</w:t>
      </w:r>
      <w:r w:rsidRPr="00B36EFC">
        <w:rPr>
          <w:b/>
          <w:sz w:val="24"/>
        </w:rPr>
        <w:t xml:space="preserve">. </w:t>
      </w:r>
      <w:r>
        <w:rPr>
          <w:b/>
          <w:sz w:val="24"/>
        </w:rPr>
        <w:t>Условия рассмотрения заявки на участие в конкурсе</w:t>
      </w:r>
    </w:p>
    <w:p w:rsidR="0029447F" w:rsidRDefault="0029447F" w:rsidP="0029447F">
      <w:pPr>
        <w:pStyle w:val="ad"/>
        <w:suppressAutoHyphens/>
        <w:ind w:firstLine="709"/>
        <w:jc w:val="center"/>
        <w:rPr>
          <w:sz w:val="24"/>
        </w:rPr>
      </w:pPr>
    </w:p>
    <w:p w:rsidR="0029447F" w:rsidRDefault="0029447F" w:rsidP="0029447F">
      <w:pPr>
        <w:pStyle w:val="ad"/>
        <w:suppressAutoHyphens/>
        <w:ind w:firstLine="709"/>
        <w:rPr>
          <w:sz w:val="24"/>
          <w:szCs w:val="24"/>
        </w:rPr>
      </w:pPr>
      <w:r>
        <w:rPr>
          <w:sz w:val="24"/>
          <w:szCs w:val="24"/>
        </w:rPr>
        <w:t xml:space="preserve">2.1.1. Соответствие участника конкурса условиям, установленным статьей 4 Федерального закона </w:t>
      </w:r>
      <w:r w:rsidRPr="001E3152">
        <w:rPr>
          <w:sz w:val="24"/>
          <w:szCs w:val="24"/>
        </w:rPr>
        <w:t>№ 209</w:t>
      </w:r>
      <w:r>
        <w:rPr>
          <w:sz w:val="24"/>
          <w:szCs w:val="24"/>
        </w:rPr>
        <w:t>-ФЗ.</w:t>
      </w:r>
    </w:p>
    <w:p w:rsidR="0029447F" w:rsidRDefault="0029447F" w:rsidP="0029447F">
      <w:pPr>
        <w:pStyle w:val="ad"/>
        <w:suppressAutoHyphens/>
        <w:ind w:firstLine="709"/>
        <w:rPr>
          <w:color w:val="000000"/>
          <w:sz w:val="24"/>
          <w:szCs w:val="24"/>
        </w:rPr>
      </w:pPr>
      <w:r>
        <w:rPr>
          <w:sz w:val="24"/>
          <w:szCs w:val="24"/>
        </w:rPr>
        <w:t xml:space="preserve">2.1.2. </w:t>
      </w:r>
      <w:r w:rsidRPr="008F794F">
        <w:rPr>
          <w:sz w:val="24"/>
          <w:szCs w:val="24"/>
        </w:rPr>
        <w:t xml:space="preserve">Отсутствие </w:t>
      </w:r>
      <w:r>
        <w:rPr>
          <w:sz w:val="24"/>
          <w:szCs w:val="24"/>
        </w:rPr>
        <w:t>неисполненной обязанности по уплате</w:t>
      </w:r>
      <w:r w:rsidRPr="008F794F">
        <w:rPr>
          <w:color w:val="000000"/>
          <w:sz w:val="24"/>
          <w:szCs w:val="24"/>
        </w:rPr>
        <w:t xml:space="preserve"> налогов, сборов</w:t>
      </w:r>
      <w:r>
        <w:rPr>
          <w:color w:val="000000"/>
          <w:sz w:val="24"/>
          <w:szCs w:val="24"/>
        </w:rPr>
        <w:t>, страховых взносов, пеней, штрафов, подлежащих уплате в соответствии с законодательством Российской Федерации о налогах и сборах.</w:t>
      </w:r>
    </w:p>
    <w:p w:rsidR="0029447F" w:rsidRDefault="0029447F" w:rsidP="0029447F">
      <w:pPr>
        <w:pStyle w:val="ad"/>
        <w:suppressAutoHyphens/>
        <w:ind w:firstLine="709"/>
        <w:rPr>
          <w:color w:val="000000"/>
          <w:sz w:val="24"/>
          <w:szCs w:val="24"/>
        </w:rPr>
      </w:pPr>
      <w:r>
        <w:rPr>
          <w:color w:val="000000"/>
          <w:sz w:val="24"/>
          <w:szCs w:val="24"/>
        </w:rPr>
        <w:t xml:space="preserve">2.1.3. </w:t>
      </w:r>
      <w:r w:rsidRPr="008F794F">
        <w:rPr>
          <w:color w:val="000000"/>
          <w:sz w:val="24"/>
          <w:szCs w:val="24"/>
        </w:rPr>
        <w:t>Ежемесячная заработная плата работников установлена не ниже минимального размера оплаты труда, установленного региональным соглашением</w:t>
      </w:r>
      <w:r>
        <w:rPr>
          <w:color w:val="000000"/>
          <w:sz w:val="24"/>
          <w:szCs w:val="24"/>
        </w:rPr>
        <w:t>.</w:t>
      </w:r>
    </w:p>
    <w:p w:rsidR="0029447F" w:rsidRDefault="0029447F" w:rsidP="0029447F">
      <w:pPr>
        <w:pStyle w:val="ad"/>
        <w:suppressAutoHyphens/>
        <w:ind w:firstLine="709"/>
        <w:rPr>
          <w:color w:val="000000"/>
          <w:sz w:val="24"/>
          <w:szCs w:val="24"/>
        </w:rPr>
      </w:pPr>
      <w:r>
        <w:rPr>
          <w:color w:val="000000"/>
          <w:sz w:val="24"/>
          <w:szCs w:val="24"/>
        </w:rPr>
        <w:t xml:space="preserve">2.1.4. Условием </w:t>
      </w:r>
      <w:r>
        <w:rPr>
          <w:sz w:val="24"/>
          <w:szCs w:val="24"/>
        </w:rPr>
        <w:t>возмещения</w:t>
      </w:r>
      <w:r w:rsidRPr="000973D5">
        <w:rPr>
          <w:sz w:val="24"/>
          <w:szCs w:val="24"/>
        </w:rPr>
        <w:t xml:space="preserve"> </w:t>
      </w:r>
      <w:r>
        <w:rPr>
          <w:color w:val="000000"/>
          <w:sz w:val="24"/>
          <w:szCs w:val="24"/>
        </w:rPr>
        <w:t xml:space="preserve">коммунальных расходов </w:t>
      </w:r>
      <w:r w:rsidRPr="00836B75">
        <w:t>–</w:t>
      </w:r>
      <w:r>
        <w:rPr>
          <w:color w:val="000000"/>
          <w:sz w:val="24"/>
          <w:szCs w:val="24"/>
        </w:rPr>
        <w:t xml:space="preserve"> осуществление деятельности участником конкурса:</w:t>
      </w:r>
    </w:p>
    <w:p w:rsidR="0029447F" w:rsidRDefault="0029447F" w:rsidP="0029447F">
      <w:pPr>
        <w:ind w:firstLine="709"/>
        <w:jc w:val="both"/>
      </w:pPr>
      <w:r>
        <w:t>-</w:t>
      </w:r>
      <w:r w:rsidRPr="00E86CFE">
        <w:t xml:space="preserve"> </w:t>
      </w:r>
      <w:r>
        <w:t>в сфере бытовых услуг</w:t>
      </w:r>
      <w:r w:rsidRPr="003358D0">
        <w:t xml:space="preserve"> </w:t>
      </w:r>
      <w:r>
        <w:t>населению, классифицируемых</w:t>
      </w:r>
      <w:r w:rsidRPr="00E86CFE">
        <w:t xml:space="preserve"> в соответствии с Общеро</w:t>
      </w:r>
      <w:r w:rsidRPr="00E86CFE">
        <w:t>с</w:t>
      </w:r>
      <w:r w:rsidRPr="00E86CFE">
        <w:t>сийским классификатором услуг населению;</w:t>
      </w:r>
    </w:p>
    <w:p w:rsidR="0029447F" w:rsidRDefault="0029447F" w:rsidP="0029447F">
      <w:pPr>
        <w:pStyle w:val="ad"/>
        <w:suppressAutoHyphens/>
        <w:ind w:firstLine="709"/>
        <w:rPr>
          <w:sz w:val="24"/>
          <w:szCs w:val="24"/>
        </w:rPr>
      </w:pPr>
      <w:r>
        <w:rPr>
          <w:sz w:val="24"/>
          <w:szCs w:val="24"/>
        </w:rPr>
        <w:t>- в сфере услуг</w:t>
      </w:r>
      <w:r w:rsidRPr="00E86CFE">
        <w:rPr>
          <w:sz w:val="24"/>
          <w:szCs w:val="24"/>
        </w:rPr>
        <w:t xml:space="preserve"> общественного пи</w:t>
      </w:r>
      <w:r>
        <w:rPr>
          <w:sz w:val="24"/>
          <w:szCs w:val="24"/>
        </w:rPr>
        <w:t>тания, классифицируемых</w:t>
      </w:r>
      <w:r w:rsidRPr="00E86CFE">
        <w:rPr>
          <w:sz w:val="24"/>
          <w:szCs w:val="24"/>
        </w:rPr>
        <w:t xml:space="preserve"> в соответствии с Общероссийским классификатором услуг насел</w:t>
      </w:r>
      <w:r w:rsidRPr="00E86CFE">
        <w:rPr>
          <w:sz w:val="24"/>
          <w:szCs w:val="24"/>
        </w:rPr>
        <w:t>е</w:t>
      </w:r>
      <w:r>
        <w:rPr>
          <w:sz w:val="24"/>
          <w:szCs w:val="24"/>
        </w:rPr>
        <w:t>нию.</w:t>
      </w:r>
    </w:p>
    <w:p w:rsidR="0029447F" w:rsidRDefault="0029447F" w:rsidP="0029447F">
      <w:pPr>
        <w:suppressAutoHyphens/>
        <w:ind w:firstLine="709"/>
        <w:jc w:val="both"/>
      </w:pPr>
      <w:r>
        <w:t>2.1.5. Условием возмещения</w:t>
      </w:r>
      <w:r w:rsidRPr="000973D5">
        <w:t xml:space="preserve"> </w:t>
      </w:r>
      <w:r>
        <w:t xml:space="preserve">арендной платы </w:t>
      </w:r>
      <w:r w:rsidRPr="00836B75">
        <w:t>–</w:t>
      </w:r>
      <w:r>
        <w:t xml:space="preserve"> осуществление деятельности участником конкурса </w:t>
      </w:r>
      <w:r w:rsidRPr="002201CE">
        <w:rPr>
          <w:color w:val="000000"/>
        </w:rPr>
        <w:t xml:space="preserve">в сферах </w:t>
      </w:r>
      <w:r w:rsidRPr="002201CE">
        <w:t>промышленного производства, инноваций, ремесленной и сельскохозяйственной деятельности, услуг, за исключением следующих разделов и кодов</w:t>
      </w:r>
      <w:r>
        <w:t>:</w:t>
      </w:r>
    </w:p>
    <w:p w:rsidR="0029447F" w:rsidRPr="002201CE" w:rsidRDefault="0029447F" w:rsidP="0029447F">
      <w:pPr>
        <w:suppressAutoHyphens/>
        <w:ind w:firstLine="709"/>
        <w:jc w:val="both"/>
        <w:rPr>
          <w:color w:val="000000"/>
        </w:rPr>
      </w:pPr>
      <w:r>
        <w:t xml:space="preserve">а) </w:t>
      </w:r>
      <w:r w:rsidRPr="002201CE">
        <w:t>Общероссийского классификатора видов экономической деятельности ОК 029-2001 (ОКВЭД) (КДЕС Ред. 1)</w:t>
      </w:r>
      <w:r>
        <w:t>:</w:t>
      </w:r>
    </w:p>
    <w:p w:rsidR="0029447F" w:rsidRPr="00D94FE7" w:rsidRDefault="0029447F" w:rsidP="0029447F">
      <w:pPr>
        <w:suppressAutoHyphens/>
        <w:ind w:firstLine="709"/>
        <w:jc w:val="both"/>
        <w:rPr>
          <w:lang w:val="en-US"/>
        </w:rPr>
      </w:pPr>
      <w:r w:rsidRPr="00ED1CB9">
        <w:rPr>
          <w:lang w:val="en-US"/>
        </w:rPr>
        <w:t xml:space="preserve">- </w:t>
      </w:r>
      <w:r>
        <w:t>разделы</w:t>
      </w:r>
      <w:r w:rsidRPr="00ED1CB9">
        <w:rPr>
          <w:lang w:val="en-US"/>
        </w:rPr>
        <w:t xml:space="preserve"> </w:t>
      </w:r>
      <w:r>
        <w:rPr>
          <w:lang w:val="en-US"/>
        </w:rPr>
        <w:t>C, E, I,</w:t>
      </w:r>
      <w:r w:rsidRPr="006A4818">
        <w:rPr>
          <w:lang w:val="en-US"/>
        </w:rPr>
        <w:t xml:space="preserve"> </w:t>
      </w:r>
      <w:r>
        <w:rPr>
          <w:lang w:val="en-US"/>
        </w:rPr>
        <w:t>F</w:t>
      </w:r>
      <w:r w:rsidRPr="006A4818">
        <w:rPr>
          <w:lang w:val="en-US"/>
        </w:rPr>
        <w:t>,</w:t>
      </w:r>
      <w:r>
        <w:rPr>
          <w:lang w:val="en-US"/>
        </w:rPr>
        <w:t xml:space="preserve"> J, L, Q</w:t>
      </w:r>
      <w:r w:rsidRPr="00ED1CB9">
        <w:rPr>
          <w:lang w:val="en-US"/>
        </w:rPr>
        <w:t>;</w:t>
      </w:r>
    </w:p>
    <w:p w:rsidR="0029447F" w:rsidRPr="006A4818" w:rsidRDefault="0029447F" w:rsidP="0029447F">
      <w:pPr>
        <w:suppressAutoHyphens/>
        <w:ind w:firstLine="709"/>
        <w:jc w:val="both"/>
      </w:pPr>
      <w:r>
        <w:t xml:space="preserve">- подразделы </w:t>
      </w:r>
      <w:r>
        <w:rPr>
          <w:lang w:val="en-US"/>
        </w:rPr>
        <w:t>DF</w:t>
      </w:r>
      <w:r w:rsidRPr="009B75DB">
        <w:t xml:space="preserve">, </w:t>
      </w:r>
      <w:r>
        <w:rPr>
          <w:lang w:val="en-US"/>
        </w:rPr>
        <w:t>DG</w:t>
      </w:r>
      <w:r>
        <w:t>;</w:t>
      </w:r>
    </w:p>
    <w:p w:rsidR="0029447F" w:rsidRDefault="0029447F" w:rsidP="0029447F">
      <w:pPr>
        <w:suppressAutoHyphens/>
        <w:ind w:firstLine="709"/>
        <w:jc w:val="both"/>
      </w:pPr>
      <w:r>
        <w:t>- коды 02, 15.91, 15.92, 15.93, 15.94, 15.95,15.96, 15.97, 16, 50.1, 50.3, 50.4, 50.5, 51, 52.1, 52.2, 52.3, 52.4, 52.5, 52.6, 55.1, 55.2, 70, 71, 73, 74.11, 74.12.2, 74.14, 74.15, 74.2, 74.3, 74.6, 90, 91, 92;</w:t>
      </w:r>
    </w:p>
    <w:p w:rsidR="0029447F" w:rsidRDefault="0029447F" w:rsidP="0029447F">
      <w:pPr>
        <w:suppressAutoHyphens/>
        <w:ind w:firstLine="709"/>
        <w:jc w:val="both"/>
      </w:pPr>
      <w:r w:rsidRPr="009B75DB">
        <w:t>б) Общероссийск</w:t>
      </w:r>
      <w:r>
        <w:t>ого</w:t>
      </w:r>
      <w:r w:rsidRPr="009B75DB">
        <w:t xml:space="preserve"> классификатор</w:t>
      </w:r>
      <w:r>
        <w:t xml:space="preserve">а </w:t>
      </w:r>
      <w:r w:rsidRPr="009B75DB">
        <w:t>видов экономической деятельности (ОКВЭД 2) ОК 029-2014 (КДЕС Ред. 2)</w:t>
      </w:r>
      <w:r>
        <w:t>:</w:t>
      </w:r>
    </w:p>
    <w:p w:rsidR="0029447F" w:rsidRDefault="0029447F" w:rsidP="0029447F">
      <w:pPr>
        <w:suppressAutoHyphens/>
        <w:ind w:firstLine="709"/>
        <w:jc w:val="both"/>
      </w:pPr>
      <w:r>
        <w:t xml:space="preserve">- разделы </w:t>
      </w:r>
      <w:r>
        <w:rPr>
          <w:lang w:val="en-US"/>
        </w:rPr>
        <w:t>B</w:t>
      </w:r>
      <w:r w:rsidRPr="009B75DB">
        <w:t xml:space="preserve">, </w:t>
      </w:r>
      <w:r>
        <w:rPr>
          <w:lang w:val="en-US"/>
        </w:rPr>
        <w:t>D</w:t>
      </w:r>
      <w:r w:rsidRPr="009B75DB">
        <w:t xml:space="preserve">, </w:t>
      </w:r>
      <w:r>
        <w:rPr>
          <w:lang w:val="en-US"/>
        </w:rPr>
        <w:t>E</w:t>
      </w:r>
      <w:r w:rsidRPr="009B75DB">
        <w:t xml:space="preserve">, </w:t>
      </w:r>
      <w:r>
        <w:rPr>
          <w:lang w:val="en-US"/>
        </w:rPr>
        <w:t>F</w:t>
      </w:r>
      <w:r w:rsidRPr="009B75DB">
        <w:t xml:space="preserve">, </w:t>
      </w:r>
      <w:r>
        <w:rPr>
          <w:lang w:val="en-US"/>
        </w:rPr>
        <w:t>H</w:t>
      </w:r>
      <w:r w:rsidRPr="009B75DB">
        <w:t xml:space="preserve">, </w:t>
      </w:r>
      <w:r>
        <w:rPr>
          <w:lang w:val="en-US"/>
        </w:rPr>
        <w:t>K</w:t>
      </w:r>
      <w:r w:rsidRPr="009B75DB">
        <w:t xml:space="preserve">, </w:t>
      </w:r>
      <w:r>
        <w:rPr>
          <w:lang w:val="en-US"/>
        </w:rPr>
        <w:t>L</w:t>
      </w:r>
      <w:r w:rsidRPr="009B75DB">
        <w:t xml:space="preserve">, </w:t>
      </w:r>
      <w:r>
        <w:rPr>
          <w:lang w:val="en-US"/>
        </w:rPr>
        <w:t>O</w:t>
      </w:r>
      <w:r w:rsidRPr="009B75DB">
        <w:t xml:space="preserve">, </w:t>
      </w:r>
      <w:r>
        <w:rPr>
          <w:lang w:val="en-US"/>
        </w:rPr>
        <w:t>U</w:t>
      </w:r>
      <w:r>
        <w:t>;</w:t>
      </w:r>
    </w:p>
    <w:p w:rsidR="0029447F" w:rsidRDefault="0029447F" w:rsidP="0029447F">
      <w:pPr>
        <w:suppressAutoHyphens/>
        <w:ind w:firstLine="709"/>
        <w:jc w:val="both"/>
      </w:pPr>
      <w:r>
        <w:t>- коды 01.7, 02, 11.01, 11.02, 11.03, 11.04, 11.05, 11.06, 12, 19, 20, 21, 24, 25, 26, 27, 28, 29, 30, 32, 33.15, 33.16, 33.17, 33.2, 45.1, 45.3, 46, 47, 55, 56.30, 69.1, 70, 71, 72, 74.90, 77, 80, 87, 90, 91, 92, 94.</w:t>
      </w:r>
    </w:p>
    <w:p w:rsidR="0029447F" w:rsidRDefault="0029447F" w:rsidP="0029447F">
      <w:pPr>
        <w:pStyle w:val="ad"/>
        <w:suppressAutoHyphens/>
        <w:ind w:firstLine="709"/>
        <w:rPr>
          <w:sz w:val="24"/>
          <w:szCs w:val="24"/>
        </w:rPr>
      </w:pPr>
      <w:r>
        <w:rPr>
          <w:sz w:val="24"/>
          <w:szCs w:val="24"/>
        </w:rPr>
        <w:t>2.1.6. Условием возмещения</w:t>
      </w:r>
      <w:r w:rsidRPr="000973D5">
        <w:rPr>
          <w:sz w:val="24"/>
          <w:szCs w:val="24"/>
        </w:rPr>
        <w:t xml:space="preserve"> </w:t>
      </w:r>
      <w:r>
        <w:rPr>
          <w:sz w:val="24"/>
          <w:szCs w:val="24"/>
        </w:rPr>
        <w:t xml:space="preserve">затрат ремесленникам </w:t>
      </w:r>
      <w:r w:rsidRPr="00836B75">
        <w:t>–</w:t>
      </w:r>
      <w:r>
        <w:rPr>
          <w:sz w:val="24"/>
          <w:szCs w:val="24"/>
        </w:rPr>
        <w:t xml:space="preserve"> осуществление участником конкурса</w:t>
      </w:r>
      <w:r w:rsidRPr="00236826">
        <w:rPr>
          <w:sz w:val="24"/>
          <w:szCs w:val="24"/>
        </w:rPr>
        <w:t xml:space="preserve"> ремесленной деятельности, как составной части предпринимательской </w:t>
      </w:r>
      <w:r w:rsidRPr="00236826">
        <w:rPr>
          <w:sz w:val="24"/>
          <w:szCs w:val="24"/>
        </w:rPr>
        <w:lastRenderedPageBreak/>
        <w:t xml:space="preserve">деятельности, </w:t>
      </w:r>
      <w:r>
        <w:rPr>
          <w:sz w:val="24"/>
          <w:szCs w:val="24"/>
        </w:rPr>
        <w:t xml:space="preserve">к которой </w:t>
      </w:r>
      <w:r w:rsidRPr="00236826">
        <w:rPr>
          <w:sz w:val="24"/>
          <w:szCs w:val="24"/>
        </w:rPr>
        <w:t>относятся следующие виды деятельности: художественные промыслы и народные ремесла (изготовление утвари, инвентаря, лодок, нарт, иных традиционных средств передв</w:t>
      </w:r>
      <w:r w:rsidRPr="00236826">
        <w:rPr>
          <w:sz w:val="24"/>
          <w:szCs w:val="24"/>
        </w:rPr>
        <w:t>и</w:t>
      </w:r>
      <w:r w:rsidRPr="00236826">
        <w:rPr>
          <w:sz w:val="24"/>
          <w:szCs w:val="24"/>
        </w:rPr>
        <w:t>жения, музыкальных инструментов, берестяных изделий, сувениров из меха оленей и промысловых зверей и птиц, иных материалов, вязание сетей, резьба по кости, резьба по дереву, пошив национальной одежды и другие виды промыслов и ремесел, связанные с обработкой меха, кожи, кости и других материалов).</w:t>
      </w:r>
    </w:p>
    <w:p w:rsidR="0029447F" w:rsidRPr="008F794F" w:rsidRDefault="0029447F" w:rsidP="0029447F">
      <w:pPr>
        <w:suppressAutoHyphens/>
        <w:ind w:firstLine="709"/>
        <w:jc w:val="both"/>
      </w:pPr>
      <w:r>
        <w:t>2.1.7. Условием возмещения</w:t>
      </w:r>
      <w:r w:rsidRPr="000973D5">
        <w:t xml:space="preserve"> </w:t>
      </w:r>
      <w:r>
        <w:t xml:space="preserve">затрат сельхозпроизводителям </w:t>
      </w:r>
      <w:r w:rsidRPr="00836B75">
        <w:t>–</w:t>
      </w:r>
      <w:r>
        <w:t xml:space="preserve"> осуществление участником конкурса </w:t>
      </w:r>
      <w:r w:rsidRPr="00633611">
        <w:t>се</w:t>
      </w:r>
      <w:r>
        <w:t>льскохозяйственной деятельности</w:t>
      </w:r>
      <w:r w:rsidRPr="00633611">
        <w:t xml:space="preserve"> как составной части п</w:t>
      </w:r>
      <w:r>
        <w:t>редпринимательской деятельности, к которой</w:t>
      </w:r>
      <w:r w:rsidRPr="00633611">
        <w:t xml:space="preserve"> относятся следующие виды деятельности: </w:t>
      </w:r>
      <w:r>
        <w:t>выращивание овощей, бахчевых, корнеплодных и клубнеплодных культур</w:t>
      </w:r>
      <w:r w:rsidRPr="00633611">
        <w:t xml:space="preserve"> (ОКВЭД 01.1</w:t>
      </w:r>
      <w:r>
        <w:t>3)</w:t>
      </w:r>
      <w:r w:rsidRPr="00633611">
        <w:t xml:space="preserve"> и разведение</w:t>
      </w:r>
      <w:r>
        <w:t xml:space="preserve"> молочного</w:t>
      </w:r>
      <w:r w:rsidRPr="00633611">
        <w:t xml:space="preserve"> крупного рогатого скота</w:t>
      </w:r>
      <w:r>
        <w:t>, производство сырого молока</w:t>
      </w:r>
      <w:r w:rsidRPr="00633611">
        <w:t xml:space="preserve"> (ОКВЭД 01.</w:t>
      </w:r>
      <w:r>
        <w:t>41</w:t>
      </w:r>
      <w:r w:rsidRPr="00633611">
        <w:t>).</w:t>
      </w:r>
    </w:p>
    <w:p w:rsidR="0029447F" w:rsidRDefault="0029447F" w:rsidP="0029447F">
      <w:pPr>
        <w:pStyle w:val="ad"/>
        <w:suppressAutoHyphens/>
        <w:ind w:firstLine="709"/>
        <w:rPr>
          <w:sz w:val="24"/>
          <w:szCs w:val="24"/>
        </w:rPr>
      </w:pPr>
      <w:r>
        <w:rPr>
          <w:sz w:val="24"/>
          <w:szCs w:val="24"/>
        </w:rPr>
        <w:t>2.1.8. Участники конкурса не допускаются к участию в открытом конкурсе по следующим основаниям:</w:t>
      </w:r>
    </w:p>
    <w:p w:rsidR="0029447F" w:rsidRPr="00DD0D44" w:rsidRDefault="0029447F" w:rsidP="0029447F">
      <w:pPr>
        <w:pStyle w:val="ad"/>
        <w:suppressAutoHyphens/>
        <w:ind w:firstLine="709"/>
        <w:rPr>
          <w:sz w:val="24"/>
          <w:szCs w:val="24"/>
        </w:rPr>
      </w:pPr>
      <w:r>
        <w:rPr>
          <w:sz w:val="24"/>
          <w:szCs w:val="24"/>
        </w:rPr>
        <w:t>2.1.8</w:t>
      </w:r>
      <w:r w:rsidRPr="00DD0D44">
        <w:rPr>
          <w:sz w:val="24"/>
          <w:szCs w:val="24"/>
        </w:rPr>
        <w:t>.</w:t>
      </w:r>
      <w:r>
        <w:rPr>
          <w:sz w:val="24"/>
          <w:szCs w:val="24"/>
        </w:rPr>
        <w:t>1.</w:t>
      </w:r>
      <w:r>
        <w:t xml:space="preserve"> </w:t>
      </w:r>
      <w:r w:rsidRPr="00DD0D44">
        <w:rPr>
          <w:sz w:val="24"/>
          <w:szCs w:val="24"/>
        </w:rPr>
        <w:t xml:space="preserve">Несоблюдение </w:t>
      </w:r>
      <w:r>
        <w:rPr>
          <w:sz w:val="24"/>
          <w:szCs w:val="24"/>
        </w:rPr>
        <w:t xml:space="preserve">участником конкурса </w:t>
      </w:r>
      <w:proofErr w:type="gramStart"/>
      <w:r>
        <w:rPr>
          <w:sz w:val="24"/>
          <w:szCs w:val="24"/>
        </w:rPr>
        <w:t>требований  пунктов</w:t>
      </w:r>
      <w:proofErr w:type="gramEnd"/>
      <w:r>
        <w:rPr>
          <w:sz w:val="24"/>
          <w:szCs w:val="24"/>
        </w:rPr>
        <w:t xml:space="preserve"> 2.1.1 - 2.1.7 настоящего Порядка.</w:t>
      </w:r>
    </w:p>
    <w:p w:rsidR="0029447F" w:rsidRPr="00EE5989" w:rsidRDefault="0029447F" w:rsidP="0029447F">
      <w:pPr>
        <w:pStyle w:val="af"/>
        <w:suppressAutoHyphens/>
        <w:ind w:firstLine="709"/>
        <w:rPr>
          <w:b w:val="0"/>
          <w:i w:val="0"/>
          <w:sz w:val="24"/>
          <w:szCs w:val="24"/>
          <w:u w:val="none"/>
        </w:rPr>
      </w:pPr>
      <w:r>
        <w:rPr>
          <w:b w:val="0"/>
          <w:i w:val="0"/>
          <w:sz w:val="24"/>
          <w:szCs w:val="24"/>
          <w:u w:val="none"/>
        </w:rPr>
        <w:t>2.1.8.2. О</w:t>
      </w:r>
      <w:r w:rsidRPr="00EE5989">
        <w:rPr>
          <w:b w:val="0"/>
          <w:i w:val="0"/>
          <w:sz w:val="24"/>
          <w:szCs w:val="24"/>
          <w:u w:val="none"/>
        </w:rPr>
        <w:t xml:space="preserve">существление </w:t>
      </w:r>
      <w:r>
        <w:rPr>
          <w:b w:val="0"/>
          <w:i w:val="0"/>
          <w:sz w:val="24"/>
          <w:szCs w:val="24"/>
          <w:u w:val="none"/>
        </w:rPr>
        <w:t xml:space="preserve">участником конкурса </w:t>
      </w:r>
      <w:r w:rsidRPr="00EE5989">
        <w:rPr>
          <w:b w:val="0"/>
          <w:i w:val="0"/>
          <w:sz w:val="24"/>
          <w:szCs w:val="24"/>
          <w:u w:val="none"/>
        </w:rPr>
        <w:t xml:space="preserve">деятельности, указанной в пунктах 3 и 4 статьи 14 Федерального закона </w:t>
      </w:r>
      <w:r>
        <w:rPr>
          <w:b w:val="0"/>
          <w:i w:val="0"/>
          <w:sz w:val="24"/>
          <w:szCs w:val="24"/>
          <w:u w:val="none"/>
        </w:rPr>
        <w:t>№ 209-ФЗ.</w:t>
      </w:r>
    </w:p>
    <w:p w:rsidR="0029447F" w:rsidRPr="00EE5989" w:rsidRDefault="0029447F" w:rsidP="0029447F">
      <w:pPr>
        <w:pStyle w:val="23"/>
        <w:suppressAutoHyphens/>
        <w:spacing w:after="0" w:line="240" w:lineRule="auto"/>
        <w:ind w:firstLine="709"/>
        <w:jc w:val="both"/>
      </w:pPr>
      <w:r>
        <w:rPr>
          <w:lang w:val="ru-RU"/>
        </w:rPr>
        <w:t>2.1.8.3.</w:t>
      </w:r>
      <w:r w:rsidRPr="00EE5989">
        <w:t xml:space="preserve"> </w:t>
      </w:r>
      <w:r>
        <w:rPr>
          <w:lang w:val="ru-RU"/>
        </w:rPr>
        <w:t>Предоставление</w:t>
      </w:r>
      <w:r w:rsidRPr="00EE5989">
        <w:t xml:space="preserve"> документов, не соответствующих требованиям пункт</w:t>
      </w:r>
      <w:r>
        <w:rPr>
          <w:lang w:val="ru-RU"/>
        </w:rPr>
        <w:t>ов</w:t>
      </w:r>
      <w:r w:rsidRPr="00EE5989">
        <w:t xml:space="preserve"> </w:t>
      </w:r>
      <w:r w:rsidRPr="00B0754B">
        <w:rPr>
          <w:lang w:val="ru-RU"/>
        </w:rPr>
        <w:t>2.</w:t>
      </w:r>
      <w:r>
        <w:rPr>
          <w:lang w:val="ru-RU"/>
        </w:rPr>
        <w:t>3</w:t>
      </w:r>
      <w:r w:rsidRPr="00B0754B">
        <w:rPr>
          <w:lang w:val="ru-RU"/>
        </w:rPr>
        <w:t>.</w:t>
      </w:r>
      <w:r>
        <w:rPr>
          <w:lang w:val="ru-RU"/>
        </w:rPr>
        <w:t>1</w:t>
      </w:r>
      <w:r w:rsidRPr="00EE5989">
        <w:t xml:space="preserve"> </w:t>
      </w:r>
      <w:r>
        <w:rPr>
          <w:lang w:val="ru-RU"/>
        </w:rPr>
        <w:t xml:space="preserve">и 2.3.2 </w:t>
      </w:r>
      <w:r w:rsidRPr="00EE5989">
        <w:t>настоящего Порядка;</w:t>
      </w:r>
    </w:p>
    <w:p w:rsidR="0029447F" w:rsidRPr="00DD0D44" w:rsidRDefault="0029447F" w:rsidP="0029447F">
      <w:pPr>
        <w:pStyle w:val="23"/>
        <w:suppressAutoHyphens/>
        <w:spacing w:after="0" w:line="240" w:lineRule="auto"/>
        <w:ind w:left="357" w:firstLine="352"/>
        <w:jc w:val="both"/>
        <w:rPr>
          <w:lang w:val="ru-RU"/>
        </w:rPr>
      </w:pPr>
      <w:r>
        <w:rPr>
          <w:lang w:val="ru-RU"/>
        </w:rPr>
        <w:t>2.1.8.4.</w:t>
      </w:r>
      <w:r w:rsidRPr="00EE5989">
        <w:t xml:space="preserve"> </w:t>
      </w:r>
      <w:r>
        <w:rPr>
          <w:lang w:val="ru-RU"/>
        </w:rPr>
        <w:t>Обнаружение</w:t>
      </w:r>
      <w:r w:rsidRPr="00EE5989">
        <w:t xml:space="preserve"> в представленных документах недостоверных свед</w:t>
      </w:r>
      <w:r w:rsidRPr="00EE5989">
        <w:t>е</w:t>
      </w:r>
      <w:r>
        <w:t>ний.</w:t>
      </w:r>
    </w:p>
    <w:p w:rsidR="0029447F" w:rsidRDefault="0029447F" w:rsidP="0029447F">
      <w:pPr>
        <w:suppressAutoHyphens/>
        <w:ind w:firstLine="709"/>
        <w:jc w:val="both"/>
      </w:pPr>
      <w:r>
        <w:t>2.1.8.5.</w:t>
      </w:r>
      <w:r w:rsidRPr="00944952">
        <w:rPr>
          <w:b/>
        </w:rPr>
        <w:t xml:space="preserve"> </w:t>
      </w:r>
      <w:r>
        <w:t xml:space="preserve">Ранее в отношении участника конкурса </w:t>
      </w:r>
      <w:r w:rsidRPr="00944952">
        <w:t xml:space="preserve">было принято решение об оказании аналогичной поддержки </w:t>
      </w:r>
      <w:r>
        <w:t>(предоставлении субсидии) и сроки ее оказания не истекли.</w:t>
      </w:r>
    </w:p>
    <w:p w:rsidR="0029447F" w:rsidRDefault="0029447F" w:rsidP="0029447F">
      <w:pPr>
        <w:suppressAutoHyphens/>
        <w:ind w:firstLine="709"/>
        <w:jc w:val="both"/>
      </w:pPr>
      <w:r>
        <w:t>2.1.</w:t>
      </w:r>
      <w:proofErr w:type="gramStart"/>
      <w:r>
        <w:t>8.6..</w:t>
      </w:r>
      <w:proofErr w:type="gramEnd"/>
      <w:r w:rsidRPr="00944952">
        <w:t xml:space="preserve"> </w:t>
      </w:r>
      <w:r>
        <w:t>Наличие нарушения участником конкурса порядка и условий по ранее предоставленной субсидии, если с момента установления данного нарушения прошло менее чем 3 (три) года.</w:t>
      </w:r>
    </w:p>
    <w:p w:rsidR="0029447F" w:rsidRDefault="0029447F" w:rsidP="0029447F">
      <w:pPr>
        <w:suppressAutoHyphens/>
        <w:ind w:firstLine="709"/>
        <w:jc w:val="both"/>
      </w:pPr>
      <w:r>
        <w:t>2.1.8.7. Участник конкурса находится в стадии ликвидации или банкротства.</w:t>
      </w:r>
    </w:p>
    <w:p w:rsidR="0029447F" w:rsidRDefault="0029447F" w:rsidP="0029447F">
      <w:pPr>
        <w:pStyle w:val="ad"/>
        <w:suppressAutoHyphens/>
        <w:ind w:firstLine="709"/>
        <w:rPr>
          <w:sz w:val="24"/>
        </w:rPr>
      </w:pPr>
    </w:p>
    <w:p w:rsidR="0029447F" w:rsidRDefault="0029447F" w:rsidP="0029447F">
      <w:pPr>
        <w:pStyle w:val="ad"/>
        <w:suppressAutoHyphens/>
        <w:ind w:firstLine="709"/>
        <w:jc w:val="center"/>
        <w:rPr>
          <w:b/>
          <w:sz w:val="24"/>
        </w:rPr>
      </w:pPr>
      <w:r>
        <w:rPr>
          <w:b/>
          <w:sz w:val="24"/>
        </w:rPr>
        <w:t>2.2</w:t>
      </w:r>
      <w:r w:rsidRPr="00B36EFC">
        <w:rPr>
          <w:b/>
          <w:sz w:val="24"/>
        </w:rPr>
        <w:t xml:space="preserve">. </w:t>
      </w:r>
      <w:r>
        <w:rPr>
          <w:b/>
          <w:sz w:val="24"/>
        </w:rPr>
        <w:t>Сроки предоставления заявок на участие в конкурсе</w:t>
      </w:r>
    </w:p>
    <w:p w:rsidR="0029447F" w:rsidRDefault="0029447F" w:rsidP="0029447F">
      <w:pPr>
        <w:pStyle w:val="ad"/>
        <w:suppressAutoHyphens/>
        <w:ind w:firstLine="709"/>
        <w:jc w:val="center"/>
        <w:rPr>
          <w:sz w:val="24"/>
        </w:rPr>
      </w:pPr>
    </w:p>
    <w:p w:rsidR="0029447F" w:rsidRDefault="0029447F" w:rsidP="0029447F">
      <w:pPr>
        <w:pStyle w:val="ad"/>
        <w:suppressAutoHyphens/>
        <w:ind w:firstLine="709"/>
        <w:rPr>
          <w:sz w:val="24"/>
          <w:szCs w:val="24"/>
        </w:rPr>
      </w:pPr>
      <w:r>
        <w:rPr>
          <w:sz w:val="24"/>
          <w:szCs w:val="24"/>
        </w:rPr>
        <w:t>2.2.1. Подача участником конкурса документов для получения субсидии осуществляется в следующие сроки:</w:t>
      </w:r>
    </w:p>
    <w:p w:rsidR="0029447F" w:rsidRDefault="0029447F" w:rsidP="0029447F">
      <w:pPr>
        <w:pStyle w:val="ad"/>
        <w:suppressAutoHyphens/>
        <w:ind w:firstLine="709"/>
        <w:rPr>
          <w:sz w:val="24"/>
          <w:szCs w:val="24"/>
        </w:rPr>
      </w:pPr>
      <w:r>
        <w:rPr>
          <w:sz w:val="24"/>
          <w:szCs w:val="24"/>
        </w:rPr>
        <w:t>2.2.1.1. Для возмещения</w:t>
      </w:r>
      <w:r w:rsidRPr="000973D5">
        <w:rPr>
          <w:sz w:val="24"/>
          <w:szCs w:val="24"/>
        </w:rPr>
        <w:t xml:space="preserve"> </w:t>
      </w:r>
      <w:r>
        <w:rPr>
          <w:sz w:val="24"/>
          <w:szCs w:val="24"/>
        </w:rPr>
        <w:t xml:space="preserve">процентов по кредиту </w:t>
      </w:r>
      <w:r w:rsidRPr="00836B75">
        <w:t>–</w:t>
      </w:r>
      <w:r>
        <w:rPr>
          <w:sz w:val="24"/>
          <w:szCs w:val="24"/>
        </w:rPr>
        <w:t xml:space="preserve"> не позднее 1 (одного) года после окончания срока действия кредитного договора между участником конкурса и банком, погашения кредита и выплаты процентов по нему (в случае досрочного погашения кредитного договора).</w:t>
      </w:r>
    </w:p>
    <w:p w:rsidR="0029447F" w:rsidRDefault="0029447F" w:rsidP="0029447F">
      <w:pPr>
        <w:pStyle w:val="ad"/>
        <w:suppressAutoHyphens/>
        <w:ind w:firstLine="709"/>
        <w:rPr>
          <w:sz w:val="24"/>
          <w:szCs w:val="24"/>
        </w:rPr>
      </w:pPr>
      <w:r>
        <w:rPr>
          <w:sz w:val="24"/>
          <w:szCs w:val="24"/>
        </w:rPr>
        <w:t>2.2.1.2. Для возмещения</w:t>
      </w:r>
      <w:r w:rsidRPr="000973D5">
        <w:rPr>
          <w:sz w:val="24"/>
          <w:szCs w:val="24"/>
        </w:rPr>
        <w:t xml:space="preserve"> </w:t>
      </w:r>
      <w:r>
        <w:rPr>
          <w:sz w:val="24"/>
          <w:szCs w:val="24"/>
        </w:rPr>
        <w:t xml:space="preserve">первого взноса по лизингу </w:t>
      </w:r>
      <w:r w:rsidRPr="00836B75">
        <w:t>–</w:t>
      </w:r>
      <w:r>
        <w:rPr>
          <w:sz w:val="24"/>
          <w:szCs w:val="24"/>
        </w:rPr>
        <w:t xml:space="preserve"> не позднее 1 (одного) года после окончания срока действия договора между участником конкурса и лизинговой организацией, погашения договора лизинга и выплат по нему (в случае досрочного погашения договора лизинга).</w:t>
      </w:r>
    </w:p>
    <w:p w:rsidR="0029447F" w:rsidRDefault="0029447F" w:rsidP="0029447F">
      <w:pPr>
        <w:pStyle w:val="ad"/>
        <w:suppressAutoHyphens/>
        <w:ind w:firstLine="709"/>
        <w:rPr>
          <w:sz w:val="24"/>
          <w:szCs w:val="24"/>
        </w:rPr>
      </w:pPr>
      <w:r>
        <w:rPr>
          <w:sz w:val="24"/>
          <w:szCs w:val="24"/>
        </w:rPr>
        <w:t xml:space="preserve">2.2.1.3. Для возмещения коммунальных расходов </w:t>
      </w:r>
      <w:r w:rsidRPr="00836B75">
        <w:t>–</w:t>
      </w:r>
      <w:r>
        <w:rPr>
          <w:sz w:val="24"/>
          <w:szCs w:val="24"/>
        </w:rPr>
        <w:t xml:space="preserve"> не позднее 6 (шести) месяцев после окончания договора с ресурсоснабжающей организацией, заключенного не позднее года, предшествовавшего подаче.</w:t>
      </w:r>
    </w:p>
    <w:p w:rsidR="0029447F" w:rsidRDefault="0029447F" w:rsidP="0029447F">
      <w:pPr>
        <w:pStyle w:val="ad"/>
        <w:suppressAutoHyphens/>
        <w:ind w:firstLine="709"/>
        <w:rPr>
          <w:sz w:val="24"/>
          <w:szCs w:val="24"/>
        </w:rPr>
      </w:pPr>
      <w:r>
        <w:rPr>
          <w:sz w:val="24"/>
          <w:szCs w:val="24"/>
        </w:rPr>
        <w:t xml:space="preserve">2.2.1.4. Для возмещения арендной платы </w:t>
      </w:r>
      <w:r w:rsidRPr="00836B75">
        <w:t>–</w:t>
      </w:r>
      <w:r>
        <w:rPr>
          <w:sz w:val="24"/>
          <w:szCs w:val="24"/>
        </w:rPr>
        <w:t xml:space="preserve"> не позднее 6 (шести) месяцев</w:t>
      </w:r>
      <w:r w:rsidRPr="00A034CE">
        <w:rPr>
          <w:sz w:val="24"/>
          <w:szCs w:val="24"/>
        </w:rPr>
        <w:t xml:space="preserve"> </w:t>
      </w:r>
      <w:r>
        <w:rPr>
          <w:sz w:val="24"/>
          <w:szCs w:val="24"/>
        </w:rPr>
        <w:t>после окончания договора аренды, заключенного не позднее года, предшествовавшего подаче.</w:t>
      </w:r>
    </w:p>
    <w:p w:rsidR="0029447F" w:rsidRDefault="0029447F" w:rsidP="0029447F">
      <w:pPr>
        <w:pStyle w:val="ad"/>
        <w:suppressAutoHyphens/>
        <w:ind w:firstLine="709"/>
        <w:rPr>
          <w:sz w:val="24"/>
          <w:szCs w:val="24"/>
        </w:rPr>
      </w:pPr>
      <w:r>
        <w:rPr>
          <w:sz w:val="24"/>
          <w:szCs w:val="24"/>
        </w:rPr>
        <w:t xml:space="preserve">2.2.1.5. Для возмещения затрат ремесленникам </w:t>
      </w:r>
      <w:r w:rsidRPr="00836B75">
        <w:t>–</w:t>
      </w:r>
      <w:r>
        <w:rPr>
          <w:sz w:val="24"/>
          <w:szCs w:val="24"/>
        </w:rPr>
        <w:t xml:space="preserve"> не позднее 6 (шести) месяцев после проведения затрат, указанных в документах для получения субсидии.</w:t>
      </w:r>
    </w:p>
    <w:p w:rsidR="0029447F" w:rsidRDefault="0029447F" w:rsidP="0029447F">
      <w:pPr>
        <w:pStyle w:val="ad"/>
        <w:suppressAutoHyphens/>
        <w:ind w:firstLine="709"/>
        <w:rPr>
          <w:sz w:val="24"/>
          <w:szCs w:val="24"/>
        </w:rPr>
      </w:pPr>
      <w:r>
        <w:rPr>
          <w:sz w:val="24"/>
          <w:szCs w:val="24"/>
        </w:rPr>
        <w:t xml:space="preserve">2.2.1.6. Для возмещения затрат сельхозпроизводителям </w:t>
      </w:r>
      <w:r w:rsidRPr="00836B75">
        <w:t>–</w:t>
      </w:r>
      <w:r>
        <w:rPr>
          <w:sz w:val="24"/>
          <w:szCs w:val="24"/>
        </w:rPr>
        <w:t xml:space="preserve"> не позднее 6 (шести) месяцев после проведения затрат, указанных в документах для получения субсидии.</w:t>
      </w:r>
    </w:p>
    <w:p w:rsidR="0029447F" w:rsidRDefault="0029447F" w:rsidP="0029447F">
      <w:pPr>
        <w:pStyle w:val="ad"/>
        <w:suppressAutoHyphens/>
        <w:ind w:firstLine="709"/>
        <w:rPr>
          <w:sz w:val="24"/>
        </w:rPr>
      </w:pPr>
    </w:p>
    <w:p w:rsidR="0029447F" w:rsidRDefault="0029447F" w:rsidP="0029447F">
      <w:pPr>
        <w:pStyle w:val="ad"/>
        <w:suppressAutoHyphens/>
        <w:ind w:firstLine="709"/>
        <w:jc w:val="center"/>
        <w:rPr>
          <w:b/>
          <w:sz w:val="24"/>
        </w:rPr>
      </w:pPr>
    </w:p>
    <w:p w:rsidR="0029447F" w:rsidRDefault="0029447F" w:rsidP="0029447F">
      <w:pPr>
        <w:pStyle w:val="ad"/>
        <w:suppressAutoHyphens/>
        <w:ind w:firstLine="709"/>
        <w:jc w:val="center"/>
        <w:rPr>
          <w:b/>
          <w:sz w:val="24"/>
        </w:rPr>
      </w:pPr>
      <w:r>
        <w:rPr>
          <w:b/>
          <w:sz w:val="24"/>
        </w:rPr>
        <w:lastRenderedPageBreak/>
        <w:t>2.3</w:t>
      </w:r>
      <w:r w:rsidRPr="00B36EFC">
        <w:rPr>
          <w:b/>
          <w:sz w:val="24"/>
        </w:rPr>
        <w:t xml:space="preserve">. </w:t>
      </w:r>
      <w:r>
        <w:rPr>
          <w:b/>
          <w:sz w:val="24"/>
        </w:rPr>
        <w:t>Перечень документов к заявке на участие в конкурсе</w:t>
      </w:r>
    </w:p>
    <w:p w:rsidR="0029447F" w:rsidRDefault="0029447F" w:rsidP="0029447F">
      <w:pPr>
        <w:pStyle w:val="ad"/>
        <w:suppressAutoHyphens/>
        <w:ind w:firstLine="709"/>
        <w:jc w:val="center"/>
        <w:rPr>
          <w:b/>
          <w:sz w:val="24"/>
        </w:rPr>
      </w:pPr>
    </w:p>
    <w:p w:rsidR="0029447F" w:rsidRPr="00EE16FA" w:rsidRDefault="0029447F" w:rsidP="0029447F">
      <w:pPr>
        <w:pStyle w:val="ad"/>
        <w:suppressAutoHyphens/>
        <w:ind w:firstLine="709"/>
        <w:rPr>
          <w:sz w:val="24"/>
          <w:szCs w:val="24"/>
        </w:rPr>
      </w:pPr>
      <w:r>
        <w:rPr>
          <w:sz w:val="24"/>
        </w:rPr>
        <w:t xml:space="preserve">2.3.1. </w:t>
      </w:r>
      <w:r w:rsidRPr="00EE16FA">
        <w:rPr>
          <w:sz w:val="24"/>
          <w:szCs w:val="24"/>
        </w:rPr>
        <w:t xml:space="preserve">Для </w:t>
      </w:r>
      <w:r>
        <w:rPr>
          <w:sz w:val="24"/>
          <w:szCs w:val="24"/>
        </w:rPr>
        <w:t>участия в конкурсе на предоставление субсидий</w:t>
      </w:r>
      <w:r w:rsidRPr="00EE16FA">
        <w:rPr>
          <w:sz w:val="24"/>
          <w:szCs w:val="24"/>
        </w:rPr>
        <w:t xml:space="preserve"> </w:t>
      </w:r>
      <w:r>
        <w:rPr>
          <w:sz w:val="24"/>
          <w:szCs w:val="24"/>
        </w:rPr>
        <w:t>участник конкурса</w:t>
      </w:r>
      <w:r w:rsidRPr="00EE16FA">
        <w:rPr>
          <w:sz w:val="24"/>
          <w:szCs w:val="24"/>
        </w:rPr>
        <w:t xml:space="preserve"> представляет уполномоченному органу следующие документы:</w:t>
      </w:r>
    </w:p>
    <w:p w:rsidR="0029447F" w:rsidRPr="00EE5989" w:rsidRDefault="0029447F" w:rsidP="0029447F">
      <w:pPr>
        <w:pStyle w:val="23"/>
        <w:suppressAutoHyphens/>
        <w:spacing w:after="0" w:line="240" w:lineRule="auto"/>
        <w:ind w:firstLine="709"/>
        <w:jc w:val="both"/>
      </w:pPr>
      <w:r w:rsidRPr="00EE5989">
        <w:t xml:space="preserve">- заявку </w:t>
      </w:r>
      <w:r>
        <w:rPr>
          <w:lang w:val="ru-RU"/>
        </w:rPr>
        <w:t xml:space="preserve">на участие в конкурсе </w:t>
      </w:r>
      <w:r w:rsidRPr="00EE5989">
        <w:t>по форме согласно приложению</w:t>
      </w:r>
      <w:r>
        <w:rPr>
          <w:lang w:val="ru-RU"/>
        </w:rPr>
        <w:t xml:space="preserve"> №</w:t>
      </w:r>
      <w:r w:rsidRPr="00EE5989">
        <w:t xml:space="preserve"> </w:t>
      </w:r>
      <w:r>
        <w:rPr>
          <w:lang w:val="ru-RU"/>
        </w:rPr>
        <w:t xml:space="preserve">1 </w:t>
      </w:r>
      <w:r w:rsidRPr="00EE5989">
        <w:t>к настоящему Порядку;</w:t>
      </w:r>
    </w:p>
    <w:p w:rsidR="0029447F" w:rsidRDefault="0029447F" w:rsidP="0029447F">
      <w:pPr>
        <w:pStyle w:val="ConsPlusNormal"/>
        <w:widowControl/>
        <w:suppressAutoHyphens/>
        <w:ind w:firstLine="0"/>
        <w:jc w:val="both"/>
        <w:rPr>
          <w:rFonts w:ascii="Times New Roman" w:hAnsi="Times New Roman" w:cs="Times New Roman"/>
          <w:sz w:val="24"/>
          <w:szCs w:val="24"/>
        </w:rPr>
      </w:pPr>
      <w:r>
        <w:rPr>
          <w:rFonts w:ascii="Times New Roman" w:hAnsi="Times New Roman" w:cs="Times New Roman"/>
          <w:sz w:val="24"/>
          <w:szCs w:val="24"/>
        </w:rPr>
        <w:tab/>
        <w:t>- копию учредительных документов</w:t>
      </w:r>
      <w:r w:rsidRPr="00B534B3">
        <w:rPr>
          <w:rFonts w:ascii="Times New Roman" w:hAnsi="Times New Roman" w:cs="Times New Roman"/>
          <w:sz w:val="24"/>
          <w:szCs w:val="24"/>
        </w:rPr>
        <w:t xml:space="preserve"> организации, а также всех изменений и допол</w:t>
      </w:r>
      <w:r>
        <w:rPr>
          <w:rFonts w:ascii="Times New Roman" w:hAnsi="Times New Roman" w:cs="Times New Roman"/>
          <w:sz w:val="24"/>
          <w:szCs w:val="24"/>
        </w:rPr>
        <w:t>нений к ним, заверенную</w:t>
      </w:r>
      <w:r w:rsidRPr="00B534B3">
        <w:rPr>
          <w:rFonts w:ascii="Times New Roman" w:hAnsi="Times New Roman" w:cs="Times New Roman"/>
          <w:sz w:val="24"/>
          <w:szCs w:val="24"/>
        </w:rPr>
        <w:t xml:space="preserve"> </w:t>
      </w:r>
      <w:r>
        <w:rPr>
          <w:rFonts w:ascii="Times New Roman" w:hAnsi="Times New Roman" w:cs="Times New Roman"/>
          <w:sz w:val="24"/>
          <w:szCs w:val="24"/>
        </w:rPr>
        <w:t>участником конкурса (для юридических лиц)</w:t>
      </w:r>
      <w:r w:rsidRPr="00B534B3">
        <w:rPr>
          <w:rFonts w:ascii="Times New Roman" w:hAnsi="Times New Roman" w:cs="Times New Roman"/>
          <w:sz w:val="24"/>
          <w:szCs w:val="24"/>
        </w:rPr>
        <w:t>;</w:t>
      </w:r>
    </w:p>
    <w:p w:rsidR="0029447F" w:rsidRDefault="0029447F" w:rsidP="0029447F">
      <w:pPr>
        <w:pStyle w:val="ConsPlusNormal"/>
        <w:widowControl/>
        <w:suppressAutoHyphens/>
        <w:ind w:firstLine="709"/>
        <w:jc w:val="both"/>
        <w:rPr>
          <w:rFonts w:ascii="Times New Roman" w:hAnsi="Times New Roman" w:cs="Times New Roman"/>
          <w:sz w:val="24"/>
          <w:szCs w:val="24"/>
        </w:rPr>
      </w:pPr>
      <w:r>
        <w:rPr>
          <w:rFonts w:ascii="Times New Roman" w:hAnsi="Times New Roman" w:cs="Times New Roman"/>
          <w:sz w:val="24"/>
          <w:szCs w:val="24"/>
        </w:rPr>
        <w:t>- копию приказа/протокола о назначении руководителя юридического лица, заверенную участником конкурса;</w:t>
      </w:r>
    </w:p>
    <w:p w:rsidR="0029447F" w:rsidRDefault="0029447F" w:rsidP="0029447F">
      <w:pPr>
        <w:pStyle w:val="ConsPlusNormal"/>
        <w:widowControl/>
        <w:suppressAutoHyphens/>
        <w:ind w:firstLine="0"/>
        <w:jc w:val="both"/>
        <w:rPr>
          <w:rFonts w:ascii="Times New Roman" w:hAnsi="Times New Roman" w:cs="Times New Roman"/>
          <w:sz w:val="24"/>
          <w:szCs w:val="24"/>
        </w:rPr>
      </w:pPr>
      <w:r>
        <w:rPr>
          <w:rFonts w:ascii="Times New Roman" w:hAnsi="Times New Roman" w:cs="Times New Roman"/>
          <w:sz w:val="24"/>
          <w:szCs w:val="24"/>
        </w:rPr>
        <w:tab/>
        <w:t>- копию паспорта руководителя юридического лица;</w:t>
      </w:r>
    </w:p>
    <w:p w:rsidR="0029447F" w:rsidRPr="00EE16FA" w:rsidRDefault="0029447F" w:rsidP="0029447F">
      <w:pPr>
        <w:pStyle w:val="23"/>
        <w:suppressAutoHyphens/>
        <w:spacing w:after="0" w:line="240" w:lineRule="auto"/>
        <w:ind w:firstLine="709"/>
        <w:jc w:val="both"/>
        <w:rPr>
          <w:lang w:val="ru-RU"/>
        </w:rPr>
      </w:pPr>
      <w:r w:rsidRPr="00EE5989">
        <w:t>- копию паспорта с отметкой о регистрации по месту жительства (для индивидуальных предпринимателей);</w:t>
      </w:r>
    </w:p>
    <w:p w:rsidR="0029447F" w:rsidRDefault="0029447F" w:rsidP="0029447F">
      <w:pPr>
        <w:pStyle w:val="ConsPlusNormal"/>
        <w:widowControl/>
        <w:suppressAutoHyphens/>
        <w:ind w:firstLine="0"/>
        <w:jc w:val="both"/>
        <w:rPr>
          <w:rFonts w:ascii="Times New Roman" w:hAnsi="Times New Roman" w:cs="Times New Roman"/>
          <w:sz w:val="24"/>
          <w:szCs w:val="24"/>
        </w:rPr>
      </w:pPr>
      <w:r>
        <w:rPr>
          <w:rFonts w:ascii="Times New Roman" w:hAnsi="Times New Roman" w:cs="Times New Roman"/>
          <w:sz w:val="24"/>
          <w:szCs w:val="24"/>
        </w:rPr>
        <w:tab/>
        <w:t>- карточку организации/индивидуального предпринимателя с указанием банковских реквизитов;</w:t>
      </w:r>
    </w:p>
    <w:p w:rsidR="0029447F" w:rsidRDefault="0029447F" w:rsidP="0029447F">
      <w:pPr>
        <w:ind w:firstLine="709"/>
        <w:jc w:val="both"/>
      </w:pPr>
      <w:r>
        <w:t>- выписку из единого государственного реестра юридических лиц, выданную налоговым органом не ранее чем за 10 (десять) дней до даты объявления конкурса;</w:t>
      </w:r>
    </w:p>
    <w:p w:rsidR="0029447F" w:rsidRDefault="0029447F" w:rsidP="0029447F">
      <w:pPr>
        <w:ind w:firstLine="709"/>
        <w:jc w:val="both"/>
      </w:pPr>
      <w:r>
        <w:t>- выписку из единого государственного реестра индивидуальных предпринимателей, выданную налоговым органом не ранее чем за 10 (десять) дней до даты объявления конкурса;</w:t>
      </w:r>
    </w:p>
    <w:p w:rsidR="0029447F" w:rsidRDefault="0029447F" w:rsidP="0029447F">
      <w:pPr>
        <w:ind w:firstLine="709"/>
        <w:jc w:val="both"/>
      </w:pPr>
      <w:r>
        <w:t>- сведения об отсутствии задолженности по уплате налогов, сборов и иным обязательным платежам, выданным налоговым органом не ранее чем за 10 (десять) дней до даты объявления конкурса;</w:t>
      </w:r>
    </w:p>
    <w:p w:rsidR="0029447F" w:rsidRDefault="0029447F" w:rsidP="0029447F">
      <w:pPr>
        <w:ind w:firstLine="709"/>
        <w:jc w:val="both"/>
      </w:pPr>
      <w:r>
        <w:t>- копия бухгалтерского баланса и отчета о финансовых результатах участника конкурса; либо копия налоговой декларации по единому налогу, уплачиваемому в связи с применением упрощенной системы налогообложения, или налоговой декларации по единому налогу на вмененный доход для отдельных видов деятельности, или патента на право применения патентной системы налогообложения за последний налоговый период, заверенные территориальным органом ФНС;</w:t>
      </w:r>
    </w:p>
    <w:p w:rsidR="0029447F" w:rsidRDefault="0029447F" w:rsidP="0029447F">
      <w:pPr>
        <w:ind w:firstLine="709"/>
        <w:jc w:val="both"/>
      </w:pPr>
      <w:r>
        <w:t>- справка о среднесписочной численности работников, среднемесячной начисленной заработной плате в расчете на одного работника за последние 12 (двенадцать) месяцев, предшествующих месяцу подачи заявки на участие в конкурсе, либо в течение срока осуществления деятельности, если такой срок составляет менее чем 12 (двенадцать) месяцев к моменту подачи заявки на участие в конкурсе согласно приложению № 2 к настоящему Порядку.</w:t>
      </w:r>
    </w:p>
    <w:p w:rsidR="0029447F" w:rsidRDefault="0029447F" w:rsidP="0029447F">
      <w:pPr>
        <w:ind w:firstLine="709"/>
        <w:jc w:val="both"/>
      </w:pPr>
      <w:r>
        <w:t>2.3.2. Кроме документов, предусмотренных пунктом 2.3.1 настоящего Порядка, участником конкурса в уполномоченный орган предоставляются следующие документы:</w:t>
      </w:r>
    </w:p>
    <w:p w:rsidR="0029447F" w:rsidRDefault="0029447F" w:rsidP="0029447F">
      <w:pPr>
        <w:ind w:firstLine="709"/>
        <w:jc w:val="both"/>
      </w:pPr>
      <w:r>
        <w:t>2.3.2.1. Для возмещения процентов по кредиту:</w:t>
      </w:r>
    </w:p>
    <w:p w:rsidR="0029447F" w:rsidRPr="00B534B3" w:rsidRDefault="0029447F" w:rsidP="0029447F">
      <w:pPr>
        <w:pStyle w:val="ConsPlusNormal"/>
        <w:widowControl/>
        <w:suppressAutoHyphens/>
        <w:ind w:firstLine="709"/>
        <w:jc w:val="both"/>
        <w:rPr>
          <w:rFonts w:ascii="Times New Roman" w:hAnsi="Times New Roman" w:cs="Times New Roman"/>
          <w:sz w:val="24"/>
          <w:szCs w:val="24"/>
        </w:rPr>
      </w:pPr>
      <w:r w:rsidRPr="00EE5989">
        <w:rPr>
          <w:rFonts w:ascii="Times New Roman" w:hAnsi="Times New Roman" w:cs="Times New Roman"/>
          <w:sz w:val="24"/>
          <w:szCs w:val="24"/>
        </w:rPr>
        <w:t>- копи</w:t>
      </w:r>
      <w:r>
        <w:rPr>
          <w:rFonts w:ascii="Times New Roman" w:hAnsi="Times New Roman" w:cs="Times New Roman"/>
          <w:sz w:val="24"/>
          <w:szCs w:val="24"/>
        </w:rPr>
        <w:t>я</w:t>
      </w:r>
      <w:r w:rsidRPr="00EE5989">
        <w:rPr>
          <w:rFonts w:ascii="Times New Roman" w:hAnsi="Times New Roman" w:cs="Times New Roman"/>
          <w:sz w:val="24"/>
          <w:szCs w:val="24"/>
        </w:rPr>
        <w:t xml:space="preserve"> кредитного договора</w:t>
      </w:r>
      <w:r>
        <w:rPr>
          <w:rFonts w:ascii="Times New Roman" w:hAnsi="Times New Roman" w:cs="Times New Roman"/>
          <w:sz w:val="24"/>
          <w:szCs w:val="24"/>
        </w:rPr>
        <w:t xml:space="preserve"> (со всеми дополнениями в случае их наличия)</w:t>
      </w:r>
      <w:r w:rsidRPr="00EE5989">
        <w:rPr>
          <w:rFonts w:ascii="Times New Roman" w:hAnsi="Times New Roman" w:cs="Times New Roman"/>
          <w:sz w:val="24"/>
          <w:szCs w:val="24"/>
        </w:rPr>
        <w:t>, заверенн</w:t>
      </w:r>
      <w:r>
        <w:rPr>
          <w:rFonts w:ascii="Times New Roman" w:hAnsi="Times New Roman" w:cs="Times New Roman"/>
          <w:sz w:val="24"/>
          <w:szCs w:val="24"/>
        </w:rPr>
        <w:t>ая</w:t>
      </w:r>
      <w:r w:rsidRPr="00B534B3">
        <w:rPr>
          <w:rFonts w:ascii="Times New Roman" w:hAnsi="Times New Roman" w:cs="Times New Roman"/>
          <w:sz w:val="24"/>
          <w:szCs w:val="24"/>
        </w:rPr>
        <w:t xml:space="preserve"> </w:t>
      </w:r>
      <w:r>
        <w:rPr>
          <w:rFonts w:ascii="Times New Roman" w:hAnsi="Times New Roman" w:cs="Times New Roman"/>
          <w:sz w:val="24"/>
          <w:szCs w:val="24"/>
        </w:rPr>
        <w:t>участником конкурса;</w:t>
      </w:r>
    </w:p>
    <w:p w:rsidR="0029447F" w:rsidRPr="0037624C" w:rsidRDefault="0029447F" w:rsidP="0029447F">
      <w:pPr>
        <w:pStyle w:val="ConsPlusNormal"/>
        <w:widowControl/>
        <w:suppressAutoHyphens/>
        <w:ind w:firstLine="709"/>
        <w:jc w:val="both"/>
        <w:rPr>
          <w:rFonts w:ascii="Times New Roman" w:hAnsi="Times New Roman" w:cs="Times New Roman"/>
          <w:sz w:val="24"/>
          <w:szCs w:val="24"/>
        </w:rPr>
      </w:pPr>
      <w:r w:rsidRPr="00B534B3">
        <w:rPr>
          <w:rFonts w:ascii="Times New Roman" w:hAnsi="Times New Roman" w:cs="Times New Roman"/>
          <w:sz w:val="24"/>
          <w:szCs w:val="24"/>
        </w:rPr>
        <w:t xml:space="preserve">- документы, подтверждающие получение </w:t>
      </w:r>
      <w:r>
        <w:rPr>
          <w:rFonts w:ascii="Times New Roman" w:hAnsi="Times New Roman" w:cs="Times New Roman"/>
          <w:sz w:val="24"/>
          <w:szCs w:val="24"/>
        </w:rPr>
        <w:t xml:space="preserve">участником конкурса заемных средств </w:t>
      </w:r>
      <w:r w:rsidRPr="0037624C">
        <w:rPr>
          <w:rFonts w:ascii="Times New Roman" w:hAnsi="Times New Roman" w:cs="Times New Roman"/>
          <w:sz w:val="24"/>
          <w:szCs w:val="24"/>
        </w:rPr>
        <w:t>(выписка с банковского счета, платежное поручение о предоставлении кредита);</w:t>
      </w:r>
    </w:p>
    <w:p w:rsidR="0029447F" w:rsidRPr="00B54C79" w:rsidRDefault="0029447F" w:rsidP="0029447F">
      <w:pPr>
        <w:pStyle w:val="ConsPlusNormal"/>
        <w:widowContro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54C79">
        <w:rPr>
          <w:rFonts w:ascii="Times New Roman" w:hAnsi="Times New Roman" w:cs="Times New Roman"/>
          <w:sz w:val="24"/>
          <w:szCs w:val="24"/>
        </w:rPr>
        <w:t>платежны</w:t>
      </w:r>
      <w:r>
        <w:rPr>
          <w:rFonts w:ascii="Times New Roman" w:hAnsi="Times New Roman" w:cs="Times New Roman"/>
          <w:sz w:val="24"/>
          <w:szCs w:val="24"/>
        </w:rPr>
        <w:t>е</w:t>
      </w:r>
      <w:r w:rsidRPr="00B54C79">
        <w:rPr>
          <w:rFonts w:ascii="Times New Roman" w:hAnsi="Times New Roman" w:cs="Times New Roman"/>
          <w:sz w:val="24"/>
          <w:szCs w:val="24"/>
        </w:rPr>
        <w:t xml:space="preserve"> документ</w:t>
      </w:r>
      <w:r>
        <w:rPr>
          <w:rFonts w:ascii="Times New Roman" w:hAnsi="Times New Roman" w:cs="Times New Roman"/>
          <w:sz w:val="24"/>
          <w:szCs w:val="24"/>
        </w:rPr>
        <w:t>ы (платежные поручения, приходные кассовые ордера)</w:t>
      </w:r>
      <w:r w:rsidRPr="00B54C79">
        <w:rPr>
          <w:rFonts w:ascii="Times New Roman" w:hAnsi="Times New Roman" w:cs="Times New Roman"/>
          <w:sz w:val="24"/>
          <w:szCs w:val="24"/>
        </w:rPr>
        <w:t xml:space="preserve"> или справка кредитной организации об уплате основного долга </w:t>
      </w:r>
      <w:r>
        <w:rPr>
          <w:rFonts w:ascii="Times New Roman" w:hAnsi="Times New Roman" w:cs="Times New Roman"/>
          <w:sz w:val="24"/>
          <w:szCs w:val="24"/>
        </w:rPr>
        <w:t>и процентов (ежемесячные выплаты за весь срок кредитного договора).</w:t>
      </w:r>
    </w:p>
    <w:p w:rsidR="0029447F" w:rsidRDefault="0029447F" w:rsidP="0029447F">
      <w:pPr>
        <w:ind w:firstLine="709"/>
        <w:jc w:val="both"/>
      </w:pPr>
      <w:r>
        <w:t>2.3.2.2. Для возмещения первого взноса по лизингу:</w:t>
      </w:r>
    </w:p>
    <w:p w:rsidR="0029447F" w:rsidRPr="006400E9" w:rsidRDefault="0029447F" w:rsidP="0029447F">
      <w:pPr>
        <w:pStyle w:val="ConsPlusNormal"/>
        <w:widowControl/>
        <w:suppressAutoHyphens/>
        <w:ind w:firstLine="709"/>
        <w:jc w:val="both"/>
        <w:rPr>
          <w:rFonts w:ascii="Times New Roman" w:hAnsi="Times New Roman" w:cs="Times New Roman"/>
          <w:sz w:val="24"/>
          <w:szCs w:val="24"/>
        </w:rPr>
      </w:pPr>
      <w:r w:rsidRPr="000C78CB">
        <w:rPr>
          <w:rFonts w:ascii="Times New Roman" w:hAnsi="Times New Roman" w:cs="Times New Roman"/>
          <w:sz w:val="24"/>
          <w:szCs w:val="24"/>
        </w:rPr>
        <w:t>- копи</w:t>
      </w:r>
      <w:r>
        <w:rPr>
          <w:rFonts w:ascii="Times New Roman" w:hAnsi="Times New Roman" w:cs="Times New Roman"/>
          <w:sz w:val="24"/>
          <w:szCs w:val="24"/>
        </w:rPr>
        <w:t>я</w:t>
      </w:r>
      <w:r w:rsidRPr="000C78CB">
        <w:rPr>
          <w:rFonts w:ascii="Times New Roman" w:hAnsi="Times New Roman" w:cs="Times New Roman"/>
          <w:sz w:val="24"/>
          <w:szCs w:val="24"/>
        </w:rPr>
        <w:t xml:space="preserve"> договора лизинга</w:t>
      </w:r>
      <w:r>
        <w:rPr>
          <w:rFonts w:ascii="Times New Roman" w:hAnsi="Times New Roman" w:cs="Times New Roman"/>
          <w:sz w:val="24"/>
          <w:szCs w:val="24"/>
        </w:rPr>
        <w:t xml:space="preserve"> оборудования, заверенная</w:t>
      </w:r>
      <w:r w:rsidRPr="006400E9">
        <w:rPr>
          <w:rFonts w:ascii="Times New Roman" w:hAnsi="Times New Roman" w:cs="Times New Roman"/>
          <w:sz w:val="24"/>
          <w:szCs w:val="24"/>
        </w:rPr>
        <w:t xml:space="preserve"> </w:t>
      </w:r>
      <w:r>
        <w:rPr>
          <w:rFonts w:ascii="Times New Roman" w:hAnsi="Times New Roman" w:cs="Times New Roman"/>
          <w:sz w:val="24"/>
          <w:szCs w:val="24"/>
        </w:rPr>
        <w:t>участником конкурса</w:t>
      </w:r>
      <w:r w:rsidRPr="006400E9">
        <w:rPr>
          <w:rFonts w:ascii="Times New Roman" w:hAnsi="Times New Roman" w:cs="Times New Roman"/>
          <w:sz w:val="24"/>
          <w:szCs w:val="24"/>
        </w:rPr>
        <w:t xml:space="preserve"> с приложением графика лизинговых платежей, перечня оборудования;</w:t>
      </w:r>
    </w:p>
    <w:p w:rsidR="0029447F" w:rsidRPr="006400E9" w:rsidRDefault="0029447F" w:rsidP="0029447F">
      <w:pPr>
        <w:pStyle w:val="ConsPlusNormal"/>
        <w:widowContro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400E9">
        <w:rPr>
          <w:rFonts w:ascii="Times New Roman" w:hAnsi="Times New Roman" w:cs="Times New Roman"/>
          <w:sz w:val="24"/>
          <w:szCs w:val="24"/>
        </w:rPr>
        <w:t xml:space="preserve">документы, подтверждающие получение </w:t>
      </w:r>
      <w:r>
        <w:rPr>
          <w:rFonts w:ascii="Times New Roman" w:hAnsi="Times New Roman" w:cs="Times New Roman"/>
          <w:sz w:val="24"/>
          <w:szCs w:val="24"/>
        </w:rPr>
        <w:t>участником конкурса</w:t>
      </w:r>
      <w:r w:rsidRPr="006400E9">
        <w:rPr>
          <w:rFonts w:ascii="Times New Roman" w:hAnsi="Times New Roman" w:cs="Times New Roman"/>
          <w:sz w:val="24"/>
          <w:szCs w:val="24"/>
        </w:rPr>
        <w:t xml:space="preserve"> оборудования, предусмотренного договором лизинга оборудования;</w:t>
      </w:r>
    </w:p>
    <w:p w:rsidR="0029447F" w:rsidRPr="006400E9" w:rsidRDefault="0029447F" w:rsidP="0029447F">
      <w:pPr>
        <w:pStyle w:val="ConsPlusNormal"/>
        <w:widowContro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400E9">
        <w:rPr>
          <w:rFonts w:ascii="Times New Roman" w:hAnsi="Times New Roman" w:cs="Times New Roman"/>
          <w:sz w:val="24"/>
          <w:szCs w:val="24"/>
        </w:rPr>
        <w:t xml:space="preserve">заверенные </w:t>
      </w:r>
      <w:r>
        <w:rPr>
          <w:rFonts w:ascii="Times New Roman" w:hAnsi="Times New Roman" w:cs="Times New Roman"/>
          <w:sz w:val="24"/>
          <w:szCs w:val="24"/>
        </w:rPr>
        <w:t>участником конкурса</w:t>
      </w:r>
      <w:r w:rsidRPr="006400E9">
        <w:rPr>
          <w:rFonts w:ascii="Times New Roman" w:hAnsi="Times New Roman" w:cs="Times New Roman"/>
          <w:sz w:val="24"/>
          <w:szCs w:val="24"/>
        </w:rPr>
        <w:t xml:space="preserve"> копии платёжн</w:t>
      </w:r>
      <w:r>
        <w:rPr>
          <w:rFonts w:ascii="Times New Roman" w:hAnsi="Times New Roman" w:cs="Times New Roman"/>
          <w:sz w:val="24"/>
          <w:szCs w:val="24"/>
        </w:rPr>
        <w:t xml:space="preserve">ых поручений с отметкой банка, </w:t>
      </w:r>
      <w:r w:rsidRPr="006400E9">
        <w:rPr>
          <w:rFonts w:ascii="Times New Roman" w:hAnsi="Times New Roman" w:cs="Times New Roman"/>
          <w:sz w:val="24"/>
          <w:szCs w:val="24"/>
        </w:rPr>
        <w:t>подтверждающие уплату первого взноса по договору лизинга оборудования;</w:t>
      </w:r>
    </w:p>
    <w:p w:rsidR="0029447F" w:rsidRDefault="0029447F" w:rsidP="0029447F">
      <w:pPr>
        <w:pStyle w:val="ConsPlusNormal"/>
        <w:widowControl/>
        <w:suppressAutoHyphens/>
        <w:ind w:firstLine="709"/>
        <w:jc w:val="both"/>
        <w:rPr>
          <w:rFonts w:ascii="Times New Roman" w:hAnsi="Times New Roman" w:cs="Times New Roman"/>
          <w:sz w:val="24"/>
          <w:szCs w:val="24"/>
        </w:rPr>
      </w:pPr>
      <w:r>
        <w:rPr>
          <w:rFonts w:ascii="Times New Roman" w:hAnsi="Times New Roman" w:cs="Times New Roman"/>
          <w:sz w:val="24"/>
          <w:szCs w:val="24"/>
        </w:rPr>
        <w:lastRenderedPageBreak/>
        <w:t>- копия</w:t>
      </w:r>
      <w:r w:rsidRPr="006400E9">
        <w:rPr>
          <w:rFonts w:ascii="Times New Roman" w:hAnsi="Times New Roman" w:cs="Times New Roman"/>
          <w:sz w:val="24"/>
          <w:szCs w:val="24"/>
        </w:rPr>
        <w:t xml:space="preserve"> акта сверки между лизингодателем и </w:t>
      </w:r>
      <w:r>
        <w:rPr>
          <w:rFonts w:ascii="Times New Roman" w:hAnsi="Times New Roman" w:cs="Times New Roman"/>
          <w:sz w:val="24"/>
          <w:szCs w:val="24"/>
        </w:rPr>
        <w:t>участником конкурса</w:t>
      </w:r>
      <w:r w:rsidRPr="006400E9">
        <w:rPr>
          <w:rFonts w:ascii="Times New Roman" w:hAnsi="Times New Roman" w:cs="Times New Roman"/>
          <w:sz w:val="24"/>
          <w:szCs w:val="24"/>
        </w:rPr>
        <w:t xml:space="preserve"> по состоянию за период с даты заключения договора лизинга оборудования по дату, предшествующую дате подачи заявки на </w:t>
      </w:r>
      <w:r>
        <w:rPr>
          <w:rFonts w:ascii="Times New Roman" w:hAnsi="Times New Roman" w:cs="Times New Roman"/>
          <w:sz w:val="24"/>
          <w:szCs w:val="24"/>
        </w:rPr>
        <w:t>участие в конкурсе</w:t>
      </w:r>
      <w:r w:rsidRPr="006400E9">
        <w:rPr>
          <w:rFonts w:ascii="Times New Roman" w:hAnsi="Times New Roman" w:cs="Times New Roman"/>
          <w:sz w:val="24"/>
          <w:szCs w:val="24"/>
        </w:rPr>
        <w:t xml:space="preserve"> не бо</w:t>
      </w:r>
      <w:r>
        <w:rPr>
          <w:rFonts w:ascii="Times New Roman" w:hAnsi="Times New Roman" w:cs="Times New Roman"/>
          <w:sz w:val="24"/>
          <w:szCs w:val="24"/>
        </w:rPr>
        <w:t>лее чем на 15 (пятнадцать) календарных дней.</w:t>
      </w:r>
    </w:p>
    <w:p w:rsidR="0029447F" w:rsidRDefault="0029447F" w:rsidP="0029447F">
      <w:pPr>
        <w:pStyle w:val="ConsPlusNormal"/>
        <w:widowControl/>
        <w:suppressAutoHyphens/>
        <w:ind w:firstLine="709"/>
        <w:jc w:val="both"/>
        <w:rPr>
          <w:rFonts w:ascii="Times New Roman" w:hAnsi="Times New Roman" w:cs="Times New Roman"/>
          <w:sz w:val="24"/>
          <w:szCs w:val="24"/>
        </w:rPr>
      </w:pPr>
      <w:r>
        <w:rPr>
          <w:rFonts w:ascii="Times New Roman" w:hAnsi="Times New Roman" w:cs="Times New Roman"/>
          <w:sz w:val="24"/>
          <w:szCs w:val="24"/>
        </w:rPr>
        <w:t>2.3.2.3. Для возмещения коммунальных расходов:</w:t>
      </w:r>
    </w:p>
    <w:p w:rsidR="0029447F" w:rsidRPr="00674564" w:rsidRDefault="0029447F" w:rsidP="0029447F">
      <w:pPr>
        <w:pStyle w:val="ConsPlusNormal"/>
        <w:widowControl/>
        <w:suppressAutoHyphens/>
        <w:ind w:firstLine="709"/>
        <w:jc w:val="both"/>
        <w:rPr>
          <w:rFonts w:ascii="Times New Roman" w:hAnsi="Times New Roman" w:cs="Times New Roman"/>
          <w:sz w:val="24"/>
          <w:szCs w:val="24"/>
        </w:rPr>
      </w:pPr>
      <w:r w:rsidRPr="00674564">
        <w:rPr>
          <w:rFonts w:ascii="Times New Roman" w:hAnsi="Times New Roman" w:cs="Times New Roman"/>
          <w:sz w:val="24"/>
          <w:szCs w:val="24"/>
        </w:rPr>
        <w:t>- копии договоров</w:t>
      </w:r>
      <w:r>
        <w:rPr>
          <w:rFonts w:ascii="Times New Roman" w:hAnsi="Times New Roman" w:cs="Times New Roman"/>
          <w:sz w:val="24"/>
          <w:szCs w:val="24"/>
        </w:rPr>
        <w:t>, заверенные участником конкурса,</w:t>
      </w:r>
      <w:r w:rsidRPr="00674564">
        <w:rPr>
          <w:rFonts w:ascii="Times New Roman" w:hAnsi="Times New Roman" w:cs="Times New Roman"/>
          <w:sz w:val="24"/>
          <w:szCs w:val="24"/>
        </w:rPr>
        <w:t xml:space="preserve"> на т</w:t>
      </w:r>
      <w:r>
        <w:rPr>
          <w:rFonts w:ascii="Times New Roman" w:hAnsi="Times New Roman" w:cs="Times New Roman"/>
          <w:sz w:val="24"/>
          <w:szCs w:val="24"/>
        </w:rPr>
        <w:t>еплоснабжение объектов, поставку</w:t>
      </w:r>
      <w:r w:rsidRPr="00674564">
        <w:rPr>
          <w:rFonts w:ascii="Times New Roman" w:hAnsi="Times New Roman" w:cs="Times New Roman"/>
          <w:sz w:val="24"/>
          <w:szCs w:val="24"/>
        </w:rPr>
        <w:t xml:space="preserve"> горячей воды, по отпуску воды и приему сточных вод;</w:t>
      </w:r>
    </w:p>
    <w:p w:rsidR="0029447F" w:rsidRDefault="0029447F" w:rsidP="0029447F">
      <w:pPr>
        <w:pStyle w:val="ConsPlusNormal"/>
        <w:widowContro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 копии </w:t>
      </w:r>
      <w:r w:rsidRPr="006655CD">
        <w:rPr>
          <w:rFonts w:ascii="Times New Roman" w:hAnsi="Times New Roman" w:cs="Times New Roman"/>
          <w:sz w:val="24"/>
          <w:szCs w:val="24"/>
        </w:rPr>
        <w:t>акт</w:t>
      </w:r>
      <w:r>
        <w:rPr>
          <w:rFonts w:ascii="Times New Roman" w:hAnsi="Times New Roman" w:cs="Times New Roman"/>
          <w:sz w:val="24"/>
          <w:szCs w:val="24"/>
        </w:rPr>
        <w:t>ов</w:t>
      </w:r>
      <w:r w:rsidRPr="006655CD">
        <w:rPr>
          <w:rFonts w:ascii="Times New Roman" w:hAnsi="Times New Roman" w:cs="Times New Roman"/>
          <w:sz w:val="24"/>
          <w:szCs w:val="24"/>
        </w:rPr>
        <w:t>, счет</w:t>
      </w:r>
      <w:r>
        <w:rPr>
          <w:rFonts w:ascii="Times New Roman" w:hAnsi="Times New Roman" w:cs="Times New Roman"/>
          <w:sz w:val="24"/>
          <w:szCs w:val="24"/>
        </w:rPr>
        <w:t>ов-</w:t>
      </w:r>
      <w:r w:rsidRPr="006655CD">
        <w:rPr>
          <w:rFonts w:ascii="Times New Roman" w:hAnsi="Times New Roman" w:cs="Times New Roman"/>
          <w:sz w:val="24"/>
          <w:szCs w:val="24"/>
        </w:rPr>
        <w:t>фактур, платежны</w:t>
      </w:r>
      <w:r>
        <w:rPr>
          <w:rFonts w:ascii="Times New Roman" w:hAnsi="Times New Roman" w:cs="Times New Roman"/>
          <w:sz w:val="24"/>
          <w:szCs w:val="24"/>
        </w:rPr>
        <w:t>х</w:t>
      </w:r>
      <w:r w:rsidRPr="006655CD">
        <w:rPr>
          <w:rFonts w:ascii="Times New Roman" w:hAnsi="Times New Roman" w:cs="Times New Roman"/>
          <w:sz w:val="24"/>
          <w:szCs w:val="24"/>
        </w:rPr>
        <w:t xml:space="preserve"> документ</w:t>
      </w:r>
      <w:r>
        <w:rPr>
          <w:rFonts w:ascii="Times New Roman" w:hAnsi="Times New Roman" w:cs="Times New Roman"/>
          <w:sz w:val="24"/>
          <w:szCs w:val="24"/>
        </w:rPr>
        <w:t>ов, заверенные участником конкурса, об оплате договоров с ресурсоснабжающими организациями.</w:t>
      </w:r>
    </w:p>
    <w:p w:rsidR="0029447F" w:rsidRDefault="0029447F" w:rsidP="0029447F">
      <w:pPr>
        <w:pStyle w:val="ConsPlusNormal"/>
        <w:widowControl/>
        <w:suppressAutoHyphens/>
        <w:ind w:firstLine="709"/>
        <w:jc w:val="both"/>
        <w:rPr>
          <w:rFonts w:ascii="Times New Roman" w:hAnsi="Times New Roman" w:cs="Times New Roman"/>
          <w:sz w:val="24"/>
          <w:szCs w:val="24"/>
        </w:rPr>
      </w:pPr>
      <w:r>
        <w:rPr>
          <w:rFonts w:ascii="Times New Roman" w:hAnsi="Times New Roman" w:cs="Times New Roman"/>
          <w:sz w:val="24"/>
          <w:szCs w:val="24"/>
        </w:rPr>
        <w:t>2.3.2.4. Для возмещения арендной платы:</w:t>
      </w:r>
    </w:p>
    <w:p w:rsidR="0029447F" w:rsidRDefault="0029447F" w:rsidP="0029447F">
      <w:pPr>
        <w:pStyle w:val="ConsPlusNormal"/>
        <w:widowControl/>
        <w:suppressAutoHyphens/>
        <w:ind w:firstLine="709"/>
        <w:jc w:val="both"/>
        <w:rPr>
          <w:rFonts w:ascii="Times New Roman" w:hAnsi="Times New Roman" w:cs="Times New Roman"/>
          <w:sz w:val="24"/>
          <w:szCs w:val="24"/>
        </w:rPr>
      </w:pPr>
      <w:r w:rsidRPr="00CE49C0">
        <w:rPr>
          <w:rFonts w:ascii="Times New Roman" w:hAnsi="Times New Roman" w:cs="Times New Roman"/>
          <w:sz w:val="24"/>
          <w:szCs w:val="24"/>
        </w:rPr>
        <w:t>- копи</w:t>
      </w:r>
      <w:r>
        <w:rPr>
          <w:rFonts w:ascii="Times New Roman" w:hAnsi="Times New Roman" w:cs="Times New Roman"/>
          <w:sz w:val="24"/>
          <w:szCs w:val="24"/>
        </w:rPr>
        <w:t>я</w:t>
      </w:r>
      <w:r w:rsidRPr="00B534B3">
        <w:rPr>
          <w:rFonts w:ascii="Times New Roman" w:hAnsi="Times New Roman" w:cs="Times New Roman"/>
          <w:sz w:val="24"/>
          <w:szCs w:val="24"/>
        </w:rPr>
        <w:t xml:space="preserve"> договора </w:t>
      </w:r>
      <w:r>
        <w:rPr>
          <w:rFonts w:ascii="Times New Roman" w:hAnsi="Times New Roman" w:cs="Times New Roman"/>
          <w:sz w:val="24"/>
          <w:szCs w:val="24"/>
        </w:rPr>
        <w:t>аренды (субаренды) и платежных документов, заверенные участником конкурса, подтверждающих оплату арендных платежей по данному договору;</w:t>
      </w:r>
    </w:p>
    <w:p w:rsidR="0029447F" w:rsidRDefault="0029447F" w:rsidP="0029447F">
      <w:pPr>
        <w:ind w:firstLine="709"/>
        <w:jc w:val="both"/>
      </w:pPr>
      <w:r>
        <w:t>- копия свидетельства о государственной регистрации права собственности на арендуемое помещение (с предъявлением оригинала);</w:t>
      </w:r>
    </w:p>
    <w:p w:rsidR="0029447F" w:rsidRDefault="0029447F" w:rsidP="0029447F">
      <w:pPr>
        <w:ind w:firstLine="709"/>
        <w:jc w:val="both"/>
      </w:pPr>
      <w:r>
        <w:t>- копия договора аренды (в случае субаренды) с предъявлением оригинала;</w:t>
      </w:r>
    </w:p>
    <w:p w:rsidR="0029447F" w:rsidRDefault="0029447F" w:rsidP="0029447F">
      <w:pPr>
        <w:ind w:firstLine="709"/>
        <w:jc w:val="both"/>
      </w:pPr>
      <w:r>
        <w:t>- технический/кадастровый паспорт на арендуемое помещение (с предъявлением оригинала).</w:t>
      </w:r>
    </w:p>
    <w:p w:rsidR="0029447F" w:rsidRDefault="0029447F" w:rsidP="0029447F">
      <w:pPr>
        <w:pStyle w:val="ConsPlusNormal"/>
        <w:widowControl/>
        <w:suppressAutoHyphens/>
        <w:ind w:firstLine="709"/>
        <w:jc w:val="both"/>
        <w:rPr>
          <w:rFonts w:ascii="Times New Roman" w:hAnsi="Times New Roman" w:cs="Times New Roman"/>
          <w:sz w:val="24"/>
          <w:szCs w:val="24"/>
        </w:rPr>
      </w:pPr>
      <w:r>
        <w:rPr>
          <w:rFonts w:ascii="Times New Roman" w:hAnsi="Times New Roman" w:cs="Times New Roman"/>
          <w:sz w:val="24"/>
          <w:szCs w:val="24"/>
        </w:rPr>
        <w:t>2.3.2.5. Для возмещения затрат ремесленникам:</w:t>
      </w:r>
    </w:p>
    <w:p w:rsidR="0029447F" w:rsidRDefault="0029447F" w:rsidP="0029447F">
      <w:pPr>
        <w:pStyle w:val="ConsPlusNormal"/>
        <w:widowControl/>
        <w:suppressAutoHyphens/>
        <w:ind w:firstLine="709"/>
        <w:jc w:val="both"/>
        <w:rPr>
          <w:rFonts w:ascii="Times New Roman" w:hAnsi="Times New Roman" w:cs="Times New Roman"/>
          <w:sz w:val="24"/>
          <w:szCs w:val="24"/>
        </w:rPr>
      </w:pPr>
      <w:r w:rsidRPr="00B46F35">
        <w:rPr>
          <w:rFonts w:ascii="Times New Roman" w:hAnsi="Times New Roman" w:cs="Times New Roman"/>
          <w:sz w:val="24"/>
          <w:szCs w:val="24"/>
        </w:rPr>
        <w:t>- копии договоров и платежных документов, подтверждающих оплату</w:t>
      </w:r>
      <w:r>
        <w:rPr>
          <w:rFonts w:ascii="Times New Roman" w:hAnsi="Times New Roman" w:cs="Times New Roman"/>
          <w:sz w:val="24"/>
          <w:szCs w:val="24"/>
        </w:rPr>
        <w:t xml:space="preserve"> и приемку </w:t>
      </w:r>
      <w:r w:rsidRPr="00B46F35">
        <w:rPr>
          <w:rFonts w:ascii="Times New Roman" w:hAnsi="Times New Roman" w:cs="Times New Roman"/>
          <w:sz w:val="24"/>
          <w:szCs w:val="24"/>
        </w:rPr>
        <w:t>(акты, счета-фактуры, накладные),</w:t>
      </w:r>
      <w:r>
        <w:rPr>
          <w:rFonts w:ascii="Times New Roman" w:hAnsi="Times New Roman" w:cs="Times New Roman"/>
          <w:sz w:val="24"/>
          <w:szCs w:val="24"/>
        </w:rPr>
        <w:t xml:space="preserve"> заверенные участником конкурса.</w:t>
      </w:r>
    </w:p>
    <w:p w:rsidR="0029447F" w:rsidRPr="00B46F35" w:rsidRDefault="0029447F" w:rsidP="0029447F">
      <w:pPr>
        <w:pStyle w:val="ConsPlusNormal"/>
        <w:widowControl/>
        <w:suppressAutoHyphens/>
        <w:ind w:firstLine="709"/>
        <w:jc w:val="both"/>
        <w:rPr>
          <w:rFonts w:ascii="Times New Roman" w:hAnsi="Times New Roman" w:cs="Times New Roman"/>
          <w:sz w:val="24"/>
          <w:szCs w:val="24"/>
        </w:rPr>
      </w:pPr>
      <w:r>
        <w:rPr>
          <w:rFonts w:ascii="Times New Roman" w:hAnsi="Times New Roman" w:cs="Times New Roman"/>
          <w:sz w:val="24"/>
          <w:szCs w:val="24"/>
        </w:rPr>
        <w:t>2.3.2.6. Для возмещения затрат сельхозпроизводителям:</w:t>
      </w:r>
    </w:p>
    <w:p w:rsidR="0029447F" w:rsidRDefault="0029447F" w:rsidP="0029447F">
      <w:pPr>
        <w:pStyle w:val="ConsPlusNormal"/>
        <w:widowControl/>
        <w:suppressAutoHyphens/>
        <w:ind w:firstLine="709"/>
        <w:jc w:val="both"/>
        <w:rPr>
          <w:rFonts w:ascii="Times New Roman" w:hAnsi="Times New Roman" w:cs="Times New Roman"/>
          <w:sz w:val="24"/>
          <w:szCs w:val="24"/>
        </w:rPr>
      </w:pPr>
      <w:r w:rsidRPr="00B46F35">
        <w:rPr>
          <w:rFonts w:ascii="Times New Roman" w:hAnsi="Times New Roman" w:cs="Times New Roman"/>
          <w:sz w:val="24"/>
          <w:szCs w:val="24"/>
        </w:rPr>
        <w:t>- копии договоров и платежных документов, подтверждающих оплату</w:t>
      </w:r>
      <w:r>
        <w:rPr>
          <w:rFonts w:ascii="Times New Roman" w:hAnsi="Times New Roman" w:cs="Times New Roman"/>
          <w:sz w:val="24"/>
          <w:szCs w:val="24"/>
        </w:rPr>
        <w:t xml:space="preserve"> и приемку </w:t>
      </w:r>
      <w:r w:rsidRPr="00B46F35">
        <w:rPr>
          <w:rFonts w:ascii="Times New Roman" w:hAnsi="Times New Roman" w:cs="Times New Roman"/>
          <w:sz w:val="24"/>
          <w:szCs w:val="24"/>
        </w:rPr>
        <w:t>(акты, счета-фактуры, накладные),</w:t>
      </w:r>
      <w:r>
        <w:rPr>
          <w:rFonts w:ascii="Times New Roman" w:hAnsi="Times New Roman" w:cs="Times New Roman"/>
          <w:sz w:val="24"/>
          <w:szCs w:val="24"/>
        </w:rPr>
        <w:t xml:space="preserve"> заверенные участником конкурса.</w:t>
      </w:r>
    </w:p>
    <w:p w:rsidR="0029447F" w:rsidRDefault="0029447F" w:rsidP="0029447F">
      <w:pPr>
        <w:ind w:firstLine="709"/>
        <w:jc w:val="both"/>
      </w:pPr>
      <w:r>
        <w:t>2.3.4. Документы, указанные в пунктах 2.3.1, 2.3.2 настоящего Порядка, предоставляются в письменном виде, подписанные участником конкурса или лицом, уполномоченным участником конкурса. Заявка на участие в конкурсе должна содержать опись документов, предоставленных на конкурс, составленную по форме согласно приложению № 3 к настоящему Порядку.</w:t>
      </w:r>
    </w:p>
    <w:p w:rsidR="0029447F" w:rsidRDefault="0029447F" w:rsidP="0029447F">
      <w:pPr>
        <w:ind w:firstLine="709"/>
        <w:jc w:val="both"/>
      </w:pPr>
      <w:r>
        <w:t>2.3.5. Участник конкурса вправе в любое время до даты окончания срока подачи заявок на участие в конкурсе отозвать свою заявку путем направления в уполномоченный орган письменного уведомления.</w:t>
      </w:r>
    </w:p>
    <w:p w:rsidR="0029447F" w:rsidRDefault="0029447F" w:rsidP="0029447F">
      <w:pPr>
        <w:ind w:firstLine="709"/>
        <w:jc w:val="both"/>
      </w:pPr>
    </w:p>
    <w:p w:rsidR="0029447F" w:rsidRDefault="0029447F" w:rsidP="0029447F">
      <w:pPr>
        <w:pStyle w:val="ad"/>
        <w:suppressAutoHyphens/>
        <w:ind w:firstLine="709"/>
        <w:jc w:val="center"/>
        <w:rPr>
          <w:b/>
          <w:sz w:val="24"/>
        </w:rPr>
      </w:pPr>
      <w:r>
        <w:rPr>
          <w:b/>
          <w:sz w:val="24"/>
        </w:rPr>
        <w:t>2.4</w:t>
      </w:r>
      <w:r w:rsidRPr="00B36EFC">
        <w:rPr>
          <w:b/>
          <w:sz w:val="24"/>
        </w:rPr>
        <w:t xml:space="preserve">. </w:t>
      </w:r>
      <w:r>
        <w:rPr>
          <w:b/>
          <w:sz w:val="24"/>
        </w:rPr>
        <w:t>Порядок и сроки рассмотрения документов к заявке на участие в конкурсе</w:t>
      </w:r>
    </w:p>
    <w:p w:rsidR="0029447F" w:rsidRDefault="0029447F" w:rsidP="0029447F">
      <w:pPr>
        <w:pStyle w:val="ad"/>
        <w:suppressAutoHyphens/>
        <w:ind w:firstLine="709"/>
        <w:jc w:val="center"/>
        <w:rPr>
          <w:sz w:val="24"/>
        </w:rPr>
      </w:pPr>
    </w:p>
    <w:p w:rsidR="0029447F" w:rsidRDefault="0029447F" w:rsidP="0029447F">
      <w:pPr>
        <w:ind w:firstLine="708"/>
        <w:jc w:val="both"/>
      </w:pPr>
      <w:r>
        <w:t>2.4</w:t>
      </w:r>
      <w:r w:rsidRPr="00EE5989">
        <w:t>.</w:t>
      </w:r>
      <w:r>
        <w:t>1</w:t>
      </w:r>
      <w:r w:rsidRPr="00EE5989">
        <w:t xml:space="preserve">. </w:t>
      </w:r>
      <w:r>
        <w:t>Уполномоченный орган</w:t>
      </w:r>
      <w:r w:rsidRPr="00836B75">
        <w:t xml:space="preserve"> осуществляет приём заявок, инициирует проведение заседаний конкурсной комиссии, обеспечивает подготовку материалов для её заседаний, обеспечивает организационно-техническое обеспечение деятельности конкурсной комиссии, осуществляет заключе</w:t>
      </w:r>
      <w:r>
        <w:t xml:space="preserve">ние Договоров </w:t>
      </w:r>
      <w:r w:rsidRPr="00836B75">
        <w:t>по итогам к</w:t>
      </w:r>
      <w:r>
        <w:t>онкурсного отбора.</w:t>
      </w:r>
      <w:r w:rsidRPr="00836B75">
        <w:t xml:space="preserve"> </w:t>
      </w:r>
    </w:p>
    <w:p w:rsidR="0029447F" w:rsidRDefault="0029447F" w:rsidP="0029447F">
      <w:pPr>
        <w:pStyle w:val="23"/>
        <w:suppressAutoHyphens/>
        <w:spacing w:after="0" w:line="240" w:lineRule="auto"/>
        <w:ind w:firstLine="709"/>
        <w:jc w:val="both"/>
      </w:pPr>
      <w:r>
        <w:rPr>
          <w:lang w:val="ru-RU"/>
        </w:rPr>
        <w:t xml:space="preserve">2.4.2. </w:t>
      </w:r>
      <w:r w:rsidRPr="00EE5989">
        <w:t>Уполномоченный орган после регистрации</w:t>
      </w:r>
      <w:r>
        <w:t xml:space="preserve"> заявки в срок, не превышающий </w:t>
      </w:r>
      <w:r w:rsidRPr="00EE5989">
        <w:t>2</w:t>
      </w:r>
      <w:r>
        <w:t xml:space="preserve"> (двух)</w:t>
      </w:r>
      <w:r w:rsidRPr="00EE5989">
        <w:t xml:space="preserve"> рабочих дней, проводит оценку представленных документов на предмет соблюдения </w:t>
      </w:r>
      <w:r>
        <w:rPr>
          <w:lang w:val="ru-RU"/>
        </w:rPr>
        <w:t>участником конкурса</w:t>
      </w:r>
      <w:r w:rsidRPr="00EE5989">
        <w:t xml:space="preserve"> норм действующего законодательства в сфере малого и среднего предпринимательства, в том числе на предмет соответствия </w:t>
      </w:r>
      <w:r>
        <w:rPr>
          <w:lang w:val="ru-RU"/>
        </w:rPr>
        <w:t>участника конкурса</w:t>
      </w:r>
      <w:r w:rsidRPr="00EE5989">
        <w:t xml:space="preserve"> условиям, у</w:t>
      </w:r>
      <w:r>
        <w:t>казанным в пункт</w:t>
      </w:r>
      <w:r>
        <w:rPr>
          <w:lang w:val="ru-RU"/>
        </w:rPr>
        <w:t>ах</w:t>
      </w:r>
      <w:r w:rsidRPr="00EE5989">
        <w:t xml:space="preserve"> </w:t>
      </w:r>
      <w:r>
        <w:rPr>
          <w:lang w:val="ru-RU"/>
        </w:rPr>
        <w:t>2.1.1 - 2.1.7</w:t>
      </w:r>
      <w:r w:rsidRPr="00EE5989">
        <w:t xml:space="preserve"> настоящего Порядка</w:t>
      </w:r>
      <w:r>
        <w:t xml:space="preserve">. </w:t>
      </w:r>
    </w:p>
    <w:p w:rsidR="0029447F" w:rsidRDefault="0029447F" w:rsidP="0029447F">
      <w:pPr>
        <w:pStyle w:val="23"/>
        <w:suppressAutoHyphens/>
        <w:spacing w:after="0" w:line="240" w:lineRule="auto"/>
        <w:ind w:firstLine="709"/>
        <w:jc w:val="both"/>
        <w:rPr>
          <w:lang w:val="ru-RU"/>
        </w:rPr>
      </w:pPr>
      <w:r>
        <w:rPr>
          <w:lang w:val="ru-RU"/>
        </w:rPr>
        <w:t>2.4.3</w:t>
      </w:r>
      <w:r>
        <w:t xml:space="preserve">. После проведения оценки на соответствие </w:t>
      </w:r>
      <w:r>
        <w:rPr>
          <w:lang w:val="ru-RU"/>
        </w:rPr>
        <w:t>участника конкурса</w:t>
      </w:r>
      <w:r>
        <w:t xml:space="preserve"> услови</w:t>
      </w:r>
      <w:r>
        <w:rPr>
          <w:lang w:val="ru-RU"/>
        </w:rPr>
        <w:t>ям</w:t>
      </w:r>
      <w:r>
        <w:t xml:space="preserve"> настоящего Порядка уполномоченный орган в течение 10 (десяти) рабочих дней письменно уведомляет </w:t>
      </w:r>
      <w:r>
        <w:rPr>
          <w:lang w:val="ru-RU"/>
        </w:rPr>
        <w:t>участника конкурса</w:t>
      </w:r>
      <w:r>
        <w:t xml:space="preserve"> о соответствии/несоответствии условиям </w:t>
      </w:r>
      <w:r>
        <w:rPr>
          <w:lang w:val="ru-RU"/>
        </w:rPr>
        <w:t>участия в конкурсе на предоставление субсидий</w:t>
      </w:r>
      <w:r>
        <w:t>.</w:t>
      </w:r>
    </w:p>
    <w:p w:rsidR="0029447F" w:rsidRDefault="0029447F" w:rsidP="0029447F">
      <w:pPr>
        <w:pStyle w:val="23"/>
        <w:suppressAutoHyphens/>
        <w:spacing w:after="0" w:line="240" w:lineRule="auto"/>
        <w:ind w:firstLine="709"/>
        <w:jc w:val="both"/>
        <w:rPr>
          <w:lang w:val="ru-RU"/>
        </w:rPr>
      </w:pPr>
      <w:r>
        <w:rPr>
          <w:lang w:val="ru-RU"/>
        </w:rPr>
        <w:t xml:space="preserve">2.4.4. В целях получения объективной информации о наличии и эксплуатации основного средства, объекта аренды, осуществления хозяйственной деятельности участника конкурса, уполномоченный орган в составе не менее 2 (двух) специалистов осуществляет выезд на место нахождения участника конкурса и составляет акт осмотра основного средства и/или ведения деятельности. В случае, если местонахождение или эксплуатация основного средства, объекта аренды и/или ведения хозяйственной </w:t>
      </w:r>
      <w:r>
        <w:rPr>
          <w:lang w:val="ru-RU"/>
        </w:rPr>
        <w:lastRenderedPageBreak/>
        <w:t>деятельности находится в труднодоступном населенном пункте, уполномоченный орган имеет право обратиться в органы местного самоуправления такого населенного пункта с вопросом оказания содействия в проведении такого осмотра специалистами администрации соответствующего муниципального образования.</w:t>
      </w:r>
    </w:p>
    <w:p w:rsidR="0029447F" w:rsidRDefault="0029447F" w:rsidP="0029447F">
      <w:pPr>
        <w:pStyle w:val="23"/>
        <w:suppressAutoHyphens/>
        <w:spacing w:after="0" w:line="240" w:lineRule="auto"/>
        <w:ind w:firstLine="709"/>
        <w:jc w:val="both"/>
        <w:rPr>
          <w:lang w:val="ru-RU"/>
        </w:rPr>
      </w:pPr>
      <w:r>
        <w:rPr>
          <w:lang w:val="ru-RU"/>
        </w:rPr>
        <w:t>2.4.5. Не позднее 20 (двадцати) рабочих дней с даты окончания срока приема документов на конкурс уполномоченный орган формирует комплект копий всех допущенных к участию в конкурсе заявок с прилагаемыми документами, а также актов осмотров основных средств и/или ведения деятельности по количеству членов комиссии и направляет последним для изучения и рассмотрения.</w:t>
      </w:r>
    </w:p>
    <w:p w:rsidR="0029447F" w:rsidRPr="00EE5989" w:rsidRDefault="0029447F" w:rsidP="0029447F">
      <w:pPr>
        <w:pStyle w:val="23"/>
        <w:suppressAutoHyphens/>
        <w:spacing w:after="0" w:line="240" w:lineRule="auto"/>
        <w:ind w:firstLine="709"/>
        <w:jc w:val="both"/>
      </w:pPr>
      <w:r>
        <w:rPr>
          <w:lang w:val="ru-RU"/>
        </w:rPr>
        <w:t>2.4.6</w:t>
      </w:r>
      <w:r>
        <w:t xml:space="preserve">. </w:t>
      </w:r>
      <w:r>
        <w:rPr>
          <w:lang w:val="ru-RU"/>
        </w:rPr>
        <w:t xml:space="preserve">В целях отбора участников конкурса и принятия решения о предоставлении субсидий </w:t>
      </w:r>
      <w:r w:rsidRPr="000C78CB">
        <w:t>правовым актом Администрации Пуровского района</w:t>
      </w:r>
      <w:r>
        <w:rPr>
          <w:lang w:val="ru-RU"/>
        </w:rPr>
        <w:t xml:space="preserve"> создается комиссия по предоставлению субсидий субъектам малого и среднего предпринимательства (далее </w:t>
      </w:r>
      <w:r w:rsidRPr="00836B75">
        <w:t>–</w:t>
      </w:r>
      <w:r>
        <w:rPr>
          <w:lang w:val="ru-RU"/>
        </w:rPr>
        <w:t xml:space="preserve"> комиссия)</w:t>
      </w:r>
      <w:r w:rsidRPr="000C78CB">
        <w:t>.</w:t>
      </w:r>
    </w:p>
    <w:p w:rsidR="0029447F" w:rsidRPr="000C78CB" w:rsidRDefault="0029447F" w:rsidP="0029447F">
      <w:pPr>
        <w:pStyle w:val="23"/>
        <w:suppressAutoHyphens/>
        <w:spacing w:after="0" w:line="240" w:lineRule="auto"/>
        <w:ind w:firstLine="709"/>
        <w:jc w:val="both"/>
      </w:pPr>
      <w:r>
        <w:rPr>
          <w:lang w:val="ru-RU"/>
        </w:rPr>
        <w:t>2.4.7</w:t>
      </w:r>
      <w:r w:rsidRPr="000C78CB">
        <w:t>. Заседание комиссии проводится не реже од</w:t>
      </w:r>
      <w:r>
        <w:t xml:space="preserve">ного раза в год, но не позднее </w:t>
      </w:r>
      <w:r w:rsidRPr="000C78CB">
        <w:t xml:space="preserve">1 </w:t>
      </w:r>
      <w:r>
        <w:rPr>
          <w:lang w:val="ru-RU"/>
        </w:rPr>
        <w:t>ноября</w:t>
      </w:r>
      <w:r w:rsidRPr="000C78CB">
        <w:t xml:space="preserve"> те</w:t>
      </w:r>
      <w:r>
        <w:t>кущего года. При необходимости</w:t>
      </w:r>
      <w:r w:rsidRPr="000C78CB">
        <w:t xml:space="preserve"> уполномоченный орган инициирует внеочередное заседание Комиссии.</w:t>
      </w:r>
    </w:p>
    <w:p w:rsidR="0029447F" w:rsidRPr="00F626A1" w:rsidRDefault="0029447F" w:rsidP="0029447F">
      <w:pPr>
        <w:pStyle w:val="23"/>
        <w:suppressAutoHyphens/>
        <w:spacing w:after="0" w:line="240" w:lineRule="auto"/>
        <w:ind w:firstLine="709"/>
        <w:jc w:val="both"/>
        <w:rPr>
          <w:lang w:val="ru-RU"/>
        </w:rPr>
      </w:pPr>
      <w:r>
        <w:rPr>
          <w:lang w:val="ru-RU"/>
        </w:rPr>
        <w:t>2.4.8</w:t>
      </w:r>
      <w:r w:rsidRPr="00C03042">
        <w:t xml:space="preserve">. </w:t>
      </w:r>
      <w:r>
        <w:t xml:space="preserve">Общее руководство работой комиссии осуществляет председатель комиссии, а в случае его отсутствия </w:t>
      </w:r>
      <w:r w:rsidRPr="00836B75">
        <w:t>–</w:t>
      </w:r>
      <w:r>
        <w:t xml:space="preserve"> заместитель председателя комиссии.</w:t>
      </w:r>
      <w:r w:rsidRPr="00C938E5">
        <w:t xml:space="preserve"> </w:t>
      </w:r>
      <w:r w:rsidRPr="000C78CB">
        <w:t xml:space="preserve">Заседание комиссии считается правомочным, если на нем присутствует не менее чем </w:t>
      </w:r>
      <w:r>
        <w:t>50%</w:t>
      </w:r>
      <w:r w:rsidRPr="000C78CB">
        <w:t xml:space="preserve"> от общего числа ее членов.</w:t>
      </w:r>
    </w:p>
    <w:p w:rsidR="0029447F" w:rsidRDefault="0029447F" w:rsidP="0029447F">
      <w:pPr>
        <w:ind w:firstLine="708"/>
        <w:jc w:val="both"/>
      </w:pPr>
      <w:r>
        <w:t>2.4.9. Комиссия рассматривает заявки на участие в конкурсе на соответствие требованиям, установленным настоящим Порядком, и соответствие участника конкурса критериям отбора, установленным настоящим Порядком, и принимает решение о предоставлении субсидии либо об отказе в предоставлении субсидии на совместном заседании.</w:t>
      </w:r>
    </w:p>
    <w:p w:rsidR="0029447F" w:rsidRDefault="0029447F" w:rsidP="0029447F">
      <w:pPr>
        <w:ind w:firstLine="708"/>
        <w:jc w:val="both"/>
      </w:pPr>
      <w:r>
        <w:t xml:space="preserve">2.4.10. </w:t>
      </w:r>
      <w:r w:rsidRPr="00C03042">
        <w:t xml:space="preserve">Решение о предоставлении субсидии принимается большинством голосов </w:t>
      </w:r>
      <w:r>
        <w:t xml:space="preserve">от числа присутствующих на заседании </w:t>
      </w:r>
      <w:r w:rsidRPr="00C03042">
        <w:t xml:space="preserve">членов </w:t>
      </w:r>
      <w:r>
        <w:t xml:space="preserve">комиссии. </w:t>
      </w:r>
      <w:r w:rsidRPr="00C03042">
        <w:t>В случае равенства голосов решающим является голос председател</w:t>
      </w:r>
      <w:r>
        <w:t>я</w:t>
      </w:r>
      <w:r w:rsidRPr="00C03042">
        <w:t xml:space="preserve"> </w:t>
      </w:r>
      <w:r>
        <w:t>комиссии</w:t>
      </w:r>
      <w:r w:rsidRPr="00C03042">
        <w:t>.</w:t>
      </w:r>
    </w:p>
    <w:p w:rsidR="0029447F" w:rsidRDefault="0029447F" w:rsidP="0029447F">
      <w:pPr>
        <w:ind w:firstLine="708"/>
        <w:jc w:val="both"/>
      </w:pPr>
      <w:r>
        <w:t xml:space="preserve">2.4.11. Решение комиссии оформляется протоколом, который подписывается в течение 3 (трех) рабочих дней со дня проведения заседания председателем комиссии или его заместителем, председательствующим на заседании комиссии, членами, присутствующими на заседании комиссии. </w:t>
      </w:r>
    </w:p>
    <w:p w:rsidR="0029447F" w:rsidRDefault="0029447F" w:rsidP="0029447F">
      <w:pPr>
        <w:ind w:firstLine="708"/>
        <w:jc w:val="both"/>
      </w:pPr>
      <w:r>
        <w:t>2.4.12. Протокол должен содержать сведения об участниках конкурса, подавших заявки на участие в конкурсе, о хронологии поступления заявок на участие в конкурсе, решение о присвоении заявкам на участие в конкурсе суммарной оценки, решение об отказе в предоставлении субсидии с обоснованием такого решения.</w:t>
      </w:r>
    </w:p>
    <w:p w:rsidR="0029447F" w:rsidRDefault="0029447F" w:rsidP="0029447F">
      <w:pPr>
        <w:ind w:firstLine="708"/>
        <w:jc w:val="both"/>
      </w:pPr>
      <w:r>
        <w:t>2.4.13. Субсидии предоставляются участникам конкурса, набравшим максимальную суммарную оценку. В случае, если несколько заявок на участие в конкурсе по одному мероприятию получили одинаковую суммарную оценку, решение о предоставлении субсидии принимается в отношении участника конкурса, чья заявка на участие в конкурсе направлена ранее других заявок на участие в конкурсе.</w:t>
      </w:r>
    </w:p>
    <w:p w:rsidR="0029447F" w:rsidRDefault="0029447F" w:rsidP="0029447F">
      <w:pPr>
        <w:ind w:firstLine="708"/>
        <w:jc w:val="both"/>
      </w:pPr>
      <w:r>
        <w:t>2.4.14. При принятии решения о предоставлении субсидии комиссией учитываются:</w:t>
      </w:r>
    </w:p>
    <w:p w:rsidR="0029447F" w:rsidRDefault="0029447F" w:rsidP="0029447F">
      <w:pPr>
        <w:ind w:firstLine="708"/>
        <w:jc w:val="both"/>
      </w:pPr>
      <w:r>
        <w:t>2.4.14.1. Наличие и объем средств на предоставление субсидий в составе расходов бюджета Пуровского района на текущий финансовый год.</w:t>
      </w:r>
    </w:p>
    <w:p w:rsidR="0029447F" w:rsidRDefault="0029447F" w:rsidP="0029447F">
      <w:pPr>
        <w:ind w:firstLine="708"/>
        <w:jc w:val="both"/>
      </w:pPr>
      <w:r>
        <w:t>2.4.14.2. Результаты комиссионного обследования о наличии и эксплуатации основных средств, объектов аренды и/или хозяйственной деятельности.</w:t>
      </w:r>
    </w:p>
    <w:p w:rsidR="0029447F" w:rsidRDefault="0029447F" w:rsidP="0029447F">
      <w:pPr>
        <w:ind w:firstLine="708"/>
        <w:jc w:val="both"/>
      </w:pPr>
      <w:r>
        <w:t>2.4.14.3. Показатель оценки участника конкурса с использованием балльной системы оценок.</w:t>
      </w:r>
    </w:p>
    <w:p w:rsidR="0029447F" w:rsidRDefault="0029447F" w:rsidP="0029447F">
      <w:pPr>
        <w:ind w:firstLine="708"/>
        <w:jc w:val="both"/>
      </w:pPr>
      <w:r>
        <w:t>2.4.15. Решение об отказе в предоставлении субсидии принимается в случае, если:</w:t>
      </w:r>
    </w:p>
    <w:p w:rsidR="0029447F" w:rsidRDefault="0029447F" w:rsidP="0029447F">
      <w:pPr>
        <w:ind w:firstLine="708"/>
        <w:jc w:val="both"/>
      </w:pPr>
      <w:r>
        <w:t>2.4.15.1. Не выполнены условия оказания поддержки, определенные настоящим Порядком.</w:t>
      </w:r>
    </w:p>
    <w:p w:rsidR="0029447F" w:rsidRDefault="0029447F" w:rsidP="0029447F">
      <w:pPr>
        <w:ind w:firstLine="708"/>
        <w:jc w:val="both"/>
      </w:pPr>
      <w:r>
        <w:lastRenderedPageBreak/>
        <w:t>2.4.15.2. Предоставлены недостоверные сведения в составе документов на участие в конкурсе.</w:t>
      </w:r>
    </w:p>
    <w:p w:rsidR="0029447F" w:rsidRDefault="0029447F" w:rsidP="0029447F">
      <w:pPr>
        <w:ind w:firstLine="708"/>
        <w:jc w:val="both"/>
      </w:pPr>
      <w:r>
        <w:t>2.4.15.3. Ранее в отношении участника конкурса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9447F" w:rsidRDefault="0029447F" w:rsidP="0029447F">
      <w:pPr>
        <w:ind w:firstLine="708"/>
        <w:jc w:val="both"/>
      </w:pPr>
      <w:r>
        <w:t>2.4.15.4. С момента признания участником конкурса, допустившим нарушение порядка и условий оказания поддержки, прошло менее чем 3 (три) года.</w:t>
      </w:r>
    </w:p>
    <w:p w:rsidR="0029447F" w:rsidRDefault="0029447F" w:rsidP="0029447F">
      <w:pPr>
        <w:ind w:firstLine="708"/>
        <w:jc w:val="both"/>
      </w:pPr>
      <w:r>
        <w:t>2.4.15.5. В бюджете Пуровского района недостаточно бюджетных ассигнований на предоставление субсидий.</w:t>
      </w:r>
    </w:p>
    <w:p w:rsidR="0029447F" w:rsidRDefault="0029447F" w:rsidP="0029447F">
      <w:pPr>
        <w:ind w:firstLine="708"/>
        <w:jc w:val="both"/>
      </w:pPr>
      <w:r>
        <w:t>2.4.16. О принятом решении уполномоченный орган письменно уведомляет участников конкурса в течение 10 (десяти) рабочих дней со дня подписания протокола заседания конкурсной комиссии.</w:t>
      </w:r>
    </w:p>
    <w:p w:rsidR="0029447F" w:rsidRDefault="0029447F" w:rsidP="0029447F">
      <w:pPr>
        <w:pStyle w:val="ad"/>
        <w:suppressAutoHyphens/>
        <w:ind w:firstLine="709"/>
        <w:jc w:val="center"/>
        <w:rPr>
          <w:b/>
          <w:sz w:val="24"/>
        </w:rPr>
      </w:pPr>
      <w:r>
        <w:rPr>
          <w:b/>
          <w:sz w:val="24"/>
        </w:rPr>
        <w:t>2.5</w:t>
      </w:r>
      <w:r w:rsidRPr="00B36EFC">
        <w:rPr>
          <w:b/>
          <w:sz w:val="24"/>
        </w:rPr>
        <w:t xml:space="preserve">. </w:t>
      </w:r>
      <w:r>
        <w:rPr>
          <w:b/>
          <w:sz w:val="24"/>
        </w:rPr>
        <w:t>Размер субсидий</w:t>
      </w:r>
    </w:p>
    <w:p w:rsidR="0029447F" w:rsidRDefault="0029447F" w:rsidP="0029447F">
      <w:pPr>
        <w:pStyle w:val="ad"/>
        <w:suppressAutoHyphens/>
        <w:ind w:firstLine="709"/>
        <w:jc w:val="center"/>
        <w:rPr>
          <w:b/>
          <w:sz w:val="24"/>
        </w:rPr>
      </w:pPr>
    </w:p>
    <w:p w:rsidR="0029447F" w:rsidRDefault="0029447F" w:rsidP="0029447F">
      <w:pPr>
        <w:pStyle w:val="23"/>
        <w:tabs>
          <w:tab w:val="left" w:pos="748"/>
        </w:tabs>
        <w:suppressAutoHyphens/>
        <w:spacing w:after="0" w:line="240" w:lineRule="auto"/>
        <w:ind w:firstLine="709"/>
        <w:jc w:val="both"/>
        <w:rPr>
          <w:lang w:val="ru-RU"/>
        </w:rPr>
      </w:pPr>
      <w:r>
        <w:t>2.5.1.</w:t>
      </w:r>
      <w:r>
        <w:rPr>
          <w:lang w:val="ru-RU"/>
        </w:rPr>
        <w:t xml:space="preserve"> Субсидии предоставляются в следующих размерах:</w:t>
      </w:r>
    </w:p>
    <w:p w:rsidR="0029447F" w:rsidRDefault="0029447F" w:rsidP="0029447F">
      <w:pPr>
        <w:pStyle w:val="ad"/>
        <w:suppressAutoHyphens/>
        <w:ind w:firstLine="709"/>
        <w:rPr>
          <w:sz w:val="24"/>
        </w:rPr>
      </w:pPr>
      <w:r>
        <w:rPr>
          <w:sz w:val="24"/>
          <w:szCs w:val="24"/>
        </w:rPr>
        <w:t>2.5.1.1</w:t>
      </w:r>
      <w:r w:rsidRPr="00071C69">
        <w:rPr>
          <w:sz w:val="24"/>
          <w:szCs w:val="24"/>
        </w:rPr>
        <w:t>.</w:t>
      </w:r>
      <w:r>
        <w:t xml:space="preserve"> </w:t>
      </w:r>
      <w:r>
        <w:rPr>
          <w:sz w:val="24"/>
          <w:szCs w:val="24"/>
        </w:rPr>
        <w:t>На возмещение процентов по кредиту м</w:t>
      </w:r>
      <w:r w:rsidRPr="00071C69">
        <w:rPr>
          <w:sz w:val="24"/>
          <w:szCs w:val="24"/>
        </w:rPr>
        <w:t xml:space="preserve">аксимальный </w:t>
      </w:r>
      <w:r w:rsidRPr="00E23C18">
        <w:rPr>
          <w:sz w:val="24"/>
          <w:szCs w:val="24"/>
        </w:rPr>
        <w:t>размер</w:t>
      </w:r>
      <w:r>
        <w:rPr>
          <w:sz w:val="24"/>
          <w:szCs w:val="24"/>
        </w:rPr>
        <w:t xml:space="preserve"> </w:t>
      </w:r>
      <w:r w:rsidRPr="00E23C18">
        <w:rPr>
          <w:sz w:val="24"/>
          <w:szCs w:val="24"/>
        </w:rPr>
        <w:t>субсидии</w:t>
      </w:r>
      <w:r>
        <w:rPr>
          <w:sz w:val="24"/>
          <w:szCs w:val="24"/>
        </w:rPr>
        <w:t xml:space="preserve"> не должен превышать 700 000 (семисот тысяч) рублей. Размер субсидии рассчитывается исходя из</w:t>
      </w:r>
      <w:r>
        <w:rPr>
          <w:sz w:val="24"/>
        </w:rPr>
        <w:t xml:space="preserve"> </w:t>
      </w:r>
      <w:r w:rsidRPr="000C1DEC">
        <w:rPr>
          <w:sz w:val="24"/>
        </w:rPr>
        <w:t>ставки рефинансирования</w:t>
      </w:r>
      <w:r>
        <w:rPr>
          <w:sz w:val="24"/>
        </w:rPr>
        <w:t>/ключевой ставки</w:t>
      </w:r>
      <w:r w:rsidRPr="000C1DEC">
        <w:rPr>
          <w:sz w:val="24"/>
        </w:rPr>
        <w:t xml:space="preserve"> Центрального Банка Российской Федерации, действующей на дату заключения договора кредита, но не более половины фактически уплаченной ежемесячной суммы пр</w:t>
      </w:r>
      <w:r>
        <w:rPr>
          <w:sz w:val="24"/>
        </w:rPr>
        <w:t>оцентов за пользование кредитом.</w:t>
      </w:r>
    </w:p>
    <w:p w:rsidR="0029447F" w:rsidRPr="001C44B8" w:rsidRDefault="0029447F" w:rsidP="0029447F">
      <w:pPr>
        <w:pStyle w:val="ad"/>
        <w:suppressAutoHyphens/>
        <w:ind w:firstLine="709"/>
        <w:rPr>
          <w:sz w:val="24"/>
          <w:szCs w:val="24"/>
        </w:rPr>
      </w:pPr>
      <w:r>
        <w:rPr>
          <w:sz w:val="24"/>
          <w:szCs w:val="24"/>
        </w:rPr>
        <w:t>Субсидия предоставляется для возмещения затрат по уплате процентов по кредитным договорам, заключенным с субъектами малого и среднего предпринимательства. Предметом кредитного договора в целях возмещения является приобретение оборудования для создания, развития, модернизации производства товаров (работ, услуг), строительства/приобретения для собственных нужд производственных зданий, строений, сооружений.</w:t>
      </w:r>
    </w:p>
    <w:p w:rsidR="0029447F" w:rsidRDefault="0029447F" w:rsidP="0029447F">
      <w:pPr>
        <w:pStyle w:val="ad"/>
        <w:suppressAutoHyphens/>
        <w:ind w:firstLine="709"/>
        <w:rPr>
          <w:sz w:val="24"/>
        </w:rPr>
      </w:pPr>
      <w:r>
        <w:rPr>
          <w:sz w:val="24"/>
        </w:rPr>
        <w:t>Субсидия не предоставляется для возмещения процентов, начисленных и уплаченных по просроченной задолженности.</w:t>
      </w:r>
    </w:p>
    <w:p w:rsidR="0029447F" w:rsidRDefault="0029447F" w:rsidP="0029447F">
      <w:pPr>
        <w:pStyle w:val="ad"/>
        <w:suppressAutoHyphens/>
        <w:ind w:firstLine="709"/>
        <w:rPr>
          <w:sz w:val="24"/>
        </w:rPr>
      </w:pPr>
      <w:r>
        <w:rPr>
          <w:sz w:val="24"/>
        </w:rPr>
        <w:t>2.5.1.2</w:t>
      </w:r>
      <w:r w:rsidRPr="00071C69">
        <w:rPr>
          <w:sz w:val="24"/>
        </w:rPr>
        <w:t xml:space="preserve">. </w:t>
      </w:r>
      <w:r>
        <w:rPr>
          <w:sz w:val="24"/>
        </w:rPr>
        <w:t>Н</w:t>
      </w:r>
      <w:r w:rsidRPr="00071C69">
        <w:rPr>
          <w:sz w:val="24"/>
        </w:rPr>
        <w:t xml:space="preserve">а </w:t>
      </w:r>
      <w:r>
        <w:rPr>
          <w:sz w:val="24"/>
        </w:rPr>
        <w:t>возмещение</w:t>
      </w:r>
      <w:r w:rsidRPr="00071C69">
        <w:rPr>
          <w:sz w:val="24"/>
        </w:rPr>
        <w:t xml:space="preserve"> первого взноса по лизингу</w:t>
      </w:r>
      <w:r>
        <w:rPr>
          <w:sz w:val="24"/>
        </w:rPr>
        <w:t>:</w:t>
      </w:r>
    </w:p>
    <w:p w:rsidR="0029447F" w:rsidRDefault="0029447F" w:rsidP="0029447F">
      <w:pPr>
        <w:suppressAutoHyphens/>
        <w:ind w:firstLine="709"/>
        <w:jc w:val="both"/>
      </w:pPr>
      <w:r>
        <w:t>При предоставлении субсидии применяются следующие понятия:</w:t>
      </w:r>
    </w:p>
    <w:p w:rsidR="0029447F" w:rsidRPr="000E7D7E" w:rsidRDefault="0029447F" w:rsidP="0029447F">
      <w:pPr>
        <w:suppressAutoHyphens/>
        <w:ind w:firstLine="709"/>
        <w:jc w:val="both"/>
      </w:pPr>
      <w:r w:rsidRPr="00836B75">
        <w:t>–</w:t>
      </w:r>
      <w:r>
        <w:t xml:space="preserve"> Л</w:t>
      </w:r>
      <w:r w:rsidRPr="000E7D7E">
        <w:t xml:space="preserve">изингодатель </w:t>
      </w:r>
      <w:r>
        <w:t>–</w:t>
      </w:r>
      <w:r w:rsidRPr="000E7D7E">
        <w:t xml:space="preserve"> лизинговая компания</w:t>
      </w:r>
      <w:r w:rsidRPr="004766F5">
        <w:t xml:space="preserve"> </w:t>
      </w:r>
      <w:r w:rsidRPr="000E7D7E">
        <w:t>или кредитная организация, осуществляющая лизинговые операции.</w:t>
      </w:r>
    </w:p>
    <w:p w:rsidR="0029447F" w:rsidRPr="000E7D7E" w:rsidRDefault="0029447F" w:rsidP="0029447F">
      <w:pPr>
        <w:suppressAutoHyphens/>
        <w:ind w:firstLine="709"/>
        <w:jc w:val="both"/>
      </w:pPr>
      <w:r w:rsidRPr="00836B75">
        <w:t>–</w:t>
      </w:r>
      <w:r>
        <w:t xml:space="preserve"> Л</w:t>
      </w:r>
      <w:r w:rsidRPr="000E7D7E">
        <w:t xml:space="preserve">изингополучатель </w:t>
      </w:r>
      <w:r>
        <w:t>–</w:t>
      </w:r>
      <w:r w:rsidRPr="000E7D7E">
        <w:t xml:space="preserve"> субъект малого или среднего предпринимательства, оформивший договор лизинга на приобретение </w:t>
      </w:r>
      <w:r>
        <w:t>оборудования с л</w:t>
      </w:r>
      <w:r w:rsidRPr="000E7D7E">
        <w:t>изингодателем.</w:t>
      </w:r>
    </w:p>
    <w:p w:rsidR="0029447F" w:rsidRDefault="0029447F" w:rsidP="0029447F">
      <w:pPr>
        <w:suppressAutoHyphens/>
        <w:ind w:firstLine="709"/>
        <w:jc w:val="both"/>
      </w:pPr>
      <w:r w:rsidRPr="00836B75">
        <w:t>–</w:t>
      </w:r>
      <w:r>
        <w:t xml:space="preserve"> Договор лизинга оборудования – договор, в соответствии с которым лизингодатель обязуется приобрести в собственность указанное лизингополучателем оборудование у определенного им продавца и предоставить лизингополучателю это оборудование за плату во временное владение и пользование (договором лизинга может быть предусмотрено, что выбор продавца и приобретаемого оборудования осуществляется лизингодателем).</w:t>
      </w:r>
    </w:p>
    <w:p w:rsidR="0029447F" w:rsidRPr="0086558A" w:rsidRDefault="0029447F" w:rsidP="0029447F">
      <w:pPr>
        <w:ind w:firstLine="709"/>
        <w:jc w:val="both"/>
      </w:pPr>
      <w:r w:rsidRPr="00836B75">
        <w:t>–</w:t>
      </w:r>
      <w:r>
        <w:t xml:space="preserve"> </w:t>
      </w:r>
      <w:r>
        <w:rPr>
          <w:rStyle w:val="afd"/>
          <w:b w:val="0"/>
        </w:rPr>
        <w:t>П</w:t>
      </w:r>
      <w:r w:rsidRPr="001E097C">
        <w:rPr>
          <w:rStyle w:val="afd"/>
          <w:b w:val="0"/>
        </w:rPr>
        <w:t>ервый взнос</w:t>
      </w:r>
      <w:r w:rsidRPr="001E097C">
        <w:t xml:space="preserve"> </w:t>
      </w:r>
      <w:r>
        <w:t>–</w:t>
      </w:r>
      <w:r w:rsidRPr="001E097C">
        <w:t xml:space="preserve"> первый лизинговый платеж (аванс), составляющий не более 50% от суммы договора лизинга оборудования, производимый </w:t>
      </w:r>
      <w:r>
        <w:t>субъектом малого и среднего предпринимательства</w:t>
      </w:r>
      <w:r w:rsidRPr="001E097C">
        <w:t xml:space="preserve"> в соответствии с договором лизинга оборудования, который может включать возмещение затрат (части затрат) лизингодателя, связанных с приобретен</w:t>
      </w:r>
      <w:r>
        <w:t xml:space="preserve">ием и передачей предмета лизинга </w:t>
      </w:r>
      <w:r w:rsidRPr="001E097C">
        <w:t>лизингополучателю, возмещение затрат (части затрат), связанных с оказанием других предусмотренных договором лизинга услуг, доход лизингодателя, а также часть выкупной цены предмета лизинга, если договором лизинга предусмотрен переход права собственности на пред</w:t>
      </w:r>
      <w:r>
        <w:t>мет лизинга к лизингополучателю.</w:t>
      </w:r>
    </w:p>
    <w:p w:rsidR="0029447F" w:rsidRPr="00071C69" w:rsidRDefault="0029447F" w:rsidP="0029447F">
      <w:pPr>
        <w:pStyle w:val="ad"/>
        <w:suppressAutoHyphens/>
        <w:ind w:firstLine="709"/>
        <w:rPr>
          <w:sz w:val="24"/>
        </w:rPr>
      </w:pPr>
      <w:r w:rsidRPr="00071C69">
        <w:rPr>
          <w:sz w:val="24"/>
          <w:szCs w:val="24"/>
        </w:rPr>
        <w:t xml:space="preserve"> Субсидия предоставляется на </w:t>
      </w:r>
      <w:r>
        <w:rPr>
          <w:sz w:val="24"/>
          <w:szCs w:val="24"/>
        </w:rPr>
        <w:t>возмещение</w:t>
      </w:r>
      <w:r w:rsidRPr="00071C69">
        <w:rPr>
          <w:sz w:val="24"/>
          <w:szCs w:val="24"/>
        </w:rPr>
        <w:t xml:space="preserve"> фактически произведенных </w:t>
      </w:r>
      <w:r>
        <w:rPr>
          <w:sz w:val="24"/>
          <w:szCs w:val="24"/>
        </w:rPr>
        <w:t>получателем субсидии</w:t>
      </w:r>
      <w:r w:rsidRPr="00071C69">
        <w:rPr>
          <w:sz w:val="24"/>
          <w:szCs w:val="24"/>
        </w:rPr>
        <w:t xml:space="preserve"> затрат на уплату первого взноса (аванса) при заключении договора лизинга оборудования, используемого </w:t>
      </w:r>
      <w:r>
        <w:rPr>
          <w:sz w:val="24"/>
          <w:szCs w:val="24"/>
        </w:rPr>
        <w:t>получателем субсидии</w:t>
      </w:r>
      <w:r w:rsidRPr="00071C69">
        <w:rPr>
          <w:sz w:val="24"/>
          <w:szCs w:val="24"/>
        </w:rPr>
        <w:t xml:space="preserve"> для осуществления хозяйственной деятельности.</w:t>
      </w:r>
    </w:p>
    <w:p w:rsidR="0029447F" w:rsidRDefault="0029447F" w:rsidP="0029447F">
      <w:pPr>
        <w:pStyle w:val="ConsPlusNormal"/>
        <w:widowControl/>
        <w:suppressAutoHyphens/>
        <w:ind w:firstLine="705"/>
        <w:jc w:val="both"/>
        <w:rPr>
          <w:rFonts w:ascii="Times New Roman" w:hAnsi="Times New Roman" w:cs="Times New Roman"/>
          <w:sz w:val="24"/>
          <w:szCs w:val="24"/>
        </w:rPr>
      </w:pPr>
      <w:r w:rsidRPr="0086558A">
        <w:rPr>
          <w:rFonts w:ascii="Times New Roman" w:hAnsi="Times New Roman" w:cs="Times New Roman"/>
          <w:sz w:val="24"/>
          <w:szCs w:val="24"/>
        </w:rPr>
        <w:lastRenderedPageBreak/>
        <w:t>Субсиди</w:t>
      </w:r>
      <w:r>
        <w:rPr>
          <w:rFonts w:ascii="Times New Roman" w:hAnsi="Times New Roman" w:cs="Times New Roman"/>
          <w:sz w:val="24"/>
          <w:szCs w:val="24"/>
        </w:rPr>
        <w:t>я</w:t>
      </w:r>
      <w:r w:rsidRPr="0086558A">
        <w:rPr>
          <w:rFonts w:ascii="Times New Roman" w:hAnsi="Times New Roman" w:cs="Times New Roman"/>
          <w:sz w:val="24"/>
          <w:szCs w:val="24"/>
        </w:rPr>
        <w:t xml:space="preserve"> предоставля</w:t>
      </w:r>
      <w:r>
        <w:rPr>
          <w:rFonts w:ascii="Times New Roman" w:hAnsi="Times New Roman" w:cs="Times New Roman"/>
          <w:sz w:val="24"/>
          <w:szCs w:val="24"/>
        </w:rPr>
        <w:t>е</w:t>
      </w:r>
      <w:r w:rsidRPr="0086558A">
        <w:rPr>
          <w:rFonts w:ascii="Times New Roman" w:hAnsi="Times New Roman" w:cs="Times New Roman"/>
          <w:sz w:val="24"/>
          <w:szCs w:val="24"/>
        </w:rPr>
        <w:t xml:space="preserve">тся в виде разового платежа на безвозмездной и безвозвратной основе. Максимальный размер субсидии </w:t>
      </w:r>
      <w:r>
        <w:rPr>
          <w:rFonts w:ascii="Times New Roman" w:hAnsi="Times New Roman" w:cs="Times New Roman"/>
          <w:sz w:val="24"/>
          <w:szCs w:val="24"/>
        </w:rPr>
        <w:t>не должен превышать 1 000 000 (одного миллиона) рублей.</w:t>
      </w:r>
    </w:p>
    <w:p w:rsidR="0029447F" w:rsidRDefault="0029447F" w:rsidP="0029447F">
      <w:pPr>
        <w:pStyle w:val="ad"/>
        <w:suppressAutoHyphens/>
        <w:ind w:firstLine="709"/>
        <w:rPr>
          <w:sz w:val="24"/>
          <w:szCs w:val="24"/>
        </w:rPr>
      </w:pPr>
      <w:r>
        <w:rPr>
          <w:sz w:val="24"/>
          <w:szCs w:val="24"/>
        </w:rPr>
        <w:t>Предметом договора лизинга оборудования может являться следующее:</w:t>
      </w:r>
    </w:p>
    <w:p w:rsidR="0029447F" w:rsidRPr="00416A37" w:rsidRDefault="0029447F" w:rsidP="0029447F">
      <w:pPr>
        <w:suppressAutoHyphens/>
        <w:ind w:firstLine="709"/>
        <w:jc w:val="both"/>
      </w:pPr>
      <w:r w:rsidRPr="00836B75">
        <w:t>–</w:t>
      </w:r>
      <w:r>
        <w:t xml:space="preserve"> О</w:t>
      </w:r>
      <w:r w:rsidRPr="00416A37">
        <w:t xml:space="preserve">борудование, устройства, механизмы, </w:t>
      </w:r>
      <w:r>
        <w:t xml:space="preserve">транспортные средства (за исключением легковых автомобилей, внедорожных </w:t>
      </w:r>
      <w:proofErr w:type="spellStart"/>
      <w:r>
        <w:t>мототранспортных</w:t>
      </w:r>
      <w:proofErr w:type="spellEnd"/>
      <w:r>
        <w:t xml:space="preserve"> средств, относящихся к самоходным машинам категории AI, маломерных судов, подвесных лодочных моторов, воздушных судов)</w:t>
      </w:r>
      <w:r w:rsidRPr="00416A37">
        <w:t xml:space="preserve">, станки, приборы, аппараты, агрегаты, установки, машины, средства и технологии, относящиеся ко второй и выше амортизационным группам </w:t>
      </w:r>
      <w:hyperlink r:id="rId5" w:history="1">
        <w:r w:rsidRPr="00416A37">
          <w:t>Классификации</w:t>
        </w:r>
      </w:hyperlink>
      <w:r w:rsidRPr="00416A37">
        <w:t xml:space="preserve"> основных средств, включаемых в амортизационные группы, утвержденной </w:t>
      </w:r>
      <w:hyperlink r:id="rId6" w:history="1">
        <w:r w:rsidRPr="00416A37">
          <w:t>постановлением</w:t>
        </w:r>
      </w:hyperlink>
      <w:r w:rsidRPr="00416A37">
        <w:t xml:space="preserve"> Правительства Российской Фед</w:t>
      </w:r>
      <w:r>
        <w:t xml:space="preserve">ерации от 01 января 2002 года № </w:t>
      </w:r>
      <w:r w:rsidRPr="00416A37">
        <w:t xml:space="preserve">1 "О Классификации основных средств, включаемых в амортизационные группы", за исключением оборудования, предназначенного для оптовой и розничной торговой деятельности </w:t>
      </w:r>
      <w:r>
        <w:t>субъекта</w:t>
      </w:r>
      <w:r w:rsidRPr="00416A37">
        <w:t>;</w:t>
      </w:r>
    </w:p>
    <w:p w:rsidR="0029447F" w:rsidRPr="00416A37" w:rsidRDefault="0029447F" w:rsidP="0029447F">
      <w:pPr>
        <w:suppressAutoHyphens/>
        <w:ind w:firstLine="709"/>
        <w:jc w:val="both"/>
      </w:pPr>
      <w:r w:rsidRPr="00836B75">
        <w:t>–</w:t>
      </w:r>
      <w:r>
        <w:t xml:space="preserve"> Универсальные мобильные платформы: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 мобильный ремонт обуви; мобильный центр первичной обработки и фасовки сельскохозяйственной продукции; мобильный пункт заготовки молочной продукции; мобильный центр реализации продукции сельхозтоваропроизводителей; мобильный пункт реализации сувенирной продукции; мобильное предприятие мелкорозничной торговли</w:t>
      </w:r>
      <w:r w:rsidRPr="00416A37">
        <w:t>;</w:t>
      </w:r>
    </w:p>
    <w:p w:rsidR="0029447F" w:rsidRPr="00416A37" w:rsidRDefault="0029447F" w:rsidP="0029447F">
      <w:pPr>
        <w:suppressAutoHyphens/>
        <w:ind w:firstLine="709"/>
        <w:jc w:val="both"/>
      </w:pPr>
      <w:r w:rsidRPr="00836B75">
        <w:t>–</w:t>
      </w:r>
      <w:r>
        <w:t xml:space="preserve"> Н</w:t>
      </w:r>
      <w:r w:rsidRPr="00416A37">
        <w:t>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w:t>
      </w:r>
      <w:r w:rsidRPr="00416A37">
        <w:t>и</w:t>
      </w:r>
      <w:r w:rsidRPr="00416A37">
        <w:t>симости от присоединения к сетям инже</w:t>
      </w:r>
      <w:r>
        <w:t>нерно-технического обеспечения).</w:t>
      </w:r>
    </w:p>
    <w:p w:rsidR="0029447F" w:rsidRPr="00416A37" w:rsidRDefault="0029447F" w:rsidP="0029447F">
      <w:pPr>
        <w:suppressAutoHyphens/>
        <w:ind w:firstLine="709"/>
        <w:jc w:val="both"/>
      </w:pPr>
      <w:r w:rsidRPr="00416A37">
        <w:t>Предметом лизинга не может быть физически изношенное или морально устаревшее (изношенное) оборудование.</w:t>
      </w:r>
    </w:p>
    <w:p w:rsidR="0029447F" w:rsidRPr="00416A37" w:rsidRDefault="0029447F" w:rsidP="0029447F">
      <w:pPr>
        <w:suppressAutoHyphens/>
        <w:ind w:firstLine="709"/>
        <w:jc w:val="both"/>
      </w:pPr>
      <w:r w:rsidRPr="00416A37">
        <w:t>Под физическим износом понимается несоответствие свойств вещи ее первоначальному состоянию.</w:t>
      </w:r>
    </w:p>
    <w:p w:rsidR="0029447F" w:rsidRDefault="0029447F" w:rsidP="0029447F">
      <w:pPr>
        <w:suppressAutoHyphens/>
        <w:ind w:firstLine="709"/>
        <w:jc w:val="both"/>
      </w:pPr>
      <w:r w:rsidRPr="00416A37">
        <w:t>Понятие "морально устаревшее (изношенное)" применяется к объектам основных средств, снятым с производства, для которых сняты с производства комплектующие элементы (запасные части).</w:t>
      </w:r>
    </w:p>
    <w:p w:rsidR="0029447F" w:rsidRDefault="0029447F" w:rsidP="0029447F">
      <w:pPr>
        <w:pStyle w:val="ad"/>
        <w:suppressAutoHyphens/>
        <w:ind w:firstLine="709"/>
        <w:rPr>
          <w:sz w:val="24"/>
        </w:rPr>
      </w:pPr>
      <w:r>
        <w:rPr>
          <w:sz w:val="24"/>
        </w:rPr>
        <w:t>2.5.1.3. На возмещение коммунальных расходов:</w:t>
      </w:r>
    </w:p>
    <w:p w:rsidR="0029447F" w:rsidRPr="00495454" w:rsidRDefault="0029447F" w:rsidP="0029447F">
      <w:pPr>
        <w:pStyle w:val="ad"/>
        <w:suppressAutoHyphens/>
        <w:ind w:firstLine="709"/>
        <w:rPr>
          <w:sz w:val="24"/>
          <w:szCs w:val="24"/>
        </w:rPr>
      </w:pPr>
      <w:r w:rsidRPr="00495454">
        <w:rPr>
          <w:sz w:val="24"/>
          <w:szCs w:val="24"/>
        </w:rPr>
        <w:t>Субсидия предоставляется по договорам оказания коммунальных услуг, а именно теплоснабжения объектов, поставки горячей воды, по отпуску воды и приему сточных вод, в размере 50% от ежемесячной оплаты коммунальных услуг.</w:t>
      </w:r>
      <w:r w:rsidRPr="00495454">
        <w:rPr>
          <w:color w:val="FF0000"/>
          <w:sz w:val="24"/>
          <w:szCs w:val="24"/>
        </w:rPr>
        <w:t xml:space="preserve"> </w:t>
      </w:r>
      <w:r w:rsidRPr="00495454">
        <w:rPr>
          <w:sz w:val="24"/>
          <w:szCs w:val="24"/>
        </w:rPr>
        <w:t xml:space="preserve">Максимальный размер субсидии не должен превышать </w:t>
      </w:r>
      <w:r>
        <w:rPr>
          <w:sz w:val="24"/>
          <w:szCs w:val="24"/>
        </w:rPr>
        <w:t>3</w:t>
      </w:r>
      <w:r w:rsidRPr="00495454">
        <w:rPr>
          <w:sz w:val="24"/>
          <w:szCs w:val="24"/>
        </w:rPr>
        <w:t>00 000 (</w:t>
      </w:r>
      <w:r>
        <w:rPr>
          <w:sz w:val="24"/>
          <w:szCs w:val="24"/>
        </w:rPr>
        <w:t>триста</w:t>
      </w:r>
      <w:r w:rsidRPr="00495454">
        <w:rPr>
          <w:sz w:val="24"/>
          <w:szCs w:val="24"/>
        </w:rPr>
        <w:t xml:space="preserve"> тысяч) рублей.</w:t>
      </w:r>
    </w:p>
    <w:p w:rsidR="0029447F" w:rsidRDefault="0029447F" w:rsidP="0029447F">
      <w:pPr>
        <w:pStyle w:val="ad"/>
        <w:suppressAutoHyphens/>
        <w:ind w:firstLine="709"/>
        <w:rPr>
          <w:sz w:val="24"/>
          <w:szCs w:val="24"/>
        </w:rPr>
      </w:pPr>
      <w:r w:rsidRPr="00E86CFE">
        <w:rPr>
          <w:sz w:val="24"/>
          <w:szCs w:val="24"/>
        </w:rPr>
        <w:t>Субсиди</w:t>
      </w:r>
      <w:r>
        <w:rPr>
          <w:sz w:val="24"/>
          <w:szCs w:val="24"/>
        </w:rPr>
        <w:t>я</w:t>
      </w:r>
      <w:r w:rsidRPr="00E86CFE">
        <w:rPr>
          <w:sz w:val="24"/>
          <w:szCs w:val="24"/>
        </w:rPr>
        <w:t xml:space="preserve"> предоставля</w:t>
      </w:r>
      <w:r>
        <w:rPr>
          <w:sz w:val="24"/>
          <w:szCs w:val="24"/>
        </w:rPr>
        <w:t>е</w:t>
      </w:r>
      <w:r w:rsidRPr="00E86CFE">
        <w:rPr>
          <w:sz w:val="24"/>
          <w:szCs w:val="24"/>
        </w:rPr>
        <w:t xml:space="preserve">тся при условии полной и своевременной оплаты коммунальных услуг, оказанных </w:t>
      </w:r>
      <w:r>
        <w:rPr>
          <w:sz w:val="24"/>
          <w:szCs w:val="24"/>
        </w:rPr>
        <w:t>получателю субсидии</w:t>
      </w:r>
      <w:r w:rsidRPr="00E86CFE">
        <w:rPr>
          <w:sz w:val="24"/>
          <w:szCs w:val="24"/>
        </w:rPr>
        <w:t xml:space="preserve"> обслуживающей организацией</w:t>
      </w:r>
      <w:r>
        <w:rPr>
          <w:sz w:val="24"/>
          <w:szCs w:val="24"/>
        </w:rPr>
        <w:t>.</w:t>
      </w:r>
    </w:p>
    <w:p w:rsidR="0029447F" w:rsidRDefault="0029447F" w:rsidP="0029447F">
      <w:pPr>
        <w:pStyle w:val="ad"/>
        <w:suppressAutoHyphens/>
        <w:ind w:firstLine="709"/>
        <w:rPr>
          <w:sz w:val="24"/>
          <w:szCs w:val="24"/>
        </w:rPr>
      </w:pPr>
      <w:r>
        <w:rPr>
          <w:sz w:val="24"/>
          <w:szCs w:val="24"/>
        </w:rPr>
        <w:t>2.5.1.4. На возмещение аренды:</w:t>
      </w:r>
    </w:p>
    <w:p w:rsidR="0029447F" w:rsidRPr="003F1EDC" w:rsidRDefault="0029447F" w:rsidP="0029447F">
      <w:pPr>
        <w:pStyle w:val="consplusnormal0"/>
        <w:suppressAutoHyphens/>
        <w:spacing w:before="0" w:beforeAutospacing="0" w:after="0" w:afterAutospacing="0"/>
        <w:ind w:firstLine="709"/>
        <w:jc w:val="both"/>
      </w:pPr>
      <w:r>
        <w:t xml:space="preserve">Субсидия предоставляется на возмещение затрат по уплате арендных платежей по договорам </w:t>
      </w:r>
      <w:r w:rsidRPr="00F0726A">
        <w:t>аренды объектов</w:t>
      </w:r>
      <w:r w:rsidRPr="0020540F">
        <w:t xml:space="preserve"> </w:t>
      </w:r>
      <w:r>
        <w:t>недвижимости (зданий, строений, сооружений, отдельных помещений), за исключением объектов незавершенного строительства, киосков, нав</w:t>
      </w:r>
      <w:r>
        <w:t>е</w:t>
      </w:r>
      <w:r>
        <w:t>сов, других подобных построек.</w:t>
      </w:r>
    </w:p>
    <w:p w:rsidR="0029447F" w:rsidRDefault="0029447F" w:rsidP="0029447F">
      <w:pPr>
        <w:pStyle w:val="consplusnormal0"/>
        <w:suppressAutoHyphens/>
        <w:spacing w:before="0" w:beforeAutospacing="0" w:after="0" w:afterAutospacing="0"/>
        <w:ind w:firstLine="709"/>
        <w:jc w:val="both"/>
      </w:pPr>
      <w:r w:rsidRPr="003F1EDC">
        <w:t>Субсид</w:t>
      </w:r>
      <w:r>
        <w:t>ия предоставляется в размере 50%</w:t>
      </w:r>
      <w:r w:rsidRPr="003F1EDC">
        <w:t xml:space="preserve"> от </w:t>
      </w:r>
      <w:r>
        <w:t>ежемесячной стоимости квадратного метра арендованной площади</w:t>
      </w:r>
      <w:r w:rsidRPr="003F1EDC">
        <w:t>.</w:t>
      </w:r>
      <w:r>
        <w:t xml:space="preserve"> </w:t>
      </w:r>
      <w:r w:rsidRPr="00672B50">
        <w:t xml:space="preserve">Максимальный размер субсидии </w:t>
      </w:r>
      <w:r>
        <w:t>по одному договору аренды (субаренды)</w:t>
      </w:r>
      <w:r w:rsidRPr="00672B50">
        <w:t xml:space="preserve"> </w:t>
      </w:r>
      <w:r>
        <w:t>не должен превышать 500 000 (</w:t>
      </w:r>
      <w:r w:rsidRPr="00672B50">
        <w:t>пят</w:t>
      </w:r>
      <w:r>
        <w:t>и</w:t>
      </w:r>
      <w:r w:rsidRPr="00672B50">
        <w:t>сот тысяч</w:t>
      </w:r>
      <w:r>
        <w:t>)</w:t>
      </w:r>
      <w:r w:rsidRPr="00672B50">
        <w:t xml:space="preserve"> рублей.</w:t>
      </w:r>
      <w:r w:rsidRPr="00F37A2F">
        <w:t xml:space="preserve"> </w:t>
      </w:r>
    </w:p>
    <w:p w:rsidR="0029447F" w:rsidRPr="002A34E0" w:rsidRDefault="0029447F" w:rsidP="0029447F">
      <w:pPr>
        <w:pStyle w:val="ad"/>
        <w:suppressAutoHyphens/>
        <w:ind w:firstLine="709"/>
        <w:rPr>
          <w:sz w:val="24"/>
          <w:szCs w:val="24"/>
        </w:rPr>
      </w:pPr>
      <w:r>
        <w:rPr>
          <w:sz w:val="24"/>
          <w:szCs w:val="24"/>
        </w:rPr>
        <w:t>2.5.1.5. На возмещение ремесленникам:</w:t>
      </w:r>
    </w:p>
    <w:p w:rsidR="0029447F" w:rsidRDefault="0029447F" w:rsidP="0029447F">
      <w:pPr>
        <w:pStyle w:val="consplusnormal0"/>
        <w:suppressAutoHyphens/>
        <w:spacing w:before="0" w:beforeAutospacing="0" w:after="0" w:afterAutospacing="0"/>
        <w:ind w:firstLine="709"/>
        <w:jc w:val="both"/>
      </w:pPr>
      <w:r w:rsidRPr="003F1EDC">
        <w:t xml:space="preserve">Субсидия </w:t>
      </w:r>
      <w:r>
        <w:t xml:space="preserve">предоставляется на возмещение фактически произведенных получателем субсидии расходов, связанных с изготовлением ремесленной продукции (расходы на приобретение сырья, расходных материалов, оборудования), с оплатой приобретения и/или </w:t>
      </w:r>
      <w:r>
        <w:lastRenderedPageBreak/>
        <w:t>ремонтом нежилых помещений, используемых для целей осуществления ремесленной деятельности (изготовление, обработка, хранение, экспонирование, реализация и т.п.). Максимальный размер субсидии не должен превышать 300 000 (триста тысяч) рублей.</w:t>
      </w:r>
    </w:p>
    <w:p w:rsidR="0029447F" w:rsidRDefault="0029447F" w:rsidP="0029447F">
      <w:pPr>
        <w:pStyle w:val="consplusnormal0"/>
        <w:suppressAutoHyphens/>
        <w:spacing w:before="0" w:beforeAutospacing="0" w:after="0" w:afterAutospacing="0"/>
        <w:ind w:firstLine="709"/>
        <w:jc w:val="both"/>
      </w:pPr>
      <w:r>
        <w:t>2.5.1.6. На возмещение сельхозпроизводителям:</w:t>
      </w:r>
    </w:p>
    <w:p w:rsidR="0029447F" w:rsidRDefault="0029447F" w:rsidP="0029447F">
      <w:pPr>
        <w:pStyle w:val="consplusnormal0"/>
        <w:suppressAutoHyphens/>
        <w:spacing w:before="0" w:beforeAutospacing="0" w:after="0" w:afterAutospacing="0"/>
        <w:ind w:firstLine="709"/>
        <w:jc w:val="both"/>
      </w:pPr>
      <w:r w:rsidRPr="00633611">
        <w:t xml:space="preserve">Субсидия предоставляется на </w:t>
      </w:r>
      <w:r>
        <w:t>возмещение</w:t>
      </w:r>
      <w:r w:rsidRPr="00633611">
        <w:t xml:space="preserve"> фактически произведенных </w:t>
      </w:r>
      <w:r>
        <w:t>получателем субсидии</w:t>
      </w:r>
      <w:r w:rsidRPr="00633611">
        <w:t xml:space="preserve"> расходов</w:t>
      </w:r>
      <w:r>
        <w:t xml:space="preserve">, в том числе авансовых, связанных со строительством зданий, помещений, сооружений для содержания объектов сельскохозяйственной деятельности, </w:t>
      </w:r>
      <w:r w:rsidRPr="00633611">
        <w:t>расходы на приобретение сырья</w:t>
      </w:r>
      <w:r>
        <w:t>/семян и скота</w:t>
      </w:r>
      <w:r w:rsidRPr="00633611">
        <w:t>, расходных материалов, оборудования</w:t>
      </w:r>
      <w:r>
        <w:t>, монтажных и строительных работ</w:t>
      </w:r>
      <w:r w:rsidRPr="00633611">
        <w:t xml:space="preserve">, используемых для целей осуществления </w:t>
      </w:r>
      <w:r>
        <w:t>сельскохозяйственной</w:t>
      </w:r>
      <w:r w:rsidRPr="00633611">
        <w:t xml:space="preserve"> деятельности, </w:t>
      </w:r>
      <w:r>
        <w:t>в размере 50% от суммы фактически понесенных и документально подтвержденных расходов. Максимальный размер субсидии не должен превышать 1 000 000 (одного миллиона) рублей</w:t>
      </w:r>
      <w:r w:rsidRPr="00633611">
        <w:t>.</w:t>
      </w:r>
    </w:p>
    <w:p w:rsidR="0029447F" w:rsidRDefault="0029447F" w:rsidP="0029447F">
      <w:pPr>
        <w:pStyle w:val="23"/>
        <w:tabs>
          <w:tab w:val="left" w:pos="748"/>
        </w:tabs>
        <w:suppressAutoHyphens/>
        <w:spacing w:after="0" w:line="240" w:lineRule="auto"/>
        <w:ind w:firstLine="709"/>
        <w:jc w:val="both"/>
        <w:rPr>
          <w:lang w:val="ru-RU"/>
        </w:rPr>
      </w:pPr>
      <w:r>
        <w:rPr>
          <w:lang w:val="ru-RU"/>
        </w:rPr>
        <w:t>2.5.2. При расчете размера субсидий используется округление до целого числа.</w:t>
      </w:r>
    </w:p>
    <w:p w:rsidR="0029447F" w:rsidRDefault="0029447F" w:rsidP="0029447F">
      <w:pPr>
        <w:pStyle w:val="ad"/>
        <w:suppressAutoHyphens/>
        <w:ind w:firstLine="709"/>
        <w:jc w:val="center"/>
        <w:rPr>
          <w:sz w:val="24"/>
        </w:rPr>
      </w:pPr>
    </w:p>
    <w:p w:rsidR="0029447F" w:rsidRDefault="0029447F" w:rsidP="0029447F">
      <w:pPr>
        <w:pStyle w:val="ad"/>
        <w:suppressAutoHyphens/>
        <w:ind w:firstLine="709"/>
        <w:jc w:val="center"/>
        <w:rPr>
          <w:b/>
          <w:sz w:val="24"/>
        </w:rPr>
      </w:pPr>
      <w:r>
        <w:rPr>
          <w:b/>
          <w:sz w:val="24"/>
        </w:rPr>
        <w:t>2.6</w:t>
      </w:r>
      <w:r w:rsidRPr="00B36EFC">
        <w:rPr>
          <w:b/>
          <w:sz w:val="24"/>
        </w:rPr>
        <w:t xml:space="preserve">. </w:t>
      </w:r>
      <w:r>
        <w:rPr>
          <w:b/>
          <w:sz w:val="24"/>
        </w:rPr>
        <w:t>Порядок заключения договора о предоставлении субсидии</w:t>
      </w:r>
    </w:p>
    <w:p w:rsidR="0029447F" w:rsidRDefault="0029447F" w:rsidP="0029447F">
      <w:pPr>
        <w:pStyle w:val="ad"/>
        <w:suppressAutoHyphens/>
        <w:ind w:firstLine="709"/>
        <w:jc w:val="center"/>
        <w:rPr>
          <w:b/>
          <w:sz w:val="24"/>
        </w:rPr>
      </w:pPr>
    </w:p>
    <w:p w:rsidR="0029447F" w:rsidRPr="00D55F96" w:rsidRDefault="0029447F" w:rsidP="0029447F">
      <w:pPr>
        <w:pStyle w:val="23"/>
        <w:tabs>
          <w:tab w:val="left" w:pos="748"/>
        </w:tabs>
        <w:suppressAutoHyphens/>
        <w:spacing w:after="0" w:line="240" w:lineRule="auto"/>
        <w:ind w:firstLine="709"/>
        <w:jc w:val="both"/>
      </w:pPr>
      <w:r>
        <w:rPr>
          <w:lang w:val="ru-RU"/>
        </w:rPr>
        <w:t>2.6.1</w:t>
      </w:r>
      <w:r w:rsidRPr="00D55F96">
        <w:t xml:space="preserve">. Уполномоченный орган в срок, не превышающий </w:t>
      </w:r>
      <w:r>
        <w:rPr>
          <w:lang w:val="ru-RU"/>
        </w:rPr>
        <w:t>20</w:t>
      </w:r>
      <w:r w:rsidRPr="00D55F96">
        <w:t xml:space="preserve"> </w:t>
      </w:r>
      <w:r>
        <w:t>(</w:t>
      </w:r>
      <w:r>
        <w:rPr>
          <w:lang w:val="ru-RU"/>
        </w:rPr>
        <w:t>двадцать</w:t>
      </w:r>
      <w:r>
        <w:t xml:space="preserve">) </w:t>
      </w:r>
      <w:r w:rsidRPr="00D55F96">
        <w:t xml:space="preserve">рабочих дней с </w:t>
      </w:r>
      <w:r>
        <w:rPr>
          <w:lang w:val="ru-RU"/>
        </w:rPr>
        <w:t>даты</w:t>
      </w:r>
      <w:r w:rsidRPr="00D55F96">
        <w:t xml:space="preserve"> подписания </w:t>
      </w:r>
      <w:r>
        <w:t xml:space="preserve">протокола, указанного в пункте </w:t>
      </w:r>
      <w:r>
        <w:rPr>
          <w:lang w:val="ru-RU"/>
        </w:rPr>
        <w:t>2.4.11</w:t>
      </w:r>
      <w:r w:rsidRPr="00D55F96">
        <w:t xml:space="preserve"> настоящего Порядка, заключает с </w:t>
      </w:r>
      <w:r>
        <w:rPr>
          <w:lang w:val="ru-RU"/>
        </w:rPr>
        <w:t>участниками конкурса</w:t>
      </w:r>
      <w:r w:rsidRPr="00D55F96">
        <w:t xml:space="preserve">, в отношении которых принято решение о предоставлении </w:t>
      </w:r>
      <w:r>
        <w:rPr>
          <w:lang w:val="ru-RU"/>
        </w:rPr>
        <w:t>субсидии</w:t>
      </w:r>
      <w:r w:rsidRPr="00D55F96">
        <w:t xml:space="preserve">, </w:t>
      </w:r>
      <w:r>
        <w:rPr>
          <w:lang w:val="ru-RU"/>
        </w:rPr>
        <w:t>Договор.</w:t>
      </w:r>
      <w:r w:rsidRPr="00D55F96">
        <w:t xml:space="preserve"> </w:t>
      </w:r>
    </w:p>
    <w:p w:rsidR="0029447F" w:rsidRPr="00407CCB" w:rsidRDefault="0029447F" w:rsidP="0029447F">
      <w:pPr>
        <w:pStyle w:val="ad"/>
        <w:suppressAutoHyphens/>
        <w:ind w:firstLine="709"/>
        <w:rPr>
          <w:sz w:val="24"/>
          <w:szCs w:val="24"/>
        </w:rPr>
      </w:pPr>
      <w:r>
        <w:rPr>
          <w:sz w:val="24"/>
          <w:szCs w:val="24"/>
        </w:rPr>
        <w:t>2.6.2. Получатель субсидии дает согласие на осуществление уполномоченным органом, главным распорядителем бюджетных средств,</w:t>
      </w:r>
      <w:r w:rsidRPr="00407CCB">
        <w:t xml:space="preserve"> </w:t>
      </w:r>
      <w:r w:rsidRPr="00407CCB">
        <w:rPr>
          <w:sz w:val="24"/>
          <w:szCs w:val="24"/>
        </w:rPr>
        <w:t>орган</w:t>
      </w:r>
      <w:r>
        <w:rPr>
          <w:sz w:val="24"/>
          <w:szCs w:val="24"/>
        </w:rPr>
        <w:t>ом</w:t>
      </w:r>
      <w:r w:rsidRPr="00407CCB">
        <w:rPr>
          <w:sz w:val="24"/>
          <w:szCs w:val="24"/>
        </w:rPr>
        <w:t xml:space="preserve"> муниципального финансового контроля провер</w:t>
      </w:r>
      <w:r>
        <w:rPr>
          <w:sz w:val="24"/>
          <w:szCs w:val="24"/>
        </w:rPr>
        <w:t>ок</w:t>
      </w:r>
      <w:r w:rsidRPr="00407CCB">
        <w:rPr>
          <w:sz w:val="24"/>
          <w:szCs w:val="24"/>
        </w:rPr>
        <w:t xml:space="preserve"> соблюдения условий, целей и порядка предоставления субсидии</w:t>
      </w:r>
      <w:r>
        <w:rPr>
          <w:sz w:val="24"/>
          <w:szCs w:val="24"/>
        </w:rPr>
        <w:t xml:space="preserve"> (далее </w:t>
      </w:r>
      <w:r w:rsidRPr="00836B75">
        <w:t>–</w:t>
      </w:r>
      <w:r>
        <w:rPr>
          <w:sz w:val="24"/>
          <w:szCs w:val="24"/>
        </w:rPr>
        <w:t xml:space="preserve"> согласие), в том числе путем документарного подтверждения, а также выездной проверки.</w:t>
      </w:r>
    </w:p>
    <w:p w:rsidR="0029447F" w:rsidRDefault="0029447F" w:rsidP="0029447F">
      <w:pPr>
        <w:ind w:firstLine="708"/>
        <w:jc w:val="both"/>
      </w:pPr>
      <w:r>
        <w:t>2.6.3.</w:t>
      </w:r>
      <w:r w:rsidRPr="00564CDC">
        <w:t xml:space="preserve"> </w:t>
      </w:r>
      <w:r>
        <w:t xml:space="preserve">Обязательным условием, включаемым в Договор, является согласие в соответствии с пунктом 2.6.2 настоящего Порядка, а также соблюдение получателем субсидии запрета на приобретение за счет полученных средств иностранной </w:t>
      </w:r>
      <w:r w:rsidRPr="004D064D">
        <w:rPr>
          <w:color w:val="000000"/>
          <w:shd w:val="clear" w:color="auto" w:fill="FFFFFF"/>
        </w:rPr>
        <w:t>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r w:rsidRPr="004D064D">
        <w:t xml:space="preserve"> </w:t>
      </w:r>
      <w:r>
        <w:t>в соответствии с пунктом 5.1 статьи 78 Бюджетного кодекса Российской Федерации.</w:t>
      </w:r>
    </w:p>
    <w:p w:rsidR="0029447F" w:rsidRDefault="0029447F" w:rsidP="0029447F">
      <w:pPr>
        <w:ind w:firstLine="708"/>
        <w:jc w:val="both"/>
      </w:pPr>
      <w:r>
        <w:t>2.6.4. Получатель субсидии при подписании Договора должен соответствовать следующим требованиям:</w:t>
      </w:r>
    </w:p>
    <w:p w:rsidR="0029447F" w:rsidRDefault="0029447F" w:rsidP="0029447F">
      <w:pPr>
        <w:ind w:firstLine="708"/>
        <w:jc w:val="both"/>
      </w:pPr>
      <w:r>
        <w:t>2.6.4.1.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9447F" w:rsidRDefault="0029447F" w:rsidP="0029447F">
      <w:pPr>
        <w:ind w:firstLine="708"/>
        <w:jc w:val="both"/>
      </w:pPr>
      <w:r>
        <w:t>2.6.4.2. У получателя субсидии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и иная просроченная задолженность перед бюджетом бюджетной системы Российской Федерации, из которого планируется предоставление субсидии.</w:t>
      </w:r>
    </w:p>
    <w:p w:rsidR="0029447F" w:rsidRDefault="0029447F" w:rsidP="0029447F">
      <w:pPr>
        <w:ind w:firstLine="708"/>
        <w:jc w:val="both"/>
      </w:pPr>
      <w:r>
        <w:t>2.6.4.3. Получатель субсидии - юридическое лицо не должно находиться в процессе реорганизации, ликвидации, банкротства, а получатель субсидии - индивидуальный предприниматель не должен прекратить деятельность в качестве индивидуального предпринимателя.</w:t>
      </w:r>
    </w:p>
    <w:p w:rsidR="0029447F" w:rsidRDefault="0029447F" w:rsidP="0029447F">
      <w:pPr>
        <w:ind w:firstLine="708"/>
        <w:jc w:val="both"/>
      </w:pPr>
      <w:r>
        <w:t xml:space="preserve">2.6.4.4. Получатель субсидии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предоставляющий льготный налоговый режим налогообложения и (или) не предусматривающий раскрытия и предоставления информации </w:t>
      </w:r>
      <w:r>
        <w:lastRenderedPageBreak/>
        <w:t>при проведении финансовых операций (офшорные зоны) в отношении таких юридических лиц, в совокупности превышает 50 (пятьдесят) процентов.</w:t>
      </w:r>
    </w:p>
    <w:p w:rsidR="0029447F" w:rsidRDefault="0029447F" w:rsidP="0029447F">
      <w:pPr>
        <w:ind w:firstLine="708"/>
        <w:jc w:val="both"/>
      </w:pPr>
      <w:r>
        <w:t>2.6.4.5. Получатель субсидии не должен получать средства из бюджета Пуровского района на основании иных нормативных правовых актов, муниципальных правовых актов на цели, предусмотренные пунктом 1.5 настоящего Порядка.</w:t>
      </w:r>
    </w:p>
    <w:p w:rsidR="0029447F" w:rsidRDefault="0029447F" w:rsidP="0029447F">
      <w:pPr>
        <w:ind w:firstLine="708"/>
        <w:jc w:val="both"/>
      </w:pPr>
      <w:r>
        <w:t>2.6.4.6. У получателя субсидии должна отсутствовать задолженность по оплате труда перед работниками, что подтверждается справкой получателя субсидии.</w:t>
      </w:r>
    </w:p>
    <w:p w:rsidR="0029447F" w:rsidRDefault="0029447F" w:rsidP="0029447F">
      <w:pPr>
        <w:ind w:firstLine="708"/>
        <w:jc w:val="both"/>
      </w:pPr>
      <w:r>
        <w:t>2.6.5. Перечисление субсидии осуществляется не позднее 10 (десятого) рабочего дня после подписания договора о предоставлении субсидии.</w:t>
      </w:r>
    </w:p>
    <w:p w:rsidR="0029447F" w:rsidRPr="00E21B62" w:rsidRDefault="0029447F" w:rsidP="0029447F">
      <w:pPr>
        <w:ind w:firstLine="708"/>
        <w:jc w:val="both"/>
        <w:rPr>
          <w:color w:val="000000"/>
          <w:shd w:val="clear" w:color="auto" w:fill="FFFFFF"/>
        </w:rPr>
      </w:pPr>
      <w:r>
        <w:t>2.6.6. Субсидии перечисляются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w:t>
      </w:r>
    </w:p>
    <w:p w:rsidR="0029447F" w:rsidRDefault="0029447F" w:rsidP="0029447F">
      <w:pPr>
        <w:pStyle w:val="ad"/>
        <w:suppressAutoHyphens/>
        <w:ind w:firstLine="709"/>
        <w:jc w:val="center"/>
        <w:rPr>
          <w:sz w:val="24"/>
        </w:rPr>
      </w:pPr>
    </w:p>
    <w:p w:rsidR="0029447F" w:rsidRDefault="0029447F" w:rsidP="0029447F">
      <w:pPr>
        <w:pStyle w:val="ad"/>
        <w:suppressAutoHyphens/>
        <w:ind w:firstLine="709"/>
        <w:jc w:val="center"/>
        <w:rPr>
          <w:b/>
          <w:sz w:val="24"/>
        </w:rPr>
      </w:pPr>
      <w:r w:rsidRPr="00EE5989">
        <w:rPr>
          <w:b/>
          <w:sz w:val="24"/>
          <w:lang w:val="en-US"/>
        </w:rPr>
        <w:t>III</w:t>
      </w:r>
      <w:r w:rsidRPr="00EE5989">
        <w:rPr>
          <w:b/>
          <w:sz w:val="24"/>
        </w:rPr>
        <w:t xml:space="preserve">. </w:t>
      </w:r>
      <w:r>
        <w:rPr>
          <w:b/>
          <w:sz w:val="24"/>
        </w:rPr>
        <w:t>Требования к отчетности</w:t>
      </w:r>
    </w:p>
    <w:p w:rsidR="0029447F" w:rsidRDefault="0029447F" w:rsidP="0029447F">
      <w:pPr>
        <w:pStyle w:val="ad"/>
        <w:suppressAutoHyphens/>
        <w:ind w:firstLine="709"/>
        <w:jc w:val="center"/>
        <w:rPr>
          <w:b/>
          <w:sz w:val="24"/>
        </w:rPr>
      </w:pPr>
    </w:p>
    <w:p w:rsidR="0029447F" w:rsidRPr="007D27BF" w:rsidRDefault="0029447F" w:rsidP="0029447F">
      <w:pPr>
        <w:ind w:firstLine="708"/>
        <w:jc w:val="both"/>
      </w:pPr>
      <w:r>
        <w:t>3</w:t>
      </w:r>
      <w:r w:rsidRPr="00836B75">
        <w:t xml:space="preserve">.1. </w:t>
      </w:r>
      <w:r>
        <w:t xml:space="preserve">Получатель субсидии по истечении 1 (одного) года с даты получения субсидии обязан предоставить уполномоченному органу </w:t>
      </w:r>
      <w:r w:rsidRPr="003E625B">
        <w:t xml:space="preserve">информацию о </w:t>
      </w:r>
      <w:r>
        <w:t>среднесписочной численности работников, увеличении среднесписочной численности работников, среднесписочной заработной плате в расчет на одного работника.</w:t>
      </w:r>
    </w:p>
    <w:p w:rsidR="0029447F" w:rsidRPr="00B73C36" w:rsidRDefault="0029447F" w:rsidP="0029447F">
      <w:pPr>
        <w:suppressAutoHyphens/>
        <w:ind w:firstLine="709"/>
        <w:jc w:val="center"/>
        <w:rPr>
          <w:b/>
        </w:rPr>
      </w:pPr>
      <w:r w:rsidRPr="00B73C36">
        <w:rPr>
          <w:b/>
          <w:lang w:val="en-US"/>
        </w:rPr>
        <w:t>IV</w:t>
      </w:r>
      <w:r w:rsidRPr="00B73C36">
        <w:rPr>
          <w:b/>
        </w:rPr>
        <w:t xml:space="preserve">. </w:t>
      </w:r>
      <w:r>
        <w:rPr>
          <w:b/>
        </w:rPr>
        <w:t>Требования к осуществлению контроля за соблюдением условий, целей и порядка предоставления субсидий и ответственности за их нарушение</w:t>
      </w:r>
    </w:p>
    <w:p w:rsidR="0029447F" w:rsidRDefault="0029447F" w:rsidP="0029447F">
      <w:pPr>
        <w:suppressAutoHyphens/>
        <w:ind w:firstLine="709"/>
        <w:jc w:val="center"/>
      </w:pPr>
    </w:p>
    <w:p w:rsidR="0029447F" w:rsidRPr="007D27BF" w:rsidRDefault="0029447F" w:rsidP="0029447F">
      <w:pPr>
        <w:pStyle w:val="23"/>
        <w:tabs>
          <w:tab w:val="left" w:pos="748"/>
        </w:tabs>
        <w:suppressAutoHyphens/>
        <w:spacing w:after="0" w:line="240" w:lineRule="auto"/>
        <w:ind w:firstLine="709"/>
        <w:jc w:val="both"/>
        <w:rPr>
          <w:lang w:val="ru-RU"/>
        </w:rPr>
      </w:pPr>
      <w:r>
        <w:rPr>
          <w:lang w:val="ru-RU"/>
        </w:rPr>
        <w:t>4.1</w:t>
      </w:r>
      <w:r w:rsidRPr="00D55F96">
        <w:t>. Уполномоченный орган, главный распоряд</w:t>
      </w:r>
      <w:r>
        <w:t>итель бюджетных средств и орган</w:t>
      </w:r>
      <w:r w:rsidRPr="00D55F96">
        <w:t xml:space="preserve"> муниципального финансового контроля осуществляют проверку соблюдения условий, целей и порядка предоставления субсидии </w:t>
      </w:r>
      <w:r>
        <w:rPr>
          <w:lang w:val="ru-RU"/>
        </w:rPr>
        <w:t>получателем субсидии</w:t>
      </w:r>
      <w:r>
        <w:t>.</w:t>
      </w:r>
    </w:p>
    <w:p w:rsidR="0029447F" w:rsidRPr="008E17B8" w:rsidRDefault="0029447F" w:rsidP="0029447F">
      <w:pPr>
        <w:pStyle w:val="23"/>
        <w:tabs>
          <w:tab w:val="left" w:pos="748"/>
        </w:tabs>
        <w:suppressAutoHyphens/>
        <w:spacing w:after="0" w:line="240" w:lineRule="auto"/>
        <w:ind w:firstLine="720"/>
        <w:jc w:val="both"/>
      </w:pPr>
      <w:r>
        <w:rPr>
          <w:lang w:val="ru-RU"/>
        </w:rPr>
        <w:t>4.2</w:t>
      </w:r>
      <w:r w:rsidRPr="008E17B8">
        <w:t xml:space="preserve">. При невыполнении </w:t>
      </w:r>
      <w:r>
        <w:rPr>
          <w:lang w:val="ru-RU"/>
        </w:rPr>
        <w:t>получателем субсидии</w:t>
      </w:r>
      <w:r w:rsidRPr="008E17B8">
        <w:t xml:space="preserve"> своих обязательств</w:t>
      </w:r>
      <w:r>
        <w:rPr>
          <w:lang w:val="ru-RU"/>
        </w:rPr>
        <w:t>,</w:t>
      </w:r>
      <w:r w:rsidRPr="008E17B8">
        <w:t xml:space="preserve"> </w:t>
      </w:r>
      <w:r>
        <w:rPr>
          <w:lang w:val="ru-RU"/>
        </w:rPr>
        <w:t>предусмотренных Договором,</w:t>
      </w:r>
      <w:r w:rsidRPr="008E17B8">
        <w:t xml:space="preserve"> </w:t>
      </w:r>
      <w:r>
        <w:rPr>
          <w:lang w:val="ru-RU"/>
        </w:rPr>
        <w:t xml:space="preserve">а также при непредставлении информации, предусмотренной пунктом 3.1 настоящего Порядка, </w:t>
      </w:r>
      <w:r w:rsidRPr="008E17B8">
        <w:t xml:space="preserve">уполномоченный орган в течение 2 </w:t>
      </w:r>
      <w:r>
        <w:t xml:space="preserve">(двух) </w:t>
      </w:r>
      <w:r w:rsidRPr="008E17B8">
        <w:t xml:space="preserve">рабочих дней со дня обнаружения невыполнения </w:t>
      </w:r>
      <w:r>
        <w:rPr>
          <w:lang w:val="ru-RU"/>
        </w:rPr>
        <w:t>получателем субсидии</w:t>
      </w:r>
      <w:r w:rsidRPr="008E17B8">
        <w:t xml:space="preserve"> своих обязательств в письменном виде направляет получателю субсидии уведомление с указанием суммы</w:t>
      </w:r>
      <w:r>
        <w:rPr>
          <w:lang w:val="ru-RU"/>
        </w:rPr>
        <w:t xml:space="preserve"> и сроков</w:t>
      </w:r>
      <w:r w:rsidRPr="008E17B8">
        <w:t xml:space="preserve"> возврата денежных средств. </w:t>
      </w:r>
    </w:p>
    <w:p w:rsidR="0029447F" w:rsidRPr="008E17B8" w:rsidRDefault="0029447F" w:rsidP="0029447F">
      <w:pPr>
        <w:pStyle w:val="23"/>
        <w:tabs>
          <w:tab w:val="left" w:pos="748"/>
        </w:tabs>
        <w:suppressAutoHyphens/>
        <w:spacing w:after="0" w:line="240" w:lineRule="auto"/>
        <w:ind w:firstLine="720"/>
        <w:jc w:val="both"/>
      </w:pPr>
      <w:r>
        <w:rPr>
          <w:lang w:val="ru-RU"/>
        </w:rPr>
        <w:t>4.3</w:t>
      </w:r>
      <w:r w:rsidRPr="008E17B8">
        <w:t>. Возврат субсиди</w:t>
      </w:r>
      <w:r>
        <w:rPr>
          <w:lang w:val="ru-RU"/>
        </w:rPr>
        <w:t>и</w:t>
      </w:r>
      <w:r w:rsidRPr="008E17B8">
        <w:t xml:space="preserve"> осуществляется в течение </w:t>
      </w:r>
      <w:r>
        <w:rPr>
          <w:lang w:val="ru-RU"/>
        </w:rPr>
        <w:t>10</w:t>
      </w:r>
      <w:r>
        <w:t xml:space="preserve"> (</w:t>
      </w:r>
      <w:r>
        <w:rPr>
          <w:lang w:val="ru-RU"/>
        </w:rPr>
        <w:t>десяти</w:t>
      </w:r>
      <w:r>
        <w:t>)</w:t>
      </w:r>
      <w:r w:rsidRPr="008E17B8">
        <w:t xml:space="preserve"> рабочих дней с момента получения уведомления получателем субсидии.</w:t>
      </w:r>
    </w:p>
    <w:p w:rsidR="0029447F" w:rsidRPr="008E17B8" w:rsidRDefault="0029447F" w:rsidP="0029447F">
      <w:pPr>
        <w:pStyle w:val="23"/>
        <w:tabs>
          <w:tab w:val="left" w:pos="748"/>
        </w:tabs>
        <w:suppressAutoHyphens/>
        <w:spacing w:after="0" w:line="240" w:lineRule="auto"/>
        <w:ind w:firstLine="720"/>
        <w:jc w:val="both"/>
      </w:pPr>
      <w:r>
        <w:rPr>
          <w:lang w:val="ru-RU"/>
        </w:rPr>
        <w:t>4.4</w:t>
      </w:r>
      <w:r w:rsidRPr="008E17B8">
        <w:t>. При отказе от добровольного возврата субсиди</w:t>
      </w:r>
      <w:r>
        <w:rPr>
          <w:lang w:val="ru-RU"/>
        </w:rPr>
        <w:t>и</w:t>
      </w:r>
      <w:r w:rsidRPr="008E17B8">
        <w:t xml:space="preserve"> в срок, указанный в пункте </w:t>
      </w:r>
      <w:r>
        <w:rPr>
          <w:lang w:val="ru-RU"/>
        </w:rPr>
        <w:t>4</w:t>
      </w:r>
      <w:r w:rsidRPr="008E17B8">
        <w:t>.3 настоящего Порядка, денежные средства взыскиваются в судебном порядке в соответствии с зак</w:t>
      </w:r>
      <w:r w:rsidRPr="008E17B8">
        <w:t>о</w:t>
      </w:r>
      <w:r w:rsidRPr="008E17B8">
        <w:t>нодательством Российской Федерации.</w:t>
      </w:r>
    </w:p>
    <w:p w:rsidR="0029447F" w:rsidRDefault="0029447F" w:rsidP="0029447F">
      <w:pPr>
        <w:suppressAutoHyphens/>
        <w:jc w:val="both"/>
      </w:pPr>
    </w:p>
    <w:p w:rsidR="0029447F" w:rsidRDefault="0029447F" w:rsidP="0029447F">
      <w:pPr>
        <w:suppressAutoHyphens/>
        <w:jc w:val="both"/>
      </w:pPr>
    </w:p>
    <w:p w:rsidR="0029447F" w:rsidRDefault="0029447F" w:rsidP="0029447F">
      <w:pPr>
        <w:suppressAutoHyphens/>
        <w:jc w:val="both"/>
      </w:pPr>
    </w:p>
    <w:p w:rsidR="0029447F" w:rsidRDefault="0029447F" w:rsidP="0029447F">
      <w:pPr>
        <w:suppressAutoHyphens/>
        <w:jc w:val="both"/>
      </w:pPr>
    </w:p>
    <w:p w:rsidR="0029447F" w:rsidRDefault="0029447F" w:rsidP="0029447F">
      <w:pPr>
        <w:suppressAutoHyphens/>
        <w:jc w:val="both"/>
      </w:pPr>
    </w:p>
    <w:p w:rsidR="0029447F" w:rsidRDefault="0029447F" w:rsidP="0029447F">
      <w:pPr>
        <w:suppressAutoHyphens/>
        <w:jc w:val="both"/>
      </w:pPr>
    </w:p>
    <w:p w:rsidR="0029447F" w:rsidRDefault="0029447F" w:rsidP="0029447F">
      <w:pPr>
        <w:suppressAutoHyphens/>
        <w:jc w:val="both"/>
      </w:pPr>
    </w:p>
    <w:p w:rsidR="0029447F" w:rsidRDefault="0029447F" w:rsidP="0029447F">
      <w:pPr>
        <w:suppressAutoHyphens/>
        <w:jc w:val="both"/>
      </w:pPr>
    </w:p>
    <w:p w:rsidR="0029447F" w:rsidRDefault="0029447F" w:rsidP="0029447F">
      <w:pPr>
        <w:suppressAutoHyphens/>
        <w:jc w:val="both"/>
      </w:pPr>
    </w:p>
    <w:p w:rsidR="0029447F" w:rsidRDefault="0029447F" w:rsidP="0029447F">
      <w:pPr>
        <w:suppressAutoHyphens/>
        <w:jc w:val="both"/>
      </w:pPr>
    </w:p>
    <w:p w:rsidR="0029447F" w:rsidRDefault="0029447F" w:rsidP="0029447F">
      <w:pPr>
        <w:suppressAutoHyphens/>
        <w:jc w:val="both"/>
      </w:pPr>
    </w:p>
    <w:p w:rsidR="0029447F" w:rsidRDefault="0029447F" w:rsidP="0029447F">
      <w:pPr>
        <w:suppressAutoHyphens/>
        <w:jc w:val="both"/>
      </w:pPr>
    </w:p>
    <w:p w:rsidR="0029447F" w:rsidRDefault="0029447F" w:rsidP="0029447F">
      <w:pPr>
        <w:suppressAutoHyphens/>
        <w:jc w:val="both"/>
      </w:pPr>
    </w:p>
    <w:p w:rsidR="0029447F" w:rsidRDefault="0029447F" w:rsidP="0029447F">
      <w:pPr>
        <w:suppressAutoHyphens/>
        <w:jc w:val="both"/>
      </w:pPr>
    </w:p>
    <w:p w:rsidR="0029447F" w:rsidRDefault="0029447F" w:rsidP="0029447F">
      <w:pPr>
        <w:suppressAutoHyphens/>
        <w:jc w:val="both"/>
      </w:pPr>
    </w:p>
    <w:p w:rsidR="0029447F" w:rsidRDefault="0029447F" w:rsidP="0029447F">
      <w:pPr>
        <w:suppressAutoHyphens/>
        <w:jc w:val="both"/>
      </w:pPr>
    </w:p>
    <w:tbl>
      <w:tblPr>
        <w:tblW w:w="0" w:type="auto"/>
        <w:tblLook w:val="04A0" w:firstRow="1" w:lastRow="0" w:firstColumn="1" w:lastColumn="0" w:noHBand="0" w:noVBand="1"/>
      </w:tblPr>
      <w:tblGrid>
        <w:gridCol w:w="4599"/>
        <w:gridCol w:w="4756"/>
      </w:tblGrid>
      <w:tr w:rsidR="0029447F" w:rsidRPr="00743472" w:rsidTr="0029447F">
        <w:tc>
          <w:tcPr>
            <w:tcW w:w="4599" w:type="dxa"/>
          </w:tcPr>
          <w:p w:rsidR="0029447F" w:rsidRPr="00743472" w:rsidRDefault="0029447F" w:rsidP="00FE4222">
            <w:pPr>
              <w:suppressAutoHyphens/>
              <w:jc w:val="both"/>
            </w:pPr>
          </w:p>
        </w:tc>
        <w:tc>
          <w:tcPr>
            <w:tcW w:w="4756" w:type="dxa"/>
          </w:tcPr>
          <w:p w:rsidR="0029447F" w:rsidRDefault="0029447F" w:rsidP="00FE4222">
            <w:pPr>
              <w:suppressAutoHyphens/>
              <w:jc w:val="both"/>
            </w:pPr>
            <w:r>
              <w:t>Приложение</w:t>
            </w:r>
            <w:r w:rsidRPr="00743472">
              <w:t xml:space="preserve"> </w:t>
            </w:r>
            <w:r>
              <w:t xml:space="preserve">№ 1 </w:t>
            </w:r>
          </w:p>
          <w:p w:rsidR="0029447F" w:rsidRPr="00743472" w:rsidRDefault="0029447F" w:rsidP="00FE4222">
            <w:pPr>
              <w:pStyle w:val="23"/>
              <w:suppressAutoHyphens/>
              <w:spacing w:after="0" w:line="240" w:lineRule="auto"/>
              <w:jc w:val="both"/>
            </w:pPr>
            <w:r w:rsidRPr="005C2E13">
              <w:t xml:space="preserve">к Порядку предоставления субсидий </w:t>
            </w:r>
            <w:r>
              <w:rPr>
                <w:lang w:val="ru-RU"/>
              </w:rPr>
              <w:t xml:space="preserve">на возмещение затрат, понесенных </w:t>
            </w:r>
            <w:r w:rsidRPr="005C2E13">
              <w:rPr>
                <w:lang w:val="ru-RU"/>
              </w:rPr>
              <w:t>субъектам</w:t>
            </w:r>
            <w:r>
              <w:rPr>
                <w:lang w:val="ru-RU"/>
              </w:rPr>
              <w:t>и</w:t>
            </w:r>
            <w:r w:rsidRPr="005C2E13">
              <w:rPr>
                <w:lang w:val="ru-RU"/>
              </w:rPr>
              <w:t xml:space="preserve"> малого и среднего предпринимательства</w:t>
            </w:r>
          </w:p>
        </w:tc>
      </w:tr>
    </w:tbl>
    <w:p w:rsidR="0029447F" w:rsidRDefault="0029447F" w:rsidP="0029447F">
      <w:pPr>
        <w:jc w:val="center"/>
        <w:rPr>
          <w:b/>
          <w:sz w:val="26"/>
        </w:rPr>
      </w:pPr>
    </w:p>
    <w:p w:rsidR="0029447F" w:rsidRDefault="0029447F" w:rsidP="0029447F">
      <w:pPr>
        <w:jc w:val="center"/>
        <w:rPr>
          <w:b/>
          <w:sz w:val="26"/>
        </w:rPr>
      </w:pPr>
    </w:p>
    <w:p w:rsidR="0029447F" w:rsidRDefault="0029447F" w:rsidP="0029447F">
      <w:pPr>
        <w:jc w:val="center"/>
        <w:rPr>
          <w:b/>
          <w:sz w:val="26"/>
        </w:rPr>
      </w:pPr>
    </w:p>
    <w:tbl>
      <w:tblPr>
        <w:tblW w:w="0" w:type="auto"/>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1733"/>
      </w:tblGrid>
      <w:tr w:rsidR="0029447F" w:rsidRPr="00FB5FE4" w:rsidTr="0029447F">
        <w:tc>
          <w:tcPr>
            <w:tcW w:w="3081" w:type="dxa"/>
          </w:tcPr>
          <w:p w:rsidR="0029447F" w:rsidRPr="003344C4" w:rsidRDefault="0029447F" w:rsidP="00FE4222">
            <w:r w:rsidRPr="003344C4">
              <w:t>Регистрационный номер</w:t>
            </w:r>
          </w:p>
        </w:tc>
        <w:tc>
          <w:tcPr>
            <w:tcW w:w="1733" w:type="dxa"/>
          </w:tcPr>
          <w:p w:rsidR="0029447F" w:rsidRPr="00FB5FE4" w:rsidRDefault="0029447F" w:rsidP="00FE4222">
            <w:pPr>
              <w:jc w:val="center"/>
              <w:rPr>
                <w:b/>
                <w:sz w:val="26"/>
              </w:rPr>
            </w:pPr>
          </w:p>
        </w:tc>
      </w:tr>
      <w:tr w:rsidR="0029447F" w:rsidRPr="00FB5FE4" w:rsidTr="0029447F">
        <w:tc>
          <w:tcPr>
            <w:tcW w:w="3081" w:type="dxa"/>
          </w:tcPr>
          <w:p w:rsidR="0029447F" w:rsidRPr="003344C4" w:rsidRDefault="0029447F" w:rsidP="00FE4222">
            <w:r w:rsidRPr="003344C4">
              <w:t>Дата регистрации</w:t>
            </w:r>
          </w:p>
        </w:tc>
        <w:tc>
          <w:tcPr>
            <w:tcW w:w="1733" w:type="dxa"/>
          </w:tcPr>
          <w:p w:rsidR="0029447F" w:rsidRPr="00FB5FE4" w:rsidRDefault="0029447F" w:rsidP="00FE4222">
            <w:pPr>
              <w:jc w:val="center"/>
              <w:rPr>
                <w:b/>
                <w:sz w:val="26"/>
              </w:rPr>
            </w:pPr>
          </w:p>
        </w:tc>
      </w:tr>
    </w:tbl>
    <w:p w:rsidR="0029447F" w:rsidRDefault="0029447F" w:rsidP="0029447F">
      <w:pPr>
        <w:jc w:val="center"/>
        <w:rPr>
          <w:b/>
          <w:sz w:val="26"/>
        </w:rPr>
      </w:pPr>
    </w:p>
    <w:p w:rsidR="0029447F" w:rsidRDefault="0029447F" w:rsidP="0029447F">
      <w:pPr>
        <w:jc w:val="center"/>
        <w:rPr>
          <w:b/>
          <w:sz w:val="26"/>
        </w:rPr>
      </w:pPr>
    </w:p>
    <w:p w:rsidR="0029447F" w:rsidRPr="00657565" w:rsidRDefault="0029447F" w:rsidP="0029447F">
      <w:pPr>
        <w:pStyle w:val="ConsPlusNonformat"/>
        <w:widowControl/>
        <w:jc w:val="center"/>
        <w:rPr>
          <w:rFonts w:ascii="Times New Roman" w:hAnsi="Times New Roman" w:cs="Times New Roman"/>
          <w:b/>
          <w:sz w:val="24"/>
          <w:szCs w:val="24"/>
        </w:rPr>
      </w:pPr>
      <w:r w:rsidRPr="00657565">
        <w:rPr>
          <w:rFonts w:ascii="Times New Roman" w:hAnsi="Times New Roman" w:cs="Times New Roman"/>
          <w:b/>
          <w:sz w:val="24"/>
          <w:szCs w:val="24"/>
        </w:rPr>
        <w:t>ЗАЯВКА</w:t>
      </w:r>
      <w:r>
        <w:rPr>
          <w:rFonts w:ascii="Times New Roman" w:hAnsi="Times New Roman" w:cs="Times New Roman"/>
          <w:b/>
          <w:sz w:val="24"/>
          <w:szCs w:val="24"/>
        </w:rPr>
        <w:t xml:space="preserve"> НА УЧАСТИЕ В КОНКУРСЕ</w:t>
      </w:r>
    </w:p>
    <w:p w:rsidR="0029447F" w:rsidRPr="00657565" w:rsidRDefault="0029447F" w:rsidP="0029447F">
      <w:pPr>
        <w:suppressAutoHyphens/>
        <w:jc w:val="center"/>
      </w:pPr>
      <w:r w:rsidRPr="00657565">
        <w:t xml:space="preserve">на предоставление субсидии на </w:t>
      </w:r>
      <w:r>
        <w:t>возмещение</w:t>
      </w:r>
      <w:r w:rsidRPr="00657565">
        <w:t xml:space="preserve"> затрат, связанных с уплатой процентов по кредитам, привлеченным в российских кредитных организациях</w:t>
      </w:r>
    </w:p>
    <w:p w:rsidR="0029447F" w:rsidRDefault="0029447F" w:rsidP="0029447F">
      <w:pPr>
        <w:suppressAutoHyphens/>
        <w:jc w:val="center"/>
        <w:rPr>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9355"/>
      </w:tblGrid>
      <w:tr w:rsidR="0029447F" w:rsidRPr="00743472" w:rsidTr="00FE4222">
        <w:tc>
          <w:tcPr>
            <w:tcW w:w="9855" w:type="dxa"/>
          </w:tcPr>
          <w:p w:rsidR="0029447F" w:rsidRPr="00743472" w:rsidRDefault="0029447F" w:rsidP="00FE4222">
            <w:pPr>
              <w:suppressAutoHyphens/>
              <w:jc w:val="both"/>
              <w:rPr>
                <w:sz w:val="22"/>
                <w:szCs w:val="22"/>
              </w:rPr>
            </w:pPr>
            <w:r w:rsidRPr="00743472">
              <w:rPr>
                <w:sz w:val="22"/>
                <w:szCs w:val="22"/>
              </w:rPr>
              <w:t>от</w:t>
            </w:r>
          </w:p>
        </w:tc>
      </w:tr>
      <w:tr w:rsidR="0029447F" w:rsidRPr="00743472" w:rsidTr="00FE4222">
        <w:tc>
          <w:tcPr>
            <w:tcW w:w="9855" w:type="dxa"/>
          </w:tcPr>
          <w:p w:rsidR="0029447F" w:rsidRPr="00C03042" w:rsidRDefault="0029447F" w:rsidP="00FE4222">
            <w:pPr>
              <w:suppressAutoHyphens/>
              <w:jc w:val="center"/>
            </w:pPr>
            <w:r w:rsidRPr="00C03042">
              <w:t>Наименование заявителя (полное н</w:t>
            </w:r>
            <w:r>
              <w:t>аименование юридического лица, ф</w:t>
            </w:r>
            <w:r w:rsidRPr="00C03042">
              <w:t xml:space="preserve">амилия, </w:t>
            </w:r>
            <w:r>
              <w:t>имя, о</w:t>
            </w:r>
            <w:r w:rsidRPr="00C03042">
              <w:t>тчество индивидуального предпринимателя</w:t>
            </w:r>
          </w:p>
        </w:tc>
      </w:tr>
    </w:tbl>
    <w:p w:rsidR="0029447F" w:rsidRDefault="0029447F" w:rsidP="0029447F">
      <w:pPr>
        <w:suppressAutoHyphens/>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5"/>
        <w:gridCol w:w="267"/>
        <w:gridCol w:w="266"/>
        <w:gridCol w:w="266"/>
        <w:gridCol w:w="266"/>
        <w:gridCol w:w="267"/>
        <w:gridCol w:w="267"/>
        <w:gridCol w:w="267"/>
        <w:gridCol w:w="267"/>
        <w:gridCol w:w="268"/>
        <w:gridCol w:w="268"/>
        <w:gridCol w:w="268"/>
        <w:gridCol w:w="269"/>
        <w:gridCol w:w="269"/>
        <w:gridCol w:w="269"/>
        <w:gridCol w:w="269"/>
        <w:gridCol w:w="269"/>
        <w:gridCol w:w="269"/>
        <w:gridCol w:w="736"/>
        <w:gridCol w:w="269"/>
        <w:gridCol w:w="269"/>
        <w:gridCol w:w="269"/>
        <w:gridCol w:w="269"/>
        <w:gridCol w:w="269"/>
        <w:gridCol w:w="269"/>
        <w:gridCol w:w="269"/>
        <w:gridCol w:w="269"/>
        <w:gridCol w:w="269"/>
        <w:gridCol w:w="269"/>
        <w:gridCol w:w="269"/>
        <w:gridCol w:w="269"/>
      </w:tblGrid>
      <w:tr w:rsidR="0029447F" w:rsidTr="00FE4222">
        <w:tc>
          <w:tcPr>
            <w:tcW w:w="835"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ОГРН</w:t>
            </w:r>
          </w:p>
        </w:tc>
        <w:tc>
          <w:tcPr>
            <w:tcW w:w="28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736"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ИНН</w:t>
            </w: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r>
    </w:tbl>
    <w:p w:rsidR="0029447F" w:rsidRDefault="0029447F" w:rsidP="0029447F">
      <w:pPr>
        <w:suppressAutoHyphens/>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4"/>
        <w:gridCol w:w="379"/>
        <w:gridCol w:w="249"/>
        <w:gridCol w:w="1677"/>
        <w:gridCol w:w="251"/>
        <w:gridCol w:w="965"/>
        <w:gridCol w:w="375"/>
        <w:gridCol w:w="251"/>
        <w:gridCol w:w="705"/>
        <w:gridCol w:w="251"/>
        <w:gridCol w:w="251"/>
        <w:gridCol w:w="251"/>
        <w:gridCol w:w="251"/>
        <w:gridCol w:w="251"/>
        <w:gridCol w:w="251"/>
        <w:gridCol w:w="251"/>
        <w:gridCol w:w="251"/>
        <w:gridCol w:w="251"/>
      </w:tblGrid>
      <w:tr w:rsidR="0029447F" w:rsidTr="00FE4222">
        <w:tc>
          <w:tcPr>
            <w:tcW w:w="2291"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Дата регистрации</w:t>
            </w:r>
          </w:p>
        </w:tc>
        <w:tc>
          <w:tcPr>
            <w:tcW w:w="388"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1"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769"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012"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375" w:type="dxa"/>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г.</w:t>
            </w:r>
          </w:p>
        </w:tc>
        <w:tc>
          <w:tcPr>
            <w:tcW w:w="253"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73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r>
    </w:tbl>
    <w:p w:rsidR="0029447F" w:rsidRDefault="0029447F" w:rsidP="0029447F">
      <w:pPr>
        <w:pStyle w:val="ConsPlusNormal"/>
        <w:widowControl/>
        <w:tabs>
          <w:tab w:val="left" w:pos="6690"/>
        </w:tabs>
        <w:ind w:firstLine="0"/>
        <w:jc w:val="both"/>
        <w:rPr>
          <w:rFonts w:ascii="Times New Roman" w:hAnsi="Times New Roman" w:cs="Times New Roman"/>
          <w:sz w:val="24"/>
          <w:szCs w:val="24"/>
        </w:rPr>
      </w:pPr>
      <w:r>
        <w:rPr>
          <w:rFonts w:ascii="Times New Roman" w:hAnsi="Times New Roman" w:cs="Times New Roman"/>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
        <w:gridCol w:w="2036"/>
        <w:gridCol w:w="276"/>
        <w:gridCol w:w="1132"/>
        <w:gridCol w:w="2276"/>
        <w:gridCol w:w="974"/>
        <w:gridCol w:w="2005"/>
      </w:tblGrid>
      <w:tr w:rsidR="0029447F" w:rsidTr="00FE4222">
        <w:tc>
          <w:tcPr>
            <w:tcW w:w="650"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Тел.</w:t>
            </w:r>
          </w:p>
        </w:tc>
        <w:tc>
          <w:tcPr>
            <w:tcW w:w="218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1" w:type="dxa"/>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133"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roofErr w:type="spellStart"/>
            <w:r w:rsidRPr="00885A5D">
              <w:rPr>
                <w:rFonts w:ascii="Times New Roman" w:hAnsi="Times New Roman" w:cs="Times New Roman"/>
                <w:sz w:val="24"/>
                <w:szCs w:val="24"/>
              </w:rPr>
              <w:t>Моб.тел</w:t>
            </w:r>
            <w:proofErr w:type="spellEnd"/>
            <w:r w:rsidRPr="00885A5D">
              <w:rPr>
                <w:rFonts w:ascii="Times New Roman" w:hAnsi="Times New Roman" w:cs="Times New Roman"/>
                <w:sz w:val="24"/>
                <w:szCs w:val="24"/>
              </w:rPr>
              <w:t>.</w:t>
            </w:r>
          </w:p>
        </w:tc>
        <w:tc>
          <w:tcPr>
            <w:tcW w:w="244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002"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lang w:val="en-US"/>
              </w:rPr>
              <w:t>E-mail</w:t>
            </w:r>
          </w:p>
        </w:tc>
        <w:tc>
          <w:tcPr>
            <w:tcW w:w="2154"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r>
    </w:tbl>
    <w:p w:rsidR="0029447F" w:rsidRDefault="0029447F" w:rsidP="0029447F">
      <w:pPr>
        <w:suppressAutoHyphens/>
        <w:jc w:val="both"/>
        <w:rPr>
          <w:sz w:val="22"/>
          <w:szCs w:val="22"/>
        </w:rPr>
      </w:pPr>
    </w:p>
    <w:p w:rsidR="0029447F" w:rsidRDefault="0029447F" w:rsidP="00294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Адрес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W w:w="0" w:type="auto"/>
        <w:tblLook w:val="04A0" w:firstRow="1" w:lastRow="0" w:firstColumn="1" w:lastColumn="0" w:noHBand="0" w:noVBand="1"/>
      </w:tblPr>
      <w:tblGrid>
        <w:gridCol w:w="4678"/>
        <w:gridCol w:w="4677"/>
      </w:tblGrid>
      <w:tr w:rsidR="0029447F" w:rsidTr="00FE4222">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Юридический</w:t>
            </w:r>
          </w:p>
        </w:tc>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Фактический</w:t>
            </w:r>
          </w:p>
        </w:tc>
      </w:tr>
      <w:tr w:rsidR="0029447F" w:rsidTr="00FE4222">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Город/населенный пункт ________________</w:t>
            </w:r>
          </w:p>
        </w:tc>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Город/населенный пункт ________________</w:t>
            </w:r>
          </w:p>
        </w:tc>
      </w:tr>
      <w:tr w:rsidR="0029447F" w:rsidTr="00FE4222">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Улица _______________________________</w:t>
            </w:r>
          </w:p>
        </w:tc>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Улица _______________________________</w:t>
            </w:r>
          </w:p>
        </w:tc>
      </w:tr>
      <w:tr w:rsidR="0029447F" w:rsidTr="00FE4222">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 дома _____</w:t>
            </w:r>
            <w:proofErr w:type="gramStart"/>
            <w:r w:rsidRPr="00885A5D">
              <w:rPr>
                <w:rFonts w:ascii="Times New Roman" w:hAnsi="Times New Roman" w:cs="Times New Roman"/>
                <w:sz w:val="24"/>
                <w:szCs w:val="24"/>
              </w:rPr>
              <w:t>_ ,</w:t>
            </w:r>
            <w:proofErr w:type="gramEnd"/>
            <w:r w:rsidRPr="00885A5D">
              <w:rPr>
                <w:rFonts w:ascii="Times New Roman" w:hAnsi="Times New Roman" w:cs="Times New Roman"/>
                <w:sz w:val="24"/>
                <w:szCs w:val="24"/>
              </w:rPr>
              <w:t xml:space="preserve"> № кв. ______</w:t>
            </w:r>
          </w:p>
        </w:tc>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 дома _____</w:t>
            </w:r>
            <w:proofErr w:type="gramStart"/>
            <w:r w:rsidRPr="00885A5D">
              <w:rPr>
                <w:rFonts w:ascii="Times New Roman" w:hAnsi="Times New Roman" w:cs="Times New Roman"/>
                <w:sz w:val="24"/>
                <w:szCs w:val="24"/>
              </w:rPr>
              <w:t>_ ,</w:t>
            </w:r>
            <w:proofErr w:type="gramEnd"/>
            <w:r w:rsidRPr="00885A5D">
              <w:rPr>
                <w:rFonts w:ascii="Times New Roman" w:hAnsi="Times New Roman" w:cs="Times New Roman"/>
                <w:sz w:val="24"/>
                <w:szCs w:val="24"/>
              </w:rPr>
              <w:t xml:space="preserve"> № кв. ______</w:t>
            </w:r>
          </w:p>
        </w:tc>
      </w:tr>
    </w:tbl>
    <w:p w:rsidR="0029447F" w:rsidRDefault="0029447F" w:rsidP="0029447F">
      <w:pPr>
        <w:pStyle w:val="ConsPlusNonformat"/>
        <w:widowControl/>
        <w:suppressAutoHyphens/>
        <w:ind w:firstLine="567"/>
        <w:jc w:val="both"/>
        <w:rPr>
          <w:rFonts w:ascii="Times New Roman" w:hAnsi="Times New Roman" w:cs="Times New Roman"/>
          <w:sz w:val="22"/>
          <w:szCs w:val="22"/>
        </w:rPr>
      </w:pPr>
    </w:p>
    <w:p w:rsidR="0029447F" w:rsidRDefault="0029447F" w:rsidP="0029447F">
      <w:pPr>
        <w:pStyle w:val="ConsPlusNonformat"/>
        <w:widowControl/>
        <w:suppressAutoHyphens/>
        <w:ind w:firstLine="567"/>
        <w:jc w:val="both"/>
        <w:rPr>
          <w:rFonts w:ascii="Times New Roman" w:hAnsi="Times New Roman" w:cs="Times New Roman"/>
          <w:sz w:val="22"/>
          <w:szCs w:val="22"/>
        </w:rPr>
      </w:pPr>
      <w:r w:rsidRPr="0038134F">
        <w:rPr>
          <w:rFonts w:ascii="Times New Roman" w:hAnsi="Times New Roman" w:cs="Times New Roman"/>
          <w:sz w:val="22"/>
          <w:szCs w:val="22"/>
        </w:rPr>
        <w:t xml:space="preserve">Прошу предоставить субсидию на </w:t>
      </w:r>
      <w:r>
        <w:rPr>
          <w:rFonts w:ascii="Times New Roman" w:hAnsi="Times New Roman" w:cs="Times New Roman"/>
          <w:sz w:val="22"/>
          <w:szCs w:val="22"/>
        </w:rPr>
        <w:t>возмещение</w:t>
      </w:r>
      <w:r w:rsidRPr="0038134F">
        <w:rPr>
          <w:rFonts w:ascii="Times New Roman" w:hAnsi="Times New Roman" w:cs="Times New Roman"/>
          <w:sz w:val="22"/>
          <w:szCs w:val="22"/>
        </w:rPr>
        <w:t xml:space="preserve"> части процентной ставки за пользование кредитом в кредитной организации: </w:t>
      </w:r>
    </w:p>
    <w:p w:rsidR="0029447F" w:rsidRDefault="0029447F" w:rsidP="0029447F">
      <w:pPr>
        <w:pStyle w:val="ConsPlusNonformat"/>
        <w:widowControl/>
        <w:suppressAutoHyphens/>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4635"/>
      </w:tblGrid>
      <w:tr w:rsidR="0029447F" w:rsidRPr="00743472" w:rsidTr="00FE4222">
        <w:tc>
          <w:tcPr>
            <w:tcW w:w="4927" w:type="dxa"/>
            <w:tcBorders>
              <w:top w:val="nil"/>
              <w:left w:val="nil"/>
              <w:bottom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r w:rsidRPr="00743472">
              <w:rPr>
                <w:rFonts w:ascii="Times New Roman" w:hAnsi="Times New Roman" w:cs="Times New Roman"/>
                <w:sz w:val="22"/>
                <w:szCs w:val="22"/>
              </w:rPr>
              <w:t xml:space="preserve">Наименование кредитной организации </w:t>
            </w:r>
          </w:p>
        </w:tc>
        <w:tc>
          <w:tcPr>
            <w:tcW w:w="4928" w:type="dxa"/>
            <w:tcBorders>
              <w:top w:val="nil"/>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c>
          <w:tcPr>
            <w:tcW w:w="4927" w:type="dxa"/>
            <w:tcBorders>
              <w:top w:val="nil"/>
              <w:left w:val="nil"/>
              <w:bottom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r w:rsidRPr="00743472">
              <w:rPr>
                <w:rFonts w:ascii="Times New Roman" w:hAnsi="Times New Roman" w:cs="Times New Roman"/>
                <w:sz w:val="22"/>
                <w:szCs w:val="22"/>
              </w:rPr>
              <w:t>№</w:t>
            </w:r>
            <w:r>
              <w:rPr>
                <w:rFonts w:ascii="Times New Roman" w:hAnsi="Times New Roman" w:cs="Times New Roman"/>
                <w:sz w:val="22"/>
                <w:szCs w:val="22"/>
              </w:rPr>
              <w:t xml:space="preserve"> и дата кредитного</w:t>
            </w:r>
            <w:r w:rsidRPr="00743472">
              <w:rPr>
                <w:rFonts w:ascii="Times New Roman" w:hAnsi="Times New Roman" w:cs="Times New Roman"/>
                <w:sz w:val="22"/>
                <w:szCs w:val="22"/>
              </w:rPr>
              <w:t xml:space="preserve"> договора</w:t>
            </w:r>
          </w:p>
        </w:tc>
        <w:tc>
          <w:tcPr>
            <w:tcW w:w="4928" w:type="dxa"/>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c>
          <w:tcPr>
            <w:tcW w:w="4927" w:type="dxa"/>
            <w:tcBorders>
              <w:top w:val="nil"/>
              <w:left w:val="nil"/>
              <w:bottom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r w:rsidRPr="00743472">
              <w:rPr>
                <w:rFonts w:ascii="Times New Roman" w:hAnsi="Times New Roman" w:cs="Times New Roman"/>
                <w:sz w:val="22"/>
                <w:szCs w:val="22"/>
              </w:rPr>
              <w:t>Су</w:t>
            </w:r>
            <w:r>
              <w:rPr>
                <w:rFonts w:ascii="Times New Roman" w:hAnsi="Times New Roman" w:cs="Times New Roman"/>
                <w:sz w:val="22"/>
                <w:szCs w:val="22"/>
              </w:rPr>
              <w:t>мма полученного кредита</w:t>
            </w:r>
            <w:r w:rsidRPr="00743472">
              <w:rPr>
                <w:rFonts w:ascii="Times New Roman" w:hAnsi="Times New Roman" w:cs="Times New Roman"/>
                <w:sz w:val="22"/>
                <w:szCs w:val="22"/>
              </w:rPr>
              <w:t xml:space="preserve"> в рублях</w:t>
            </w:r>
          </w:p>
        </w:tc>
        <w:tc>
          <w:tcPr>
            <w:tcW w:w="4928" w:type="dxa"/>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c>
          <w:tcPr>
            <w:tcW w:w="4927" w:type="dxa"/>
            <w:tcBorders>
              <w:top w:val="nil"/>
              <w:left w:val="nil"/>
              <w:bottom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r>
              <w:rPr>
                <w:rFonts w:ascii="Times New Roman" w:hAnsi="Times New Roman" w:cs="Times New Roman"/>
                <w:sz w:val="22"/>
                <w:szCs w:val="22"/>
              </w:rPr>
              <w:t>Предмет кредитного договора</w:t>
            </w:r>
          </w:p>
        </w:tc>
        <w:tc>
          <w:tcPr>
            <w:tcW w:w="4928" w:type="dxa"/>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bl>
    <w:p w:rsidR="0029447F" w:rsidRDefault="0029447F" w:rsidP="0029447F">
      <w:pPr>
        <w:pStyle w:val="ConsPlusNonformat"/>
        <w:widowControl/>
        <w:suppressAutoHyphens/>
        <w:jc w:val="both"/>
        <w:rPr>
          <w:rFonts w:ascii="Times New Roman" w:hAnsi="Times New Roman" w:cs="Times New Roman"/>
          <w:sz w:val="22"/>
          <w:szCs w:val="22"/>
        </w:rPr>
      </w:pPr>
    </w:p>
    <w:p w:rsidR="0029447F" w:rsidRDefault="0029447F" w:rsidP="0029447F">
      <w:pPr>
        <w:pStyle w:val="ConsPlusNonformat"/>
        <w:widowControl/>
        <w:rPr>
          <w:rFonts w:ascii="Times New Roman" w:hAnsi="Times New Roman" w:cs="Times New Roman"/>
          <w:sz w:val="22"/>
          <w:szCs w:val="22"/>
        </w:rPr>
      </w:pPr>
      <w:r>
        <w:rPr>
          <w:rFonts w:ascii="Times New Roman" w:hAnsi="Times New Roman" w:cs="Times New Roman"/>
          <w:sz w:val="22"/>
          <w:szCs w:val="22"/>
        </w:rPr>
        <w:t>Дополнительные сведения:</w:t>
      </w:r>
    </w:p>
    <w:p w:rsidR="0029447F" w:rsidRDefault="0029447F" w:rsidP="0029447F">
      <w:pPr>
        <w:pStyle w:val="ConsPlusNonformat"/>
        <w:widowControl/>
        <w:rPr>
          <w:rFonts w:ascii="Times New Roman" w:hAnsi="Times New Roman" w:cs="Times New Roman"/>
          <w:sz w:val="22"/>
          <w:szCs w:val="22"/>
        </w:rPr>
      </w:pPr>
    </w:p>
    <w:p w:rsidR="0029447F" w:rsidRDefault="0029447F" w:rsidP="00294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 Сведения об учредителях (участниках, акционерах) (для юридических лиц)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6"/>
        <w:gridCol w:w="278"/>
        <w:gridCol w:w="278"/>
        <w:gridCol w:w="277"/>
        <w:gridCol w:w="277"/>
        <w:gridCol w:w="277"/>
        <w:gridCol w:w="277"/>
        <w:gridCol w:w="277"/>
        <w:gridCol w:w="277"/>
        <w:gridCol w:w="277"/>
        <w:gridCol w:w="277"/>
        <w:gridCol w:w="277"/>
        <w:gridCol w:w="277"/>
        <w:gridCol w:w="277"/>
        <w:gridCol w:w="277"/>
        <w:gridCol w:w="277"/>
        <w:gridCol w:w="288"/>
        <w:gridCol w:w="277"/>
        <w:gridCol w:w="277"/>
      </w:tblGrid>
      <w:tr w:rsidR="0029447F" w:rsidTr="00FE4222">
        <w:tc>
          <w:tcPr>
            <w:tcW w:w="4719"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Наименование организации или Ф.И.О. (полностью) физического лица</w:t>
            </w: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710" w:type="dxa"/>
            <w:gridSpan w:val="6"/>
          </w:tcPr>
          <w:p w:rsidR="0029447F" w:rsidRPr="00885A5D" w:rsidRDefault="0029447F" w:rsidP="00FE4222">
            <w:pPr>
              <w:pStyle w:val="ConsPlusNormal"/>
              <w:widowControl/>
              <w:ind w:firstLine="0"/>
              <w:jc w:val="center"/>
              <w:rPr>
                <w:rFonts w:ascii="Times New Roman" w:hAnsi="Times New Roman" w:cs="Times New Roman"/>
                <w:sz w:val="24"/>
                <w:szCs w:val="24"/>
              </w:rPr>
            </w:pPr>
            <w:r w:rsidRPr="00885A5D">
              <w:rPr>
                <w:rFonts w:ascii="Times New Roman" w:hAnsi="Times New Roman" w:cs="Times New Roman"/>
                <w:sz w:val="24"/>
                <w:szCs w:val="24"/>
              </w:rPr>
              <w:t>Код</w:t>
            </w:r>
          </w:p>
          <w:p w:rsidR="0029447F" w:rsidRPr="00885A5D" w:rsidRDefault="0029447F" w:rsidP="00FE4222">
            <w:pPr>
              <w:pStyle w:val="ConsPlusNormal"/>
              <w:widowControl/>
              <w:ind w:firstLine="0"/>
              <w:jc w:val="center"/>
              <w:rPr>
                <w:rFonts w:ascii="Times New Roman" w:hAnsi="Times New Roman" w:cs="Times New Roman"/>
                <w:sz w:val="24"/>
                <w:szCs w:val="24"/>
              </w:rPr>
            </w:pPr>
            <w:r w:rsidRPr="00885A5D">
              <w:rPr>
                <w:rFonts w:ascii="Times New Roman" w:hAnsi="Times New Roman" w:cs="Times New Roman"/>
                <w:sz w:val="24"/>
                <w:szCs w:val="24"/>
              </w:rPr>
              <w:t>ОКОПФ*</w:t>
            </w: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140" w:type="dxa"/>
            <w:gridSpan w:val="4"/>
          </w:tcPr>
          <w:p w:rsidR="0029447F" w:rsidRPr="00885A5D" w:rsidRDefault="0029447F" w:rsidP="00FE4222">
            <w:pPr>
              <w:pStyle w:val="ConsPlusNormal"/>
              <w:widowControl/>
              <w:ind w:firstLine="0"/>
              <w:jc w:val="center"/>
              <w:rPr>
                <w:rFonts w:ascii="Times New Roman" w:hAnsi="Times New Roman" w:cs="Times New Roman"/>
                <w:sz w:val="24"/>
                <w:szCs w:val="24"/>
              </w:rPr>
            </w:pPr>
          </w:p>
          <w:p w:rsidR="0029447F" w:rsidRPr="00885A5D" w:rsidRDefault="0029447F" w:rsidP="00FE4222">
            <w:pPr>
              <w:pStyle w:val="ConsPlusNormal"/>
              <w:widowControl/>
              <w:ind w:firstLine="0"/>
              <w:jc w:val="center"/>
              <w:rPr>
                <w:rFonts w:ascii="Times New Roman" w:hAnsi="Times New Roman" w:cs="Times New Roman"/>
                <w:sz w:val="24"/>
                <w:szCs w:val="24"/>
              </w:rPr>
            </w:pPr>
            <w:r w:rsidRPr="00885A5D">
              <w:rPr>
                <w:rFonts w:ascii="Times New Roman" w:hAnsi="Times New Roman" w:cs="Times New Roman"/>
                <w:sz w:val="24"/>
                <w:szCs w:val="24"/>
              </w:rPr>
              <w:t>СУ**</w:t>
            </w: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430" w:type="dxa"/>
            <w:gridSpan w:val="5"/>
          </w:tcPr>
          <w:p w:rsidR="0029447F" w:rsidRPr="00885A5D" w:rsidRDefault="0029447F" w:rsidP="00FE4222">
            <w:pPr>
              <w:pStyle w:val="ConsPlusNormal"/>
              <w:widowControl/>
              <w:ind w:firstLine="0"/>
              <w:jc w:val="center"/>
              <w:rPr>
                <w:rFonts w:ascii="Times New Roman" w:hAnsi="Times New Roman" w:cs="Times New Roman"/>
                <w:sz w:val="24"/>
                <w:szCs w:val="24"/>
              </w:rPr>
            </w:pPr>
            <w:r w:rsidRPr="00885A5D">
              <w:rPr>
                <w:rFonts w:ascii="Times New Roman" w:hAnsi="Times New Roman" w:cs="Times New Roman"/>
                <w:sz w:val="24"/>
                <w:szCs w:val="24"/>
              </w:rPr>
              <w:t>Доля в %</w:t>
            </w:r>
          </w:p>
        </w:tc>
      </w:tr>
      <w:tr w:rsidR="0029447F" w:rsidTr="00FE4222">
        <w:tc>
          <w:tcPr>
            <w:tcW w:w="4719" w:type="dxa"/>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90" w:type="dxa"/>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4719" w:type="dxa"/>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90" w:type="dxa"/>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570" w:type="dxa"/>
            <w:gridSpan w:val="2"/>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4719"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90"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4719"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90"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4719"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90"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4719"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90"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4719"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90"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4719"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90"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4719"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90"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4719"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90"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4719"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90"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4719"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90"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r>
    </w:tbl>
    <w:p w:rsidR="0029447F" w:rsidRDefault="0029447F" w:rsidP="0029447F">
      <w:pPr>
        <w:pStyle w:val="ConsPlusNormal"/>
        <w:widowControl/>
        <w:ind w:firstLine="0"/>
        <w:jc w:val="both"/>
        <w:rPr>
          <w:rFonts w:ascii="Times New Roman" w:hAnsi="Times New Roman" w:cs="Times New Roman"/>
          <w:sz w:val="24"/>
          <w:szCs w:val="24"/>
        </w:rPr>
      </w:pPr>
    </w:p>
    <w:p w:rsidR="0029447F" w:rsidRDefault="0029447F" w:rsidP="00294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 Сведения о руководителях организации, уполномоченных заключать договоры: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7968"/>
      </w:tblGrid>
      <w:tr w:rsidR="0029447F" w:rsidTr="00FE4222">
        <w:tc>
          <w:tcPr>
            <w:tcW w:w="1384"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Должность</w:t>
            </w:r>
          </w:p>
        </w:tc>
        <w:tc>
          <w:tcPr>
            <w:tcW w:w="8470"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r>
    </w:tbl>
    <w:p w:rsidR="0029447F" w:rsidRDefault="0029447F" w:rsidP="0029447F">
      <w:pPr>
        <w:pStyle w:val="ConsPlusNormal"/>
        <w:widowControl/>
        <w:ind w:firstLine="0"/>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1"/>
        <w:gridCol w:w="7029"/>
      </w:tblGrid>
      <w:tr w:rsidR="0029447F" w:rsidTr="00FE4222">
        <w:tc>
          <w:tcPr>
            <w:tcW w:w="2376"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Ф.И.О. (полностью)</w:t>
            </w:r>
          </w:p>
        </w:tc>
        <w:tc>
          <w:tcPr>
            <w:tcW w:w="7478"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r>
    </w:tbl>
    <w:p w:rsidR="0029447F" w:rsidRDefault="0029447F" w:rsidP="0029447F">
      <w:pPr>
        <w:pStyle w:val="ConsPlusNormal"/>
        <w:widowControl/>
        <w:ind w:firstLine="0"/>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
        <w:gridCol w:w="2036"/>
        <w:gridCol w:w="276"/>
        <w:gridCol w:w="1132"/>
        <w:gridCol w:w="2276"/>
        <w:gridCol w:w="974"/>
        <w:gridCol w:w="2005"/>
      </w:tblGrid>
      <w:tr w:rsidR="0029447F" w:rsidTr="00FE4222">
        <w:tc>
          <w:tcPr>
            <w:tcW w:w="650"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Тел.</w:t>
            </w:r>
          </w:p>
        </w:tc>
        <w:tc>
          <w:tcPr>
            <w:tcW w:w="218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1" w:type="dxa"/>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133"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roofErr w:type="spellStart"/>
            <w:r w:rsidRPr="00885A5D">
              <w:rPr>
                <w:rFonts w:ascii="Times New Roman" w:hAnsi="Times New Roman" w:cs="Times New Roman"/>
                <w:sz w:val="24"/>
                <w:szCs w:val="24"/>
              </w:rPr>
              <w:t>Моб.тел</w:t>
            </w:r>
            <w:proofErr w:type="spellEnd"/>
            <w:r w:rsidRPr="00885A5D">
              <w:rPr>
                <w:rFonts w:ascii="Times New Roman" w:hAnsi="Times New Roman" w:cs="Times New Roman"/>
                <w:sz w:val="24"/>
                <w:szCs w:val="24"/>
              </w:rPr>
              <w:t>.</w:t>
            </w:r>
          </w:p>
        </w:tc>
        <w:tc>
          <w:tcPr>
            <w:tcW w:w="244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002"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lang w:val="en-US"/>
              </w:rPr>
              <w:t>E</w:t>
            </w:r>
            <w:r w:rsidRPr="00AD3C30">
              <w:rPr>
                <w:rFonts w:ascii="Times New Roman" w:hAnsi="Times New Roman" w:cs="Times New Roman"/>
                <w:sz w:val="24"/>
                <w:szCs w:val="24"/>
              </w:rPr>
              <w:t>-</w:t>
            </w:r>
            <w:r w:rsidRPr="00885A5D">
              <w:rPr>
                <w:rFonts w:ascii="Times New Roman" w:hAnsi="Times New Roman" w:cs="Times New Roman"/>
                <w:sz w:val="24"/>
                <w:szCs w:val="24"/>
                <w:lang w:val="en-US"/>
              </w:rPr>
              <w:t>mail</w:t>
            </w:r>
          </w:p>
        </w:tc>
        <w:tc>
          <w:tcPr>
            <w:tcW w:w="2154"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r>
    </w:tbl>
    <w:p w:rsidR="0029447F" w:rsidRDefault="0029447F" w:rsidP="0029447F">
      <w:pPr>
        <w:pStyle w:val="ConsPlusNormal"/>
        <w:widowControl/>
        <w:ind w:firstLine="0"/>
        <w:jc w:val="both"/>
        <w:rPr>
          <w:rFonts w:ascii="Times New Roman" w:hAnsi="Times New Roman" w:cs="Times New Roman"/>
          <w:sz w:val="24"/>
          <w:szCs w:val="24"/>
        </w:rPr>
      </w:pPr>
    </w:p>
    <w:p w:rsidR="0029447F" w:rsidRDefault="0029447F" w:rsidP="00294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 Сведения о контактных лицах: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3"/>
        <w:gridCol w:w="5167"/>
      </w:tblGrid>
      <w:tr w:rsidR="0029447F" w:rsidTr="00FE4222">
        <w:tc>
          <w:tcPr>
            <w:tcW w:w="4361"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Главный бухгалтер Ф.И.О. (полностью)</w:t>
            </w:r>
          </w:p>
        </w:tc>
        <w:tc>
          <w:tcPr>
            <w:tcW w:w="5493"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r>
    </w:tbl>
    <w:p w:rsidR="0029447F" w:rsidRDefault="0029447F" w:rsidP="0029447F">
      <w:pPr>
        <w:pStyle w:val="ConsPlusNormal"/>
        <w:widowControl/>
        <w:ind w:firstLine="0"/>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
        <w:gridCol w:w="2036"/>
        <w:gridCol w:w="276"/>
        <w:gridCol w:w="1132"/>
        <w:gridCol w:w="2276"/>
        <w:gridCol w:w="974"/>
        <w:gridCol w:w="2005"/>
      </w:tblGrid>
      <w:tr w:rsidR="0029447F" w:rsidTr="00FE4222">
        <w:tc>
          <w:tcPr>
            <w:tcW w:w="650"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Тел.</w:t>
            </w:r>
          </w:p>
        </w:tc>
        <w:tc>
          <w:tcPr>
            <w:tcW w:w="218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1" w:type="dxa"/>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133"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roofErr w:type="spellStart"/>
            <w:r w:rsidRPr="00885A5D">
              <w:rPr>
                <w:rFonts w:ascii="Times New Roman" w:hAnsi="Times New Roman" w:cs="Times New Roman"/>
                <w:sz w:val="24"/>
                <w:szCs w:val="24"/>
              </w:rPr>
              <w:t>Моб.тел</w:t>
            </w:r>
            <w:proofErr w:type="spellEnd"/>
            <w:r w:rsidRPr="00885A5D">
              <w:rPr>
                <w:rFonts w:ascii="Times New Roman" w:hAnsi="Times New Roman" w:cs="Times New Roman"/>
                <w:sz w:val="24"/>
                <w:szCs w:val="24"/>
              </w:rPr>
              <w:t>.</w:t>
            </w:r>
          </w:p>
        </w:tc>
        <w:tc>
          <w:tcPr>
            <w:tcW w:w="244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002"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lang w:val="en-US"/>
              </w:rPr>
              <w:t>E-mail</w:t>
            </w:r>
          </w:p>
        </w:tc>
        <w:tc>
          <w:tcPr>
            <w:tcW w:w="2154"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r>
    </w:tbl>
    <w:p w:rsidR="0029447F" w:rsidRDefault="0029447F" w:rsidP="0029447F">
      <w:pPr>
        <w:pStyle w:val="ConsPlusNormal"/>
        <w:widowControl/>
        <w:ind w:firstLine="0"/>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0"/>
        <w:gridCol w:w="5300"/>
      </w:tblGrid>
      <w:tr w:rsidR="0029447F" w:rsidTr="00FE4222">
        <w:tc>
          <w:tcPr>
            <w:tcW w:w="4219"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Контактное лицо Ф.И.О. (полностью)</w:t>
            </w:r>
          </w:p>
        </w:tc>
        <w:tc>
          <w:tcPr>
            <w:tcW w:w="563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r>
    </w:tbl>
    <w:p w:rsidR="0029447F" w:rsidRDefault="0029447F" w:rsidP="0029447F">
      <w:pPr>
        <w:pStyle w:val="ConsPlusNormal"/>
        <w:widowControl/>
        <w:ind w:firstLine="0"/>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
        <w:gridCol w:w="2036"/>
        <w:gridCol w:w="276"/>
        <w:gridCol w:w="1132"/>
        <w:gridCol w:w="2276"/>
        <w:gridCol w:w="974"/>
        <w:gridCol w:w="2005"/>
      </w:tblGrid>
      <w:tr w:rsidR="0029447F" w:rsidTr="00FE4222">
        <w:tc>
          <w:tcPr>
            <w:tcW w:w="650"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Тел.</w:t>
            </w:r>
          </w:p>
        </w:tc>
        <w:tc>
          <w:tcPr>
            <w:tcW w:w="218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1" w:type="dxa"/>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133"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roofErr w:type="spellStart"/>
            <w:r w:rsidRPr="00885A5D">
              <w:rPr>
                <w:rFonts w:ascii="Times New Roman" w:hAnsi="Times New Roman" w:cs="Times New Roman"/>
                <w:sz w:val="24"/>
                <w:szCs w:val="24"/>
              </w:rPr>
              <w:t>Моб.тел</w:t>
            </w:r>
            <w:proofErr w:type="spellEnd"/>
            <w:r w:rsidRPr="00885A5D">
              <w:rPr>
                <w:rFonts w:ascii="Times New Roman" w:hAnsi="Times New Roman" w:cs="Times New Roman"/>
                <w:sz w:val="24"/>
                <w:szCs w:val="24"/>
              </w:rPr>
              <w:t>.</w:t>
            </w:r>
          </w:p>
        </w:tc>
        <w:tc>
          <w:tcPr>
            <w:tcW w:w="244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002"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lang w:val="en-US"/>
              </w:rPr>
              <w:t>E-mail</w:t>
            </w:r>
          </w:p>
        </w:tc>
        <w:tc>
          <w:tcPr>
            <w:tcW w:w="2154"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r>
    </w:tbl>
    <w:p w:rsidR="0029447F" w:rsidRDefault="0029447F" w:rsidP="0029447F">
      <w:pPr>
        <w:pStyle w:val="ConsPlusNormal"/>
        <w:widowControl/>
        <w:ind w:firstLine="0"/>
        <w:jc w:val="both"/>
        <w:rPr>
          <w:rFonts w:ascii="Times New Roman" w:hAnsi="Times New Roman" w:cs="Times New Roman"/>
          <w:sz w:val="24"/>
          <w:szCs w:val="24"/>
        </w:rPr>
      </w:pPr>
    </w:p>
    <w:p w:rsidR="0029447F" w:rsidRDefault="0029447F" w:rsidP="00294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 Виды деятельности:</w:t>
      </w:r>
    </w:p>
    <w:p w:rsidR="0029447F" w:rsidRDefault="0029447F" w:rsidP="00294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Основной</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
        <w:gridCol w:w="277"/>
        <w:gridCol w:w="612"/>
        <w:gridCol w:w="276"/>
        <w:gridCol w:w="612"/>
        <w:gridCol w:w="270"/>
        <w:gridCol w:w="7229"/>
      </w:tblGrid>
      <w:tr w:rsidR="0029447F" w:rsidTr="00FE4222">
        <w:tc>
          <w:tcPr>
            <w:tcW w:w="613"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77"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612"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76"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612"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70"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7229"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r>
    </w:tbl>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 xml:space="preserve">    (Код по </w:t>
      </w:r>
      <w:proofErr w:type="gramStart"/>
      <w:r>
        <w:rPr>
          <w:rFonts w:ascii="Times New Roman" w:hAnsi="Times New Roman" w:cs="Times New Roman"/>
        </w:rPr>
        <w:t xml:space="preserve">ОКВЭД)   </w:t>
      </w:r>
      <w:proofErr w:type="gramEnd"/>
      <w:r>
        <w:rPr>
          <w:rFonts w:ascii="Times New Roman" w:hAnsi="Times New Roman" w:cs="Times New Roman"/>
        </w:rPr>
        <w:t xml:space="preserve">                                                                    (расшифровка кода)</w:t>
      </w:r>
    </w:p>
    <w:p w:rsidR="0029447F" w:rsidRDefault="0029447F" w:rsidP="00294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Дополнительный (перечислить только коды)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397"/>
        <w:gridCol w:w="236"/>
        <w:gridCol w:w="397"/>
        <w:gridCol w:w="283"/>
        <w:gridCol w:w="397"/>
        <w:gridCol w:w="284"/>
        <w:gridCol w:w="397"/>
        <w:gridCol w:w="236"/>
        <w:gridCol w:w="397"/>
        <w:gridCol w:w="284"/>
        <w:gridCol w:w="397"/>
        <w:gridCol w:w="284"/>
        <w:gridCol w:w="397"/>
        <w:gridCol w:w="284"/>
        <w:gridCol w:w="397"/>
        <w:gridCol w:w="284"/>
        <w:gridCol w:w="397"/>
        <w:gridCol w:w="284"/>
        <w:gridCol w:w="397"/>
        <w:gridCol w:w="284"/>
        <w:gridCol w:w="397"/>
        <w:gridCol w:w="284"/>
        <w:gridCol w:w="397"/>
        <w:gridCol w:w="236"/>
      </w:tblGrid>
      <w:tr w:rsidR="0029447F" w:rsidTr="00FE4222">
        <w:tc>
          <w:tcPr>
            <w:tcW w:w="1951"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Код по ОКВЭД</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36"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3"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36"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70" w:type="dxa"/>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r>
    </w:tbl>
    <w:p w:rsidR="0029447F" w:rsidRDefault="0029447F" w:rsidP="0029447F">
      <w:pPr>
        <w:pStyle w:val="ConsPlusNormal"/>
        <w:widowControl/>
        <w:ind w:firstLine="0"/>
        <w:jc w:val="both"/>
        <w:rPr>
          <w:rFonts w:ascii="Times New Roman" w:hAnsi="Times New Roman" w:cs="Times New Roman"/>
          <w:sz w:val="24"/>
          <w:szCs w:val="24"/>
        </w:rPr>
      </w:pP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
        <w:gridCol w:w="241"/>
        <w:gridCol w:w="401"/>
        <w:gridCol w:w="240"/>
        <w:gridCol w:w="401"/>
        <w:gridCol w:w="330"/>
        <w:gridCol w:w="401"/>
        <w:gridCol w:w="240"/>
        <w:gridCol w:w="401"/>
        <w:gridCol w:w="286"/>
        <w:gridCol w:w="401"/>
        <w:gridCol w:w="288"/>
        <w:gridCol w:w="401"/>
        <w:gridCol w:w="240"/>
        <w:gridCol w:w="401"/>
        <w:gridCol w:w="288"/>
        <w:gridCol w:w="401"/>
        <w:gridCol w:w="288"/>
        <w:gridCol w:w="401"/>
        <w:gridCol w:w="288"/>
        <w:gridCol w:w="401"/>
        <w:gridCol w:w="288"/>
        <w:gridCol w:w="401"/>
        <w:gridCol w:w="288"/>
        <w:gridCol w:w="401"/>
        <w:gridCol w:w="288"/>
        <w:gridCol w:w="401"/>
        <w:gridCol w:w="288"/>
        <w:gridCol w:w="401"/>
        <w:gridCol w:w="240"/>
      </w:tblGrid>
      <w:tr w:rsidR="0029447F" w:rsidTr="00FE4222">
        <w:tc>
          <w:tcPr>
            <w:tcW w:w="396" w:type="dxa"/>
            <w:tcBorders>
              <w:top w:val="single" w:sz="4" w:space="0" w:color="auto"/>
              <w:left w:val="single" w:sz="4" w:space="0" w:color="auto"/>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37"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5" w:type="dxa"/>
            <w:tcBorders>
              <w:top w:val="single" w:sz="4" w:space="0" w:color="auto"/>
              <w:left w:val="nil"/>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36"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5" w:type="dxa"/>
            <w:tcBorders>
              <w:top w:val="single" w:sz="4" w:space="0" w:color="auto"/>
              <w:left w:val="nil"/>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325"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70"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2"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3"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36"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3"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3"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3"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3"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3"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3"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3"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36" w:type="dxa"/>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r>
    </w:tbl>
    <w:p w:rsidR="0029447F" w:rsidRDefault="0029447F" w:rsidP="0029447F">
      <w:pPr>
        <w:pStyle w:val="ConsPlusNormal"/>
        <w:widowControl/>
        <w:ind w:firstLine="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6"/>
        <w:gridCol w:w="2229"/>
      </w:tblGrid>
      <w:tr w:rsidR="0029447F" w:rsidRPr="00743472" w:rsidTr="00FE4222">
        <w:tc>
          <w:tcPr>
            <w:tcW w:w="7479" w:type="dxa"/>
            <w:tcBorders>
              <w:top w:val="nil"/>
              <w:left w:val="nil"/>
              <w:bottom w:val="nil"/>
              <w:right w:val="nil"/>
            </w:tcBorders>
          </w:tcPr>
          <w:p w:rsidR="0029447F" w:rsidRPr="00743472" w:rsidRDefault="0029447F" w:rsidP="00FE4222">
            <w:pPr>
              <w:pStyle w:val="ConsPlusNonformat"/>
              <w:widowControl/>
              <w:overflowPunct w:val="0"/>
              <w:textAlignment w:val="baseline"/>
              <w:rPr>
                <w:rFonts w:ascii="Times New Roman" w:hAnsi="Times New Roman" w:cs="Times New Roman"/>
                <w:sz w:val="24"/>
                <w:szCs w:val="24"/>
              </w:rPr>
            </w:pPr>
            <w:r w:rsidRPr="00743472">
              <w:rPr>
                <w:rFonts w:ascii="Times New Roman" w:hAnsi="Times New Roman" w:cs="Times New Roman"/>
                <w:sz w:val="24"/>
                <w:szCs w:val="24"/>
              </w:rPr>
              <w:t>5. Размер выручки от реализации товаров (работ, услуг) без учета НДС за отчетный п</w:t>
            </w:r>
            <w:r w:rsidRPr="00743472">
              <w:rPr>
                <w:rFonts w:ascii="Times New Roman" w:hAnsi="Times New Roman" w:cs="Times New Roman"/>
                <w:sz w:val="24"/>
                <w:szCs w:val="24"/>
              </w:rPr>
              <w:t>е</w:t>
            </w:r>
            <w:r w:rsidRPr="00743472">
              <w:rPr>
                <w:rFonts w:ascii="Times New Roman" w:hAnsi="Times New Roman" w:cs="Times New Roman"/>
                <w:sz w:val="24"/>
                <w:szCs w:val="24"/>
              </w:rPr>
              <w:t>риод, в рублях</w:t>
            </w:r>
          </w:p>
        </w:tc>
        <w:tc>
          <w:tcPr>
            <w:tcW w:w="2376" w:type="dxa"/>
            <w:tcBorders>
              <w:top w:val="nil"/>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c>
          <w:tcPr>
            <w:tcW w:w="7479" w:type="dxa"/>
            <w:tcBorders>
              <w:top w:val="nil"/>
              <w:left w:val="nil"/>
              <w:bottom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4"/>
                <w:szCs w:val="24"/>
              </w:rPr>
            </w:pPr>
            <w:r>
              <w:rPr>
                <w:rFonts w:ascii="Times New Roman" w:hAnsi="Times New Roman" w:cs="Times New Roman"/>
                <w:sz w:val="24"/>
                <w:szCs w:val="24"/>
              </w:rPr>
              <w:t>6. Среднесписочная ч</w:t>
            </w:r>
            <w:r w:rsidRPr="00743472">
              <w:rPr>
                <w:rFonts w:ascii="Times New Roman" w:hAnsi="Times New Roman" w:cs="Times New Roman"/>
                <w:sz w:val="24"/>
                <w:szCs w:val="24"/>
              </w:rPr>
              <w:t>исленность работающих на дату подачи заявки, человек</w:t>
            </w:r>
          </w:p>
        </w:tc>
        <w:tc>
          <w:tcPr>
            <w:tcW w:w="2376" w:type="dxa"/>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c>
          <w:tcPr>
            <w:tcW w:w="7479" w:type="dxa"/>
            <w:tcBorders>
              <w:top w:val="nil"/>
              <w:left w:val="nil"/>
              <w:bottom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4"/>
                <w:szCs w:val="24"/>
              </w:rPr>
            </w:pPr>
            <w:r>
              <w:rPr>
                <w:rFonts w:ascii="Times New Roman" w:hAnsi="Times New Roman" w:cs="Times New Roman"/>
                <w:sz w:val="24"/>
                <w:szCs w:val="24"/>
              </w:rPr>
              <w:t>7. Планируемое увеличение среднесписочной численности работающих в течение 12 месяцев</w:t>
            </w:r>
          </w:p>
        </w:tc>
        <w:tc>
          <w:tcPr>
            <w:tcW w:w="2376" w:type="dxa"/>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c>
          <w:tcPr>
            <w:tcW w:w="7479" w:type="dxa"/>
            <w:tcBorders>
              <w:top w:val="nil"/>
              <w:left w:val="nil"/>
              <w:bottom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4"/>
                <w:szCs w:val="24"/>
              </w:rPr>
            </w:pPr>
            <w:r>
              <w:rPr>
                <w:rFonts w:ascii="Times New Roman" w:hAnsi="Times New Roman" w:cs="Times New Roman"/>
                <w:sz w:val="24"/>
                <w:szCs w:val="24"/>
              </w:rPr>
              <w:t>8. Размер заработной платы за предыдущий отчетный период, в рублях</w:t>
            </w:r>
          </w:p>
        </w:tc>
        <w:tc>
          <w:tcPr>
            <w:tcW w:w="2376" w:type="dxa"/>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c>
          <w:tcPr>
            <w:tcW w:w="7479" w:type="dxa"/>
            <w:tcBorders>
              <w:top w:val="nil"/>
              <w:left w:val="nil"/>
              <w:bottom w:val="nil"/>
              <w:right w:val="nil"/>
            </w:tcBorders>
          </w:tcPr>
          <w:p w:rsidR="0029447F" w:rsidRDefault="0029447F" w:rsidP="00FE4222">
            <w:pPr>
              <w:pStyle w:val="ConsPlusNonformat"/>
              <w:widowControl/>
              <w:suppressAutoHyphens/>
              <w:overflowPunct w:val="0"/>
              <w:jc w:val="both"/>
              <w:textAlignment w:val="baseline"/>
              <w:rPr>
                <w:rFonts w:ascii="Times New Roman" w:hAnsi="Times New Roman" w:cs="Times New Roman"/>
                <w:sz w:val="24"/>
                <w:szCs w:val="24"/>
              </w:rPr>
            </w:pPr>
            <w:r>
              <w:rPr>
                <w:rFonts w:ascii="Times New Roman" w:hAnsi="Times New Roman" w:cs="Times New Roman"/>
                <w:sz w:val="24"/>
                <w:szCs w:val="24"/>
              </w:rPr>
              <w:t>9. Наличие/отсутствие задолженности по выплате заработной платы за предыдущий отчетный период</w:t>
            </w:r>
          </w:p>
        </w:tc>
        <w:tc>
          <w:tcPr>
            <w:tcW w:w="2376" w:type="dxa"/>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c>
          <w:tcPr>
            <w:tcW w:w="7479" w:type="dxa"/>
            <w:tcBorders>
              <w:top w:val="nil"/>
              <w:left w:val="nil"/>
              <w:bottom w:val="nil"/>
              <w:right w:val="nil"/>
            </w:tcBorders>
          </w:tcPr>
          <w:p w:rsidR="0029447F" w:rsidRDefault="0029447F" w:rsidP="00FE4222">
            <w:pPr>
              <w:pStyle w:val="ConsPlusNonformat"/>
              <w:widowControl/>
              <w:suppressAutoHyphens/>
              <w:overflowPunct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10. Наличие/отсутствие </w:t>
            </w:r>
            <w:proofErr w:type="spellStart"/>
            <w:r>
              <w:rPr>
                <w:rFonts w:ascii="Times New Roman" w:hAnsi="Times New Roman" w:cs="Times New Roman"/>
                <w:sz w:val="24"/>
                <w:szCs w:val="24"/>
              </w:rPr>
              <w:t>неустраненных</w:t>
            </w:r>
            <w:proofErr w:type="spellEnd"/>
            <w:r>
              <w:rPr>
                <w:rFonts w:ascii="Times New Roman" w:hAnsi="Times New Roman" w:cs="Times New Roman"/>
                <w:sz w:val="24"/>
                <w:szCs w:val="24"/>
              </w:rPr>
              <w:t xml:space="preserve"> нарушений по предписаниям, выданным органом, осуществляющим государственный надзор за соблюдением трудового законодательства</w:t>
            </w:r>
          </w:p>
        </w:tc>
        <w:tc>
          <w:tcPr>
            <w:tcW w:w="2376" w:type="dxa"/>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c>
          <w:tcPr>
            <w:tcW w:w="7479" w:type="dxa"/>
            <w:tcBorders>
              <w:top w:val="nil"/>
              <w:left w:val="nil"/>
              <w:bottom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4"/>
                <w:szCs w:val="24"/>
              </w:rPr>
            </w:pPr>
            <w:r>
              <w:rPr>
                <w:rFonts w:ascii="Times New Roman" w:hAnsi="Times New Roman" w:cs="Times New Roman"/>
                <w:sz w:val="24"/>
                <w:szCs w:val="24"/>
              </w:rPr>
              <w:t>11</w:t>
            </w:r>
            <w:r w:rsidRPr="00743472">
              <w:rPr>
                <w:rFonts w:ascii="Times New Roman" w:hAnsi="Times New Roman" w:cs="Times New Roman"/>
                <w:sz w:val="24"/>
                <w:szCs w:val="24"/>
              </w:rPr>
              <w:t>. Режим налогообложения</w:t>
            </w:r>
          </w:p>
        </w:tc>
        <w:tc>
          <w:tcPr>
            <w:tcW w:w="2376" w:type="dxa"/>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c>
          <w:tcPr>
            <w:tcW w:w="7479" w:type="dxa"/>
            <w:tcBorders>
              <w:top w:val="nil"/>
              <w:left w:val="nil"/>
              <w:bottom w:val="nil"/>
              <w:right w:val="nil"/>
            </w:tcBorders>
          </w:tcPr>
          <w:p w:rsidR="0029447F" w:rsidRDefault="0029447F" w:rsidP="00FE4222">
            <w:pPr>
              <w:pStyle w:val="ConsPlusNonformat"/>
              <w:widowControl/>
              <w:suppressAutoHyphens/>
              <w:overflowPunct w:val="0"/>
              <w:jc w:val="both"/>
              <w:textAlignment w:val="baseline"/>
              <w:rPr>
                <w:rFonts w:ascii="Times New Roman" w:hAnsi="Times New Roman" w:cs="Times New Roman"/>
                <w:sz w:val="24"/>
                <w:szCs w:val="24"/>
              </w:rPr>
            </w:pPr>
            <w:r>
              <w:rPr>
                <w:rFonts w:ascii="Times New Roman" w:hAnsi="Times New Roman" w:cs="Times New Roman"/>
                <w:sz w:val="24"/>
                <w:szCs w:val="24"/>
              </w:rPr>
              <w:t>12. Объем налоговых поступлений за предыдущие 12 месяцев</w:t>
            </w:r>
          </w:p>
        </w:tc>
        <w:tc>
          <w:tcPr>
            <w:tcW w:w="2376" w:type="dxa"/>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bl>
    <w:p w:rsidR="0029447F" w:rsidRDefault="0029447F" w:rsidP="0029447F">
      <w:pPr>
        <w:pStyle w:val="ConsPlusNormal"/>
        <w:widowControl/>
        <w:ind w:firstLine="0"/>
        <w:jc w:val="both"/>
        <w:rPr>
          <w:rFonts w:ascii="Times New Roman" w:hAnsi="Times New Roman" w:cs="Times New Roman"/>
          <w:sz w:val="24"/>
          <w:szCs w:val="24"/>
        </w:rPr>
      </w:pPr>
    </w:p>
    <w:p w:rsidR="0029447F" w:rsidRPr="00AD3C30" w:rsidRDefault="0029447F" w:rsidP="0029447F">
      <w:pPr>
        <w:suppressAutoHyphens/>
        <w:ind w:firstLine="709"/>
        <w:jc w:val="both"/>
      </w:pPr>
      <w:r w:rsidRPr="00AD3C30">
        <w:t xml:space="preserve">Настоящим удостоверяю соответствие категориям, установленным статьей 4 Федерального закона от 24 июля 2007 года № 209-ФЗ "О развитии малого и среднего </w:t>
      </w:r>
      <w:r w:rsidRPr="00AD3C30">
        <w:lastRenderedPageBreak/>
        <w:t>предпринимательства в Российской Федерации", регистрацию и осуществление деятельности на территории Пуровского района, а также отсутствие задолженности по уплате налогов, сборов, страховых взносов, пеней и налоговых санкций.</w:t>
      </w:r>
    </w:p>
    <w:p w:rsidR="0029447F" w:rsidRDefault="0029447F" w:rsidP="0029447F">
      <w:pPr>
        <w:suppressAutoHyphens/>
        <w:ind w:firstLine="709"/>
        <w:jc w:val="both"/>
        <w:rPr>
          <w:color w:val="FF0000"/>
        </w:rPr>
      </w:pPr>
      <w:r>
        <w:t>Заявляю о том, что на день подачи заявки о предоставлении субсидии в отношении меня как субъекта хозяйственных правоотношений не проводятся процедуры ликвидации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не приостановлена деятельность юридического лица в порядке, предусмотренном Кодексом Российской Федерации об административных правонарушениях.</w:t>
      </w:r>
    </w:p>
    <w:p w:rsidR="0029447F" w:rsidRPr="006A48FB" w:rsidRDefault="0029447F" w:rsidP="0029447F">
      <w:pPr>
        <w:suppressAutoHyphens/>
        <w:ind w:firstLine="709"/>
        <w:jc w:val="both"/>
      </w:pPr>
    </w:p>
    <w:p w:rsidR="0029447F" w:rsidRPr="0038134F" w:rsidRDefault="0029447F" w:rsidP="0029447F">
      <w:pPr>
        <w:pStyle w:val="ConsPlusNormal"/>
        <w:widowControl/>
        <w:ind w:firstLine="0"/>
        <w:jc w:val="both"/>
        <w:rPr>
          <w:sz w:val="22"/>
          <w:szCs w:val="22"/>
        </w:rPr>
      </w:pPr>
    </w:p>
    <w:p w:rsidR="0029447F" w:rsidRPr="00657565" w:rsidRDefault="0029447F" w:rsidP="0029447F">
      <w:pPr>
        <w:pStyle w:val="ConsPlusNonformat"/>
        <w:widowControl/>
        <w:ind w:left="2127"/>
        <w:rPr>
          <w:rFonts w:ascii="Times New Roman" w:hAnsi="Times New Roman" w:cs="Times New Roman"/>
          <w:sz w:val="24"/>
          <w:szCs w:val="24"/>
        </w:rPr>
      </w:pPr>
      <w:r w:rsidRPr="00657565">
        <w:rPr>
          <w:rFonts w:ascii="Times New Roman" w:hAnsi="Times New Roman" w:cs="Times New Roman"/>
          <w:sz w:val="24"/>
          <w:szCs w:val="24"/>
        </w:rPr>
        <w:t xml:space="preserve">Руководитель предприятия  </w:t>
      </w:r>
    </w:p>
    <w:p w:rsidR="0029447F" w:rsidRPr="00657565" w:rsidRDefault="0029447F" w:rsidP="0029447F">
      <w:pPr>
        <w:pStyle w:val="ConsPlusNonformat"/>
        <w:widowControl/>
        <w:ind w:left="2127"/>
        <w:rPr>
          <w:rFonts w:ascii="Times New Roman" w:hAnsi="Times New Roman" w:cs="Times New Roman"/>
          <w:sz w:val="24"/>
          <w:szCs w:val="24"/>
        </w:rPr>
      </w:pPr>
      <w:r w:rsidRPr="00657565">
        <w:rPr>
          <w:rFonts w:ascii="Times New Roman" w:hAnsi="Times New Roman" w:cs="Times New Roman"/>
          <w:sz w:val="24"/>
          <w:szCs w:val="24"/>
        </w:rPr>
        <w:t>(индивидуальный предприниматель) __________</w:t>
      </w:r>
      <w:r>
        <w:rPr>
          <w:rFonts w:ascii="Times New Roman" w:hAnsi="Times New Roman" w:cs="Times New Roman"/>
          <w:sz w:val="24"/>
          <w:szCs w:val="24"/>
        </w:rPr>
        <w:t>___</w:t>
      </w:r>
      <w:r w:rsidRPr="00657565">
        <w:rPr>
          <w:rFonts w:ascii="Times New Roman" w:hAnsi="Times New Roman" w:cs="Times New Roman"/>
          <w:sz w:val="24"/>
          <w:szCs w:val="24"/>
        </w:rPr>
        <w:t>/ ______________</w:t>
      </w:r>
      <w:r>
        <w:rPr>
          <w:rFonts w:ascii="Times New Roman" w:hAnsi="Times New Roman" w:cs="Times New Roman"/>
          <w:sz w:val="24"/>
          <w:szCs w:val="24"/>
        </w:rPr>
        <w:t>__</w:t>
      </w:r>
      <w:r w:rsidRPr="00657565">
        <w:rPr>
          <w:rFonts w:ascii="Times New Roman" w:hAnsi="Times New Roman" w:cs="Times New Roman"/>
          <w:sz w:val="24"/>
          <w:szCs w:val="24"/>
        </w:rPr>
        <w:t>/</w:t>
      </w:r>
    </w:p>
    <w:p w:rsidR="0029447F" w:rsidRPr="00657565" w:rsidRDefault="0029447F" w:rsidP="0029447F">
      <w:pPr>
        <w:pStyle w:val="ConsPlusNonformat"/>
        <w:widowControl/>
        <w:rPr>
          <w:rFonts w:ascii="Times New Roman" w:hAnsi="Times New Roman" w:cs="Times New Roman"/>
          <w:sz w:val="24"/>
          <w:szCs w:val="24"/>
        </w:rPr>
      </w:pPr>
      <w:r w:rsidRPr="00657565">
        <w:rPr>
          <w:rFonts w:ascii="Times New Roman" w:hAnsi="Times New Roman" w:cs="Times New Roman"/>
          <w:sz w:val="24"/>
          <w:szCs w:val="24"/>
        </w:rPr>
        <w:tab/>
        <w:t>М.П.</w:t>
      </w:r>
    </w:p>
    <w:p w:rsidR="0029447F" w:rsidRPr="00657565" w:rsidRDefault="0029447F" w:rsidP="0029447F">
      <w:pPr>
        <w:pStyle w:val="ConsPlusNonformat"/>
        <w:widowControl/>
        <w:ind w:left="2410"/>
        <w:rPr>
          <w:rFonts w:ascii="Times New Roman" w:hAnsi="Times New Roman" w:cs="Times New Roman"/>
          <w:sz w:val="24"/>
          <w:szCs w:val="24"/>
        </w:rPr>
      </w:pPr>
      <w:r w:rsidRPr="00657565">
        <w:rPr>
          <w:rFonts w:ascii="Times New Roman" w:hAnsi="Times New Roman" w:cs="Times New Roman"/>
          <w:sz w:val="24"/>
          <w:szCs w:val="24"/>
        </w:rPr>
        <w:t>"_____" ____________________ 20___ г.</w:t>
      </w:r>
    </w:p>
    <w:p w:rsidR="0029447F" w:rsidRDefault="0029447F" w:rsidP="0029447F">
      <w:pPr>
        <w:pStyle w:val="ConsPlusNormal"/>
        <w:widowControl/>
        <w:ind w:firstLine="0"/>
        <w:jc w:val="both"/>
        <w:rPr>
          <w:rFonts w:ascii="Times New Roman" w:hAnsi="Times New Roman" w:cs="Times New Roman"/>
        </w:rPr>
      </w:pPr>
      <w:r w:rsidRPr="00B534B3">
        <w:rPr>
          <w:rFonts w:ascii="Times New Roman" w:hAnsi="Times New Roman" w:cs="Times New Roman"/>
          <w:sz w:val="24"/>
          <w:szCs w:val="24"/>
        </w:rPr>
        <w:tab/>
      </w:r>
      <w:r>
        <w:rPr>
          <w:rFonts w:ascii="Times New Roman" w:hAnsi="Times New Roman" w:cs="Times New Roman"/>
        </w:rPr>
        <w:t>Примечание:</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 xml:space="preserve">(*) </w:t>
      </w:r>
      <w:r w:rsidRPr="00973A94">
        <w:rPr>
          <w:rFonts w:ascii="Times New Roman" w:hAnsi="Times New Roman" w:cs="Times New Roman"/>
          <w:b/>
        </w:rPr>
        <w:t>Коды ОКОПФ</w:t>
      </w:r>
      <w:r>
        <w:rPr>
          <w:rFonts w:ascii="Times New Roman" w:hAnsi="Times New Roman" w:cs="Times New Roman"/>
        </w:rPr>
        <w:t xml:space="preserve"> (наиболее распространенные)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
        <w:gridCol w:w="556"/>
        <w:gridCol w:w="556"/>
        <w:gridCol w:w="2260"/>
        <w:gridCol w:w="932"/>
        <w:gridCol w:w="932"/>
        <w:gridCol w:w="932"/>
        <w:gridCol w:w="932"/>
        <w:gridCol w:w="932"/>
        <w:gridCol w:w="932"/>
      </w:tblGrid>
      <w:tr w:rsidR="0029447F" w:rsidTr="00FE4222">
        <w:tc>
          <w:tcPr>
            <w:tcW w:w="392" w:type="dxa"/>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1</w:t>
            </w:r>
          </w:p>
        </w:tc>
        <w:tc>
          <w:tcPr>
            <w:tcW w:w="567" w:type="dxa"/>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21</w:t>
            </w:r>
          </w:p>
        </w:tc>
        <w:tc>
          <w:tcPr>
            <w:tcW w:w="567" w:type="dxa"/>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65</w:t>
            </w:r>
          </w:p>
        </w:tc>
        <w:tc>
          <w:tcPr>
            <w:tcW w:w="8328" w:type="dxa"/>
            <w:gridSpan w:val="7"/>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Общества с ограниченной ответственностью</w:t>
            </w:r>
          </w:p>
        </w:tc>
      </w:tr>
      <w:tr w:rsidR="0029447F" w:rsidTr="00FE4222">
        <w:tc>
          <w:tcPr>
            <w:tcW w:w="392"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567"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567"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2414"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r>
      <w:tr w:rsidR="0029447F" w:rsidTr="00FE4222">
        <w:tc>
          <w:tcPr>
            <w:tcW w:w="392" w:type="dxa"/>
            <w:tcBorders>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1</w:t>
            </w:r>
          </w:p>
        </w:tc>
        <w:tc>
          <w:tcPr>
            <w:tcW w:w="567" w:type="dxa"/>
            <w:tcBorders>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21</w:t>
            </w:r>
          </w:p>
        </w:tc>
        <w:tc>
          <w:tcPr>
            <w:tcW w:w="567" w:type="dxa"/>
            <w:tcBorders>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66</w:t>
            </w:r>
          </w:p>
        </w:tc>
        <w:tc>
          <w:tcPr>
            <w:tcW w:w="8328" w:type="dxa"/>
            <w:gridSpan w:val="7"/>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Общества с дополнительной ответственностью</w:t>
            </w:r>
          </w:p>
        </w:tc>
      </w:tr>
      <w:tr w:rsidR="0029447F" w:rsidTr="00FE4222">
        <w:tc>
          <w:tcPr>
            <w:tcW w:w="392"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567"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567"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2414"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r>
      <w:tr w:rsidR="0029447F" w:rsidTr="00FE4222">
        <w:tc>
          <w:tcPr>
            <w:tcW w:w="392" w:type="dxa"/>
            <w:tcBorders>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1</w:t>
            </w:r>
          </w:p>
        </w:tc>
        <w:tc>
          <w:tcPr>
            <w:tcW w:w="567" w:type="dxa"/>
            <w:tcBorders>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22</w:t>
            </w:r>
          </w:p>
        </w:tc>
        <w:tc>
          <w:tcPr>
            <w:tcW w:w="567" w:type="dxa"/>
            <w:tcBorders>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47</w:t>
            </w:r>
          </w:p>
        </w:tc>
        <w:tc>
          <w:tcPr>
            <w:tcW w:w="8328" w:type="dxa"/>
            <w:gridSpan w:val="7"/>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Открытые акционерные общества</w:t>
            </w:r>
          </w:p>
        </w:tc>
      </w:tr>
      <w:tr w:rsidR="0029447F" w:rsidTr="00FE4222">
        <w:tc>
          <w:tcPr>
            <w:tcW w:w="392"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567"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567"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2414"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r>
      <w:tr w:rsidR="0029447F" w:rsidTr="00FE4222">
        <w:tc>
          <w:tcPr>
            <w:tcW w:w="392" w:type="dxa"/>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1</w:t>
            </w:r>
          </w:p>
        </w:tc>
        <w:tc>
          <w:tcPr>
            <w:tcW w:w="567" w:type="dxa"/>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22</w:t>
            </w:r>
          </w:p>
        </w:tc>
        <w:tc>
          <w:tcPr>
            <w:tcW w:w="567" w:type="dxa"/>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67</w:t>
            </w:r>
          </w:p>
        </w:tc>
        <w:tc>
          <w:tcPr>
            <w:tcW w:w="8328" w:type="dxa"/>
            <w:gridSpan w:val="7"/>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Закрытые акционерные общества</w:t>
            </w:r>
          </w:p>
        </w:tc>
      </w:tr>
    </w:tbl>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 СУ – статус учредителя</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1. – физическое лицо, гражданин РФ</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2. – юридическое лицо, субъект малого и среднего предпринимательства</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3. – юридическое лицо, коммерческая организация, не являющаяся субъектом малого и среднего предприним</w:t>
      </w:r>
      <w:r>
        <w:rPr>
          <w:rFonts w:ascii="Times New Roman" w:hAnsi="Times New Roman" w:cs="Times New Roman"/>
        </w:rPr>
        <w:t>а</w:t>
      </w:r>
      <w:r>
        <w:rPr>
          <w:rFonts w:ascii="Times New Roman" w:hAnsi="Times New Roman" w:cs="Times New Roman"/>
        </w:rPr>
        <w:t>тельства</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4. – РФ, субъект РФ, муниципальное образование</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5. – государственное (муниципальное) предприятие (учреждение)</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 xml:space="preserve">6. – некоммерческая организация (в </w:t>
      </w:r>
      <w:proofErr w:type="spellStart"/>
      <w:r>
        <w:rPr>
          <w:rFonts w:ascii="Times New Roman" w:hAnsi="Times New Roman" w:cs="Times New Roman"/>
        </w:rPr>
        <w:t>т.ч</w:t>
      </w:r>
      <w:proofErr w:type="spellEnd"/>
      <w:r>
        <w:rPr>
          <w:rFonts w:ascii="Times New Roman" w:hAnsi="Times New Roman" w:cs="Times New Roman"/>
        </w:rPr>
        <w:t>. общественные, религиозные объединения, благотворительные)</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7. – акционерный инвестиционный фонд</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8. – закрытый инвестиционный паевой фонд</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9. – иностранный гражданин</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10. – иностранное юридическое лицо</w:t>
      </w:r>
    </w:p>
    <w:p w:rsidR="0029447F" w:rsidRPr="00B534B3"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tbl>
      <w:tblPr>
        <w:tblW w:w="0" w:type="auto"/>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1733"/>
      </w:tblGrid>
      <w:tr w:rsidR="0029447F" w:rsidRPr="00FB5FE4" w:rsidTr="0029447F">
        <w:tc>
          <w:tcPr>
            <w:tcW w:w="3081" w:type="dxa"/>
          </w:tcPr>
          <w:p w:rsidR="0029447F" w:rsidRPr="003344C4" w:rsidRDefault="0029447F" w:rsidP="00FE4222">
            <w:r w:rsidRPr="003344C4">
              <w:lastRenderedPageBreak/>
              <w:t>Регистрационный номер</w:t>
            </w:r>
          </w:p>
        </w:tc>
        <w:tc>
          <w:tcPr>
            <w:tcW w:w="1733" w:type="dxa"/>
          </w:tcPr>
          <w:p w:rsidR="0029447F" w:rsidRPr="00FB5FE4" w:rsidRDefault="0029447F" w:rsidP="00FE4222">
            <w:pPr>
              <w:jc w:val="center"/>
              <w:rPr>
                <w:b/>
                <w:sz w:val="26"/>
              </w:rPr>
            </w:pPr>
          </w:p>
        </w:tc>
      </w:tr>
      <w:tr w:rsidR="0029447F" w:rsidRPr="00FB5FE4" w:rsidTr="0029447F">
        <w:tc>
          <w:tcPr>
            <w:tcW w:w="3081" w:type="dxa"/>
          </w:tcPr>
          <w:p w:rsidR="0029447F" w:rsidRPr="003344C4" w:rsidRDefault="0029447F" w:rsidP="00FE4222">
            <w:r w:rsidRPr="003344C4">
              <w:t>Дата регистрации</w:t>
            </w:r>
          </w:p>
        </w:tc>
        <w:tc>
          <w:tcPr>
            <w:tcW w:w="1733" w:type="dxa"/>
          </w:tcPr>
          <w:p w:rsidR="0029447F" w:rsidRPr="00FB5FE4" w:rsidRDefault="0029447F" w:rsidP="00FE4222">
            <w:pPr>
              <w:jc w:val="center"/>
              <w:rPr>
                <w:b/>
                <w:sz w:val="26"/>
              </w:rPr>
            </w:pPr>
          </w:p>
        </w:tc>
      </w:tr>
    </w:tbl>
    <w:p w:rsidR="0029447F" w:rsidRDefault="0029447F" w:rsidP="0029447F">
      <w:pPr>
        <w:jc w:val="center"/>
        <w:rPr>
          <w:b/>
          <w:sz w:val="26"/>
        </w:rPr>
      </w:pPr>
    </w:p>
    <w:p w:rsidR="0029447F" w:rsidRDefault="0029447F" w:rsidP="0029447F">
      <w:pPr>
        <w:jc w:val="center"/>
        <w:rPr>
          <w:b/>
          <w:sz w:val="26"/>
        </w:rPr>
      </w:pPr>
    </w:p>
    <w:p w:rsidR="0029447F" w:rsidRPr="00657565" w:rsidRDefault="0029447F" w:rsidP="0029447F">
      <w:pPr>
        <w:pStyle w:val="ConsPlusNonformat"/>
        <w:widowControl/>
        <w:jc w:val="center"/>
        <w:rPr>
          <w:rFonts w:ascii="Times New Roman" w:hAnsi="Times New Roman" w:cs="Times New Roman"/>
          <w:b/>
          <w:sz w:val="24"/>
          <w:szCs w:val="24"/>
        </w:rPr>
      </w:pPr>
      <w:r w:rsidRPr="00657565">
        <w:rPr>
          <w:rFonts w:ascii="Times New Roman" w:hAnsi="Times New Roman" w:cs="Times New Roman"/>
          <w:b/>
          <w:sz w:val="24"/>
          <w:szCs w:val="24"/>
        </w:rPr>
        <w:t>ЗАЯВКА</w:t>
      </w:r>
      <w:r>
        <w:rPr>
          <w:rFonts w:ascii="Times New Roman" w:hAnsi="Times New Roman" w:cs="Times New Roman"/>
          <w:b/>
          <w:sz w:val="24"/>
          <w:szCs w:val="24"/>
        </w:rPr>
        <w:t xml:space="preserve"> НА УЧАСТИЕ В КОНКУРСЕ</w:t>
      </w:r>
    </w:p>
    <w:p w:rsidR="0029447F" w:rsidRPr="00657565" w:rsidRDefault="0029447F" w:rsidP="0029447F">
      <w:pPr>
        <w:suppressAutoHyphens/>
        <w:jc w:val="center"/>
      </w:pPr>
      <w:r w:rsidRPr="00657565">
        <w:t xml:space="preserve">на предоставление субсидии на </w:t>
      </w:r>
      <w:r>
        <w:t>возмещение первого взноса при заключении договора лизинга оборудования</w:t>
      </w:r>
    </w:p>
    <w:p w:rsidR="0029447F" w:rsidRDefault="0029447F" w:rsidP="0029447F">
      <w:pPr>
        <w:suppressAutoHyphens/>
        <w:jc w:val="center"/>
        <w:rPr>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9355"/>
      </w:tblGrid>
      <w:tr w:rsidR="0029447F" w:rsidRPr="00743472" w:rsidTr="00FE4222">
        <w:tc>
          <w:tcPr>
            <w:tcW w:w="9855" w:type="dxa"/>
          </w:tcPr>
          <w:p w:rsidR="0029447F" w:rsidRPr="00743472" w:rsidRDefault="0029447F" w:rsidP="00FE4222">
            <w:pPr>
              <w:suppressAutoHyphens/>
              <w:jc w:val="both"/>
              <w:rPr>
                <w:sz w:val="22"/>
                <w:szCs w:val="22"/>
              </w:rPr>
            </w:pPr>
            <w:r w:rsidRPr="00743472">
              <w:rPr>
                <w:sz w:val="22"/>
                <w:szCs w:val="22"/>
              </w:rPr>
              <w:t>от</w:t>
            </w:r>
          </w:p>
        </w:tc>
      </w:tr>
      <w:tr w:rsidR="0029447F" w:rsidRPr="00743472" w:rsidTr="00FE4222">
        <w:tc>
          <w:tcPr>
            <w:tcW w:w="9855" w:type="dxa"/>
          </w:tcPr>
          <w:p w:rsidR="0029447F" w:rsidRPr="00C03042" w:rsidRDefault="0029447F" w:rsidP="00FE4222">
            <w:pPr>
              <w:suppressAutoHyphens/>
              <w:jc w:val="center"/>
            </w:pPr>
            <w:r w:rsidRPr="00C03042">
              <w:t>Наименование заявителя (полное н</w:t>
            </w:r>
            <w:r>
              <w:t>аименование юридического лица, фамилия, имя, о</w:t>
            </w:r>
            <w:r w:rsidRPr="00C03042">
              <w:t>тчество индивидуального предпринимателя</w:t>
            </w:r>
          </w:p>
        </w:tc>
      </w:tr>
    </w:tbl>
    <w:p w:rsidR="0029447F" w:rsidRDefault="0029447F" w:rsidP="0029447F">
      <w:pPr>
        <w:suppressAutoHyphens/>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
        <w:gridCol w:w="185"/>
        <w:gridCol w:w="260"/>
        <w:gridCol w:w="260"/>
        <w:gridCol w:w="260"/>
        <w:gridCol w:w="260"/>
        <w:gridCol w:w="260"/>
        <w:gridCol w:w="34"/>
        <w:gridCol w:w="226"/>
        <w:gridCol w:w="136"/>
        <w:gridCol w:w="137"/>
        <w:gridCol w:w="10"/>
        <w:gridCol w:w="93"/>
        <w:gridCol w:w="159"/>
        <w:gridCol w:w="6"/>
        <w:gridCol w:w="280"/>
        <w:gridCol w:w="286"/>
        <w:gridCol w:w="285"/>
        <w:gridCol w:w="281"/>
        <w:gridCol w:w="261"/>
        <w:gridCol w:w="153"/>
        <w:gridCol w:w="117"/>
        <w:gridCol w:w="124"/>
        <w:gridCol w:w="137"/>
        <w:gridCol w:w="261"/>
        <w:gridCol w:w="261"/>
        <w:gridCol w:w="278"/>
        <w:gridCol w:w="375"/>
        <w:gridCol w:w="83"/>
        <w:gridCol w:w="165"/>
        <w:gridCol w:w="97"/>
        <w:gridCol w:w="261"/>
        <w:gridCol w:w="261"/>
        <w:gridCol w:w="48"/>
        <w:gridCol w:w="226"/>
        <w:gridCol w:w="15"/>
        <w:gridCol w:w="129"/>
        <w:gridCol w:w="112"/>
        <w:gridCol w:w="18"/>
        <w:gridCol w:w="223"/>
        <w:gridCol w:w="44"/>
        <w:gridCol w:w="197"/>
        <w:gridCol w:w="73"/>
        <w:gridCol w:w="168"/>
        <w:gridCol w:w="106"/>
        <w:gridCol w:w="135"/>
        <w:gridCol w:w="138"/>
        <w:gridCol w:w="103"/>
        <w:gridCol w:w="171"/>
        <w:gridCol w:w="70"/>
        <w:gridCol w:w="204"/>
        <w:gridCol w:w="37"/>
        <w:gridCol w:w="230"/>
      </w:tblGrid>
      <w:tr w:rsidR="0029447F" w:rsidTr="00FE4222">
        <w:tc>
          <w:tcPr>
            <w:tcW w:w="835" w:type="dxa"/>
            <w:gridSpan w:val="2"/>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ОГРН</w:t>
            </w:r>
          </w:p>
        </w:tc>
        <w:tc>
          <w:tcPr>
            <w:tcW w:w="28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gridSpan w:val="3"/>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736" w:type="dxa"/>
            <w:gridSpan w:val="3"/>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ИНН</w:t>
            </w: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4"/>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rPr>
          <w:gridAfter w:val="1"/>
          <w:wAfter w:w="249" w:type="dxa"/>
        </w:trPr>
        <w:tc>
          <w:tcPr>
            <w:tcW w:w="2291" w:type="dxa"/>
            <w:gridSpan w:val="8"/>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Дата регистрации</w:t>
            </w:r>
          </w:p>
        </w:tc>
        <w:tc>
          <w:tcPr>
            <w:tcW w:w="388"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1" w:type="dxa"/>
            <w:gridSpan w:val="3"/>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769" w:type="dxa"/>
            <w:gridSpan w:val="8"/>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012" w:type="dxa"/>
            <w:gridSpan w:val="4"/>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375" w:type="dxa"/>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г.</w:t>
            </w: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736" w:type="dxa"/>
            <w:gridSpan w:val="4"/>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650"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Тел.</w:t>
            </w:r>
          </w:p>
        </w:tc>
        <w:tc>
          <w:tcPr>
            <w:tcW w:w="2187" w:type="dxa"/>
            <w:gridSpan w:val="11"/>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1" w:type="dxa"/>
            <w:gridSpan w:val="3"/>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133" w:type="dxa"/>
            <w:gridSpan w:val="4"/>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roofErr w:type="spellStart"/>
            <w:r w:rsidRPr="00885A5D">
              <w:rPr>
                <w:rFonts w:ascii="Times New Roman" w:hAnsi="Times New Roman" w:cs="Times New Roman"/>
                <w:sz w:val="24"/>
                <w:szCs w:val="24"/>
              </w:rPr>
              <w:t>Моб.тел</w:t>
            </w:r>
            <w:proofErr w:type="spellEnd"/>
            <w:r w:rsidRPr="00885A5D">
              <w:rPr>
                <w:rFonts w:ascii="Times New Roman" w:hAnsi="Times New Roman" w:cs="Times New Roman"/>
                <w:sz w:val="24"/>
                <w:szCs w:val="24"/>
              </w:rPr>
              <w:t>.</w:t>
            </w:r>
          </w:p>
        </w:tc>
        <w:tc>
          <w:tcPr>
            <w:tcW w:w="2447" w:type="dxa"/>
            <w:gridSpan w:val="1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002" w:type="dxa"/>
            <w:gridSpan w:val="6"/>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lang w:val="en-US"/>
              </w:rPr>
              <w:t>E-mail</w:t>
            </w:r>
          </w:p>
        </w:tc>
        <w:tc>
          <w:tcPr>
            <w:tcW w:w="2154" w:type="dxa"/>
            <w:gridSpan w:val="16"/>
          </w:tcPr>
          <w:p w:rsidR="0029447F" w:rsidRPr="00885A5D" w:rsidRDefault="0029447F" w:rsidP="00FE4222">
            <w:pPr>
              <w:pStyle w:val="ConsPlusNormal"/>
              <w:widowControl/>
              <w:ind w:firstLine="0"/>
              <w:jc w:val="both"/>
              <w:rPr>
                <w:rFonts w:ascii="Times New Roman" w:hAnsi="Times New Roman" w:cs="Times New Roman"/>
                <w:sz w:val="24"/>
                <w:szCs w:val="24"/>
              </w:rPr>
            </w:pPr>
          </w:p>
        </w:tc>
      </w:tr>
    </w:tbl>
    <w:p w:rsidR="0029447F" w:rsidRDefault="0029447F" w:rsidP="00294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Адрес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W w:w="0" w:type="auto"/>
        <w:tblLook w:val="04A0" w:firstRow="1" w:lastRow="0" w:firstColumn="1" w:lastColumn="0" w:noHBand="0" w:noVBand="1"/>
      </w:tblPr>
      <w:tblGrid>
        <w:gridCol w:w="4678"/>
        <w:gridCol w:w="4677"/>
      </w:tblGrid>
      <w:tr w:rsidR="0029447F" w:rsidTr="00FE4222">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Юридический</w:t>
            </w:r>
          </w:p>
        </w:tc>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Фактический</w:t>
            </w:r>
          </w:p>
        </w:tc>
      </w:tr>
      <w:tr w:rsidR="0029447F" w:rsidTr="00FE4222">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Город/населенный пункт ________________</w:t>
            </w:r>
          </w:p>
        </w:tc>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Город/населенный пункт ________________</w:t>
            </w:r>
          </w:p>
        </w:tc>
      </w:tr>
      <w:tr w:rsidR="0029447F" w:rsidTr="00FE4222">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Улица _______________________________</w:t>
            </w:r>
          </w:p>
        </w:tc>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Улица _______________________________</w:t>
            </w:r>
          </w:p>
        </w:tc>
      </w:tr>
      <w:tr w:rsidR="0029447F" w:rsidTr="00FE4222">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 дома _____</w:t>
            </w:r>
            <w:proofErr w:type="gramStart"/>
            <w:r w:rsidRPr="00885A5D">
              <w:rPr>
                <w:rFonts w:ascii="Times New Roman" w:hAnsi="Times New Roman" w:cs="Times New Roman"/>
                <w:sz w:val="24"/>
                <w:szCs w:val="24"/>
              </w:rPr>
              <w:t>_ ,</w:t>
            </w:r>
            <w:proofErr w:type="gramEnd"/>
            <w:r w:rsidRPr="00885A5D">
              <w:rPr>
                <w:rFonts w:ascii="Times New Roman" w:hAnsi="Times New Roman" w:cs="Times New Roman"/>
                <w:sz w:val="24"/>
                <w:szCs w:val="24"/>
              </w:rPr>
              <w:t xml:space="preserve"> № кв. ______</w:t>
            </w:r>
          </w:p>
        </w:tc>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 дома _____</w:t>
            </w:r>
            <w:proofErr w:type="gramStart"/>
            <w:r w:rsidRPr="00885A5D">
              <w:rPr>
                <w:rFonts w:ascii="Times New Roman" w:hAnsi="Times New Roman" w:cs="Times New Roman"/>
                <w:sz w:val="24"/>
                <w:szCs w:val="24"/>
              </w:rPr>
              <w:t>_ ,</w:t>
            </w:r>
            <w:proofErr w:type="gramEnd"/>
            <w:r w:rsidRPr="00885A5D">
              <w:rPr>
                <w:rFonts w:ascii="Times New Roman" w:hAnsi="Times New Roman" w:cs="Times New Roman"/>
                <w:sz w:val="24"/>
                <w:szCs w:val="24"/>
              </w:rPr>
              <w:t xml:space="preserve"> № кв. ______</w:t>
            </w:r>
          </w:p>
        </w:tc>
      </w:tr>
    </w:tbl>
    <w:p w:rsidR="0029447F" w:rsidRDefault="0029447F" w:rsidP="0029447F">
      <w:pPr>
        <w:pStyle w:val="ConsPlusNonformat"/>
        <w:widowControl/>
        <w:suppressAutoHyphens/>
        <w:ind w:firstLine="567"/>
        <w:jc w:val="both"/>
        <w:rPr>
          <w:rFonts w:ascii="Times New Roman" w:hAnsi="Times New Roman" w:cs="Times New Roman"/>
          <w:sz w:val="22"/>
          <w:szCs w:val="22"/>
        </w:rPr>
      </w:pPr>
      <w:r w:rsidRPr="0038134F">
        <w:rPr>
          <w:rFonts w:ascii="Times New Roman" w:hAnsi="Times New Roman" w:cs="Times New Roman"/>
          <w:sz w:val="22"/>
          <w:szCs w:val="22"/>
        </w:rPr>
        <w:t xml:space="preserve">Прошу предоставить субсидию на </w:t>
      </w:r>
      <w:r>
        <w:rPr>
          <w:rFonts w:ascii="Times New Roman" w:hAnsi="Times New Roman" w:cs="Times New Roman"/>
          <w:sz w:val="22"/>
          <w:szCs w:val="22"/>
        </w:rPr>
        <w:t>возмещение</w:t>
      </w:r>
      <w:r w:rsidRPr="0038134F">
        <w:rPr>
          <w:rFonts w:ascii="Times New Roman" w:hAnsi="Times New Roman" w:cs="Times New Roman"/>
          <w:sz w:val="22"/>
          <w:szCs w:val="22"/>
        </w:rPr>
        <w:t xml:space="preserve"> </w:t>
      </w:r>
      <w:r>
        <w:rPr>
          <w:rFonts w:ascii="Times New Roman" w:hAnsi="Times New Roman" w:cs="Times New Roman"/>
          <w:sz w:val="22"/>
          <w:szCs w:val="22"/>
        </w:rPr>
        <w:t>фактически произведенных затрат на уплату первого взноса по договору лизинга оборудования, которое используется для осуществления хозяйственной деятельности</w:t>
      </w:r>
      <w:r w:rsidRPr="0038134F">
        <w:rPr>
          <w:rFonts w:ascii="Times New Roman" w:hAnsi="Times New Roman" w:cs="Times New Roman"/>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4635"/>
      </w:tblGrid>
      <w:tr w:rsidR="0029447F" w:rsidRPr="00743472" w:rsidTr="00FE4222">
        <w:tc>
          <w:tcPr>
            <w:tcW w:w="4927" w:type="dxa"/>
            <w:tcBorders>
              <w:top w:val="nil"/>
              <w:left w:val="nil"/>
              <w:bottom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r w:rsidRPr="00743472">
              <w:rPr>
                <w:rFonts w:ascii="Times New Roman" w:hAnsi="Times New Roman" w:cs="Times New Roman"/>
                <w:sz w:val="22"/>
                <w:szCs w:val="22"/>
              </w:rPr>
              <w:t>Наименование организации лизингодателя</w:t>
            </w:r>
          </w:p>
        </w:tc>
        <w:tc>
          <w:tcPr>
            <w:tcW w:w="4927" w:type="dxa"/>
            <w:tcBorders>
              <w:top w:val="nil"/>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c>
          <w:tcPr>
            <w:tcW w:w="4927" w:type="dxa"/>
            <w:tcBorders>
              <w:top w:val="nil"/>
              <w:left w:val="nil"/>
              <w:bottom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r w:rsidRPr="00743472">
              <w:rPr>
                <w:rFonts w:ascii="Times New Roman" w:hAnsi="Times New Roman" w:cs="Times New Roman"/>
                <w:sz w:val="22"/>
                <w:szCs w:val="22"/>
              </w:rPr>
              <w:t>№ и дата договора</w:t>
            </w:r>
            <w:r>
              <w:rPr>
                <w:rFonts w:ascii="Times New Roman" w:hAnsi="Times New Roman" w:cs="Times New Roman"/>
                <w:sz w:val="22"/>
                <w:szCs w:val="22"/>
              </w:rPr>
              <w:t xml:space="preserve"> лизинга оборудования</w:t>
            </w:r>
          </w:p>
        </w:tc>
        <w:tc>
          <w:tcPr>
            <w:tcW w:w="4927" w:type="dxa"/>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c>
          <w:tcPr>
            <w:tcW w:w="4927" w:type="dxa"/>
            <w:tcBorders>
              <w:top w:val="nil"/>
              <w:left w:val="nil"/>
              <w:bottom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r w:rsidRPr="00743472">
              <w:rPr>
                <w:rFonts w:ascii="Times New Roman" w:hAnsi="Times New Roman" w:cs="Times New Roman"/>
                <w:sz w:val="22"/>
                <w:szCs w:val="22"/>
              </w:rPr>
              <w:t xml:space="preserve">Сумма </w:t>
            </w:r>
            <w:r>
              <w:rPr>
                <w:rFonts w:ascii="Times New Roman" w:hAnsi="Times New Roman" w:cs="Times New Roman"/>
                <w:sz w:val="22"/>
                <w:szCs w:val="22"/>
              </w:rPr>
              <w:t>первого взноса,</w:t>
            </w:r>
            <w:r w:rsidRPr="00743472">
              <w:rPr>
                <w:rFonts w:ascii="Times New Roman" w:hAnsi="Times New Roman" w:cs="Times New Roman"/>
                <w:sz w:val="22"/>
                <w:szCs w:val="22"/>
              </w:rPr>
              <w:t xml:space="preserve"> в рублях</w:t>
            </w:r>
          </w:p>
        </w:tc>
        <w:tc>
          <w:tcPr>
            <w:tcW w:w="4927" w:type="dxa"/>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c>
          <w:tcPr>
            <w:tcW w:w="4927" w:type="dxa"/>
            <w:tcBorders>
              <w:top w:val="nil"/>
              <w:left w:val="nil"/>
              <w:bottom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r>
              <w:rPr>
                <w:rFonts w:ascii="Times New Roman" w:hAnsi="Times New Roman" w:cs="Times New Roman"/>
                <w:sz w:val="22"/>
                <w:szCs w:val="22"/>
              </w:rPr>
              <w:t>Срок действия договора лизинга оборудования</w:t>
            </w:r>
          </w:p>
        </w:tc>
        <w:tc>
          <w:tcPr>
            <w:tcW w:w="4927" w:type="dxa"/>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bl>
    <w:p w:rsidR="0029447F" w:rsidRDefault="0029447F" w:rsidP="0029447F">
      <w:pPr>
        <w:pStyle w:val="ConsPlusNonformat"/>
        <w:widowControl/>
        <w:rPr>
          <w:rFonts w:ascii="Times New Roman" w:hAnsi="Times New Roman" w:cs="Times New Roman"/>
          <w:sz w:val="22"/>
          <w:szCs w:val="22"/>
        </w:rPr>
      </w:pPr>
      <w:r>
        <w:rPr>
          <w:rFonts w:ascii="Times New Roman" w:hAnsi="Times New Roman" w:cs="Times New Roman"/>
          <w:sz w:val="22"/>
          <w:szCs w:val="22"/>
        </w:rPr>
        <w:t>Дополнительные сведения:</w:t>
      </w:r>
    </w:p>
    <w:p w:rsidR="0029447F" w:rsidRDefault="0029447F" w:rsidP="00294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 Сведения об учредителях (участниках, акционерах) (для юридических лиц)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6"/>
        <w:gridCol w:w="278"/>
        <w:gridCol w:w="278"/>
        <w:gridCol w:w="277"/>
        <w:gridCol w:w="277"/>
        <w:gridCol w:w="277"/>
        <w:gridCol w:w="277"/>
        <w:gridCol w:w="277"/>
        <w:gridCol w:w="277"/>
        <w:gridCol w:w="277"/>
        <w:gridCol w:w="277"/>
        <w:gridCol w:w="277"/>
        <w:gridCol w:w="277"/>
        <w:gridCol w:w="277"/>
        <w:gridCol w:w="277"/>
        <w:gridCol w:w="277"/>
        <w:gridCol w:w="288"/>
        <w:gridCol w:w="277"/>
        <w:gridCol w:w="277"/>
      </w:tblGrid>
      <w:tr w:rsidR="0029447F" w:rsidTr="00FE4222">
        <w:tc>
          <w:tcPr>
            <w:tcW w:w="4719"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Наименование организации или Ф.И.О. (полностью) физического лица</w:t>
            </w: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710" w:type="dxa"/>
            <w:gridSpan w:val="6"/>
          </w:tcPr>
          <w:p w:rsidR="0029447F" w:rsidRPr="00885A5D" w:rsidRDefault="0029447F" w:rsidP="00FE4222">
            <w:pPr>
              <w:pStyle w:val="ConsPlusNormal"/>
              <w:widowControl/>
              <w:ind w:firstLine="0"/>
              <w:jc w:val="center"/>
              <w:rPr>
                <w:rFonts w:ascii="Times New Roman" w:hAnsi="Times New Roman" w:cs="Times New Roman"/>
                <w:sz w:val="24"/>
                <w:szCs w:val="24"/>
              </w:rPr>
            </w:pPr>
            <w:r w:rsidRPr="00885A5D">
              <w:rPr>
                <w:rFonts w:ascii="Times New Roman" w:hAnsi="Times New Roman" w:cs="Times New Roman"/>
                <w:sz w:val="24"/>
                <w:szCs w:val="24"/>
              </w:rPr>
              <w:t>Код</w:t>
            </w:r>
          </w:p>
          <w:p w:rsidR="0029447F" w:rsidRPr="00885A5D" w:rsidRDefault="0029447F" w:rsidP="00FE4222">
            <w:pPr>
              <w:pStyle w:val="ConsPlusNormal"/>
              <w:widowControl/>
              <w:ind w:firstLine="0"/>
              <w:jc w:val="center"/>
              <w:rPr>
                <w:rFonts w:ascii="Times New Roman" w:hAnsi="Times New Roman" w:cs="Times New Roman"/>
                <w:sz w:val="24"/>
                <w:szCs w:val="24"/>
              </w:rPr>
            </w:pPr>
            <w:r w:rsidRPr="00885A5D">
              <w:rPr>
                <w:rFonts w:ascii="Times New Roman" w:hAnsi="Times New Roman" w:cs="Times New Roman"/>
                <w:sz w:val="24"/>
                <w:szCs w:val="24"/>
              </w:rPr>
              <w:t>ОКОПФ*</w:t>
            </w: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140" w:type="dxa"/>
            <w:gridSpan w:val="4"/>
          </w:tcPr>
          <w:p w:rsidR="0029447F" w:rsidRPr="00885A5D" w:rsidRDefault="0029447F" w:rsidP="00FE4222">
            <w:pPr>
              <w:pStyle w:val="ConsPlusNormal"/>
              <w:widowControl/>
              <w:ind w:firstLine="0"/>
              <w:jc w:val="center"/>
              <w:rPr>
                <w:rFonts w:ascii="Times New Roman" w:hAnsi="Times New Roman" w:cs="Times New Roman"/>
                <w:sz w:val="24"/>
                <w:szCs w:val="24"/>
              </w:rPr>
            </w:pPr>
          </w:p>
          <w:p w:rsidR="0029447F" w:rsidRPr="00885A5D" w:rsidRDefault="0029447F" w:rsidP="00FE4222">
            <w:pPr>
              <w:pStyle w:val="ConsPlusNormal"/>
              <w:widowControl/>
              <w:ind w:firstLine="0"/>
              <w:jc w:val="center"/>
              <w:rPr>
                <w:rFonts w:ascii="Times New Roman" w:hAnsi="Times New Roman" w:cs="Times New Roman"/>
                <w:sz w:val="24"/>
                <w:szCs w:val="24"/>
              </w:rPr>
            </w:pPr>
            <w:r w:rsidRPr="00885A5D">
              <w:rPr>
                <w:rFonts w:ascii="Times New Roman" w:hAnsi="Times New Roman" w:cs="Times New Roman"/>
                <w:sz w:val="24"/>
                <w:szCs w:val="24"/>
              </w:rPr>
              <w:t>СУ**</w:t>
            </w: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430" w:type="dxa"/>
            <w:gridSpan w:val="5"/>
          </w:tcPr>
          <w:p w:rsidR="0029447F" w:rsidRPr="00885A5D" w:rsidRDefault="0029447F" w:rsidP="00FE4222">
            <w:pPr>
              <w:pStyle w:val="ConsPlusNormal"/>
              <w:widowControl/>
              <w:ind w:firstLine="0"/>
              <w:jc w:val="center"/>
              <w:rPr>
                <w:rFonts w:ascii="Times New Roman" w:hAnsi="Times New Roman" w:cs="Times New Roman"/>
                <w:sz w:val="24"/>
                <w:szCs w:val="24"/>
              </w:rPr>
            </w:pPr>
            <w:r w:rsidRPr="00885A5D">
              <w:rPr>
                <w:rFonts w:ascii="Times New Roman" w:hAnsi="Times New Roman" w:cs="Times New Roman"/>
                <w:sz w:val="24"/>
                <w:szCs w:val="24"/>
              </w:rPr>
              <w:t>Доля в %</w:t>
            </w:r>
          </w:p>
        </w:tc>
      </w:tr>
      <w:tr w:rsidR="0029447F" w:rsidTr="00FE4222">
        <w:tc>
          <w:tcPr>
            <w:tcW w:w="4719" w:type="dxa"/>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90" w:type="dxa"/>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4719" w:type="dxa"/>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90" w:type="dxa"/>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570" w:type="dxa"/>
            <w:gridSpan w:val="2"/>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4719"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90"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4719"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90"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4719"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90"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r>
    </w:tbl>
    <w:p w:rsidR="0029447F" w:rsidRDefault="0029447F" w:rsidP="00294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 Сведения о руководителях организации, уполномоченных заключать договоры: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7968"/>
      </w:tblGrid>
      <w:tr w:rsidR="0029447F" w:rsidTr="00FE4222">
        <w:tc>
          <w:tcPr>
            <w:tcW w:w="1384"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Должность</w:t>
            </w:r>
          </w:p>
        </w:tc>
        <w:tc>
          <w:tcPr>
            <w:tcW w:w="8470"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r>
    </w:tbl>
    <w:p w:rsidR="0029447F" w:rsidRDefault="0029447F" w:rsidP="0029447F">
      <w:pPr>
        <w:pStyle w:val="ConsPlusNormal"/>
        <w:widowControl/>
        <w:ind w:firstLine="0"/>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1651"/>
        <w:gridCol w:w="422"/>
        <w:gridCol w:w="276"/>
        <w:gridCol w:w="1132"/>
        <w:gridCol w:w="2258"/>
        <w:gridCol w:w="971"/>
        <w:gridCol w:w="1990"/>
      </w:tblGrid>
      <w:tr w:rsidR="0029447F" w:rsidTr="00FE4222">
        <w:tc>
          <w:tcPr>
            <w:tcW w:w="2376" w:type="dxa"/>
            <w:gridSpan w:val="2"/>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Ф.И.О. (полностью)</w:t>
            </w:r>
          </w:p>
        </w:tc>
        <w:tc>
          <w:tcPr>
            <w:tcW w:w="7478" w:type="dxa"/>
            <w:gridSpan w:val="6"/>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650"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Тел.</w:t>
            </w:r>
          </w:p>
        </w:tc>
        <w:tc>
          <w:tcPr>
            <w:tcW w:w="2187"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1" w:type="dxa"/>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133"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roofErr w:type="spellStart"/>
            <w:r w:rsidRPr="00885A5D">
              <w:rPr>
                <w:rFonts w:ascii="Times New Roman" w:hAnsi="Times New Roman" w:cs="Times New Roman"/>
                <w:sz w:val="24"/>
                <w:szCs w:val="24"/>
              </w:rPr>
              <w:t>Моб.тел</w:t>
            </w:r>
            <w:proofErr w:type="spellEnd"/>
            <w:r w:rsidRPr="00885A5D">
              <w:rPr>
                <w:rFonts w:ascii="Times New Roman" w:hAnsi="Times New Roman" w:cs="Times New Roman"/>
                <w:sz w:val="24"/>
                <w:szCs w:val="24"/>
              </w:rPr>
              <w:t>.</w:t>
            </w:r>
          </w:p>
        </w:tc>
        <w:tc>
          <w:tcPr>
            <w:tcW w:w="244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002"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lang w:val="en-US"/>
              </w:rPr>
              <w:t>E</w:t>
            </w:r>
            <w:r w:rsidRPr="00AD3C30">
              <w:rPr>
                <w:rFonts w:ascii="Times New Roman" w:hAnsi="Times New Roman" w:cs="Times New Roman"/>
                <w:sz w:val="24"/>
                <w:szCs w:val="24"/>
              </w:rPr>
              <w:t>-</w:t>
            </w:r>
            <w:r w:rsidRPr="00885A5D">
              <w:rPr>
                <w:rFonts w:ascii="Times New Roman" w:hAnsi="Times New Roman" w:cs="Times New Roman"/>
                <w:sz w:val="24"/>
                <w:szCs w:val="24"/>
                <w:lang w:val="en-US"/>
              </w:rPr>
              <w:t>mail</w:t>
            </w:r>
          </w:p>
        </w:tc>
        <w:tc>
          <w:tcPr>
            <w:tcW w:w="2154"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r>
    </w:tbl>
    <w:p w:rsidR="0029447F" w:rsidRDefault="0029447F" w:rsidP="00294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 Сведения о контактных лицах: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
        <w:gridCol w:w="2048"/>
        <w:gridCol w:w="279"/>
        <w:gridCol w:w="1100"/>
        <w:gridCol w:w="32"/>
        <w:gridCol w:w="105"/>
        <w:gridCol w:w="2163"/>
        <w:gridCol w:w="973"/>
        <w:gridCol w:w="1999"/>
      </w:tblGrid>
      <w:tr w:rsidR="0029447F" w:rsidTr="00FE4222">
        <w:tc>
          <w:tcPr>
            <w:tcW w:w="4361" w:type="dxa"/>
            <w:gridSpan w:val="6"/>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Главный бухгалтер Ф.И.О. (полностью)</w:t>
            </w:r>
          </w:p>
        </w:tc>
        <w:tc>
          <w:tcPr>
            <w:tcW w:w="5493" w:type="dxa"/>
            <w:gridSpan w:val="3"/>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650"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Тел.</w:t>
            </w:r>
          </w:p>
        </w:tc>
        <w:tc>
          <w:tcPr>
            <w:tcW w:w="218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1" w:type="dxa"/>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133" w:type="dxa"/>
            <w:gridSpan w:val="2"/>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roofErr w:type="spellStart"/>
            <w:r w:rsidRPr="00885A5D">
              <w:rPr>
                <w:rFonts w:ascii="Times New Roman" w:hAnsi="Times New Roman" w:cs="Times New Roman"/>
                <w:sz w:val="24"/>
                <w:szCs w:val="24"/>
              </w:rPr>
              <w:t>Моб.тел</w:t>
            </w:r>
            <w:proofErr w:type="spellEnd"/>
            <w:r w:rsidRPr="00885A5D">
              <w:rPr>
                <w:rFonts w:ascii="Times New Roman" w:hAnsi="Times New Roman" w:cs="Times New Roman"/>
                <w:sz w:val="24"/>
                <w:szCs w:val="24"/>
              </w:rPr>
              <w:t>.</w:t>
            </w:r>
          </w:p>
        </w:tc>
        <w:tc>
          <w:tcPr>
            <w:tcW w:w="2447"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002"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lang w:val="en-US"/>
              </w:rPr>
              <w:t>E-mail</w:t>
            </w:r>
          </w:p>
        </w:tc>
        <w:tc>
          <w:tcPr>
            <w:tcW w:w="2154"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4219" w:type="dxa"/>
            <w:gridSpan w:val="4"/>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Контактное лицо Ф.И.О. (полностью)</w:t>
            </w:r>
          </w:p>
        </w:tc>
        <w:tc>
          <w:tcPr>
            <w:tcW w:w="5635" w:type="dxa"/>
            <w:gridSpan w:val="5"/>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650"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Тел.</w:t>
            </w:r>
          </w:p>
        </w:tc>
        <w:tc>
          <w:tcPr>
            <w:tcW w:w="218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1" w:type="dxa"/>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133" w:type="dxa"/>
            <w:gridSpan w:val="2"/>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roofErr w:type="spellStart"/>
            <w:r w:rsidRPr="00885A5D">
              <w:rPr>
                <w:rFonts w:ascii="Times New Roman" w:hAnsi="Times New Roman" w:cs="Times New Roman"/>
                <w:sz w:val="24"/>
                <w:szCs w:val="24"/>
              </w:rPr>
              <w:t>Моб.тел</w:t>
            </w:r>
            <w:proofErr w:type="spellEnd"/>
            <w:r w:rsidRPr="00885A5D">
              <w:rPr>
                <w:rFonts w:ascii="Times New Roman" w:hAnsi="Times New Roman" w:cs="Times New Roman"/>
                <w:sz w:val="24"/>
                <w:szCs w:val="24"/>
              </w:rPr>
              <w:t>.</w:t>
            </w:r>
          </w:p>
        </w:tc>
        <w:tc>
          <w:tcPr>
            <w:tcW w:w="2447"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002"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lang w:val="en-US"/>
              </w:rPr>
              <w:t>E-mail</w:t>
            </w:r>
          </w:p>
        </w:tc>
        <w:tc>
          <w:tcPr>
            <w:tcW w:w="2154"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r>
    </w:tbl>
    <w:p w:rsidR="0029447F" w:rsidRDefault="0029447F" w:rsidP="00294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 Виды деятельности:</w:t>
      </w:r>
    </w:p>
    <w:p w:rsidR="0029447F" w:rsidRDefault="0029447F" w:rsidP="00294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Основной</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
        <w:gridCol w:w="277"/>
        <w:gridCol w:w="612"/>
        <w:gridCol w:w="276"/>
        <w:gridCol w:w="612"/>
        <w:gridCol w:w="270"/>
        <w:gridCol w:w="7229"/>
      </w:tblGrid>
      <w:tr w:rsidR="0029447F" w:rsidTr="00FE4222">
        <w:tc>
          <w:tcPr>
            <w:tcW w:w="613"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77"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612"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76"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612"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70"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7229"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r>
    </w:tbl>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 xml:space="preserve">    (Код по </w:t>
      </w:r>
      <w:proofErr w:type="gramStart"/>
      <w:r>
        <w:rPr>
          <w:rFonts w:ascii="Times New Roman" w:hAnsi="Times New Roman" w:cs="Times New Roman"/>
        </w:rPr>
        <w:t xml:space="preserve">ОКВЭД)   </w:t>
      </w:r>
      <w:proofErr w:type="gramEnd"/>
      <w:r>
        <w:rPr>
          <w:rFonts w:ascii="Times New Roman" w:hAnsi="Times New Roman" w:cs="Times New Roman"/>
        </w:rPr>
        <w:t xml:space="preserve">                                                                    (расшифровка кода)</w:t>
      </w:r>
    </w:p>
    <w:p w:rsidR="0029447F" w:rsidRDefault="0029447F" w:rsidP="00294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Дополнительный (перечислить только коды)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397"/>
        <w:gridCol w:w="236"/>
        <w:gridCol w:w="397"/>
        <w:gridCol w:w="283"/>
        <w:gridCol w:w="397"/>
        <w:gridCol w:w="284"/>
        <w:gridCol w:w="397"/>
        <w:gridCol w:w="236"/>
        <w:gridCol w:w="397"/>
        <w:gridCol w:w="284"/>
        <w:gridCol w:w="397"/>
        <w:gridCol w:w="284"/>
        <w:gridCol w:w="397"/>
        <w:gridCol w:w="284"/>
        <w:gridCol w:w="397"/>
        <w:gridCol w:w="284"/>
        <w:gridCol w:w="397"/>
        <w:gridCol w:w="284"/>
        <w:gridCol w:w="397"/>
        <w:gridCol w:w="284"/>
        <w:gridCol w:w="397"/>
        <w:gridCol w:w="284"/>
        <w:gridCol w:w="397"/>
        <w:gridCol w:w="236"/>
      </w:tblGrid>
      <w:tr w:rsidR="0029447F" w:rsidTr="00FE4222">
        <w:tc>
          <w:tcPr>
            <w:tcW w:w="1951"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Код по ОКВЭД</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36"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3"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36"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70" w:type="dxa"/>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r>
    </w:tbl>
    <w:p w:rsidR="0029447F" w:rsidRDefault="0029447F" w:rsidP="0029447F">
      <w:pPr>
        <w:pStyle w:val="ConsPlusNormal"/>
        <w:widowControl/>
        <w:ind w:firstLine="0"/>
        <w:jc w:val="both"/>
        <w:rPr>
          <w:rFonts w:ascii="Times New Roman" w:hAnsi="Times New Roman" w:cs="Times New Roman"/>
          <w:sz w:val="24"/>
          <w:szCs w:val="24"/>
        </w:rPr>
      </w:pP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
        <w:gridCol w:w="241"/>
        <w:gridCol w:w="401"/>
        <w:gridCol w:w="240"/>
        <w:gridCol w:w="401"/>
        <w:gridCol w:w="330"/>
        <w:gridCol w:w="401"/>
        <w:gridCol w:w="240"/>
        <w:gridCol w:w="401"/>
        <w:gridCol w:w="286"/>
        <w:gridCol w:w="401"/>
        <w:gridCol w:w="288"/>
        <w:gridCol w:w="401"/>
        <w:gridCol w:w="240"/>
        <w:gridCol w:w="401"/>
        <w:gridCol w:w="288"/>
        <w:gridCol w:w="401"/>
        <w:gridCol w:w="288"/>
        <w:gridCol w:w="401"/>
        <w:gridCol w:w="288"/>
        <w:gridCol w:w="401"/>
        <w:gridCol w:w="288"/>
        <w:gridCol w:w="401"/>
        <w:gridCol w:w="288"/>
        <w:gridCol w:w="401"/>
        <w:gridCol w:w="288"/>
        <w:gridCol w:w="401"/>
        <w:gridCol w:w="288"/>
        <w:gridCol w:w="401"/>
        <w:gridCol w:w="240"/>
      </w:tblGrid>
      <w:tr w:rsidR="0029447F" w:rsidTr="00FE4222">
        <w:tc>
          <w:tcPr>
            <w:tcW w:w="396" w:type="dxa"/>
            <w:tcBorders>
              <w:top w:val="single" w:sz="4" w:space="0" w:color="auto"/>
              <w:left w:val="single" w:sz="4" w:space="0" w:color="auto"/>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37"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5" w:type="dxa"/>
            <w:tcBorders>
              <w:top w:val="single" w:sz="4" w:space="0" w:color="auto"/>
              <w:left w:val="nil"/>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36"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5" w:type="dxa"/>
            <w:tcBorders>
              <w:top w:val="single" w:sz="4" w:space="0" w:color="auto"/>
              <w:left w:val="nil"/>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325"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70"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2"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3"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36"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3"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3"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3"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3"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3"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3"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3"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36" w:type="dxa"/>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r>
    </w:tbl>
    <w:p w:rsidR="0029447F" w:rsidRDefault="0029447F" w:rsidP="0029447F">
      <w:pPr>
        <w:pStyle w:val="ConsPlusNormal"/>
        <w:widowControl/>
        <w:ind w:firstLine="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6"/>
        <w:gridCol w:w="2229"/>
      </w:tblGrid>
      <w:tr w:rsidR="0029447F" w:rsidRPr="00743472" w:rsidTr="00FE4222">
        <w:tc>
          <w:tcPr>
            <w:tcW w:w="7479" w:type="dxa"/>
            <w:tcBorders>
              <w:top w:val="nil"/>
              <w:left w:val="nil"/>
              <w:bottom w:val="nil"/>
              <w:right w:val="nil"/>
            </w:tcBorders>
          </w:tcPr>
          <w:p w:rsidR="0029447F" w:rsidRPr="00743472" w:rsidRDefault="0029447F" w:rsidP="00FE4222">
            <w:pPr>
              <w:pStyle w:val="ConsPlusNonformat"/>
              <w:widowControl/>
              <w:overflowPunct w:val="0"/>
              <w:textAlignment w:val="baseline"/>
              <w:rPr>
                <w:rFonts w:ascii="Times New Roman" w:hAnsi="Times New Roman" w:cs="Times New Roman"/>
                <w:sz w:val="24"/>
                <w:szCs w:val="24"/>
              </w:rPr>
            </w:pPr>
            <w:r w:rsidRPr="00743472">
              <w:rPr>
                <w:rFonts w:ascii="Times New Roman" w:hAnsi="Times New Roman" w:cs="Times New Roman"/>
                <w:sz w:val="24"/>
                <w:szCs w:val="24"/>
              </w:rPr>
              <w:t>5. Размер выручки от реализации товаров (работ, услуг) без учета НДС за отчетный п</w:t>
            </w:r>
            <w:r w:rsidRPr="00743472">
              <w:rPr>
                <w:rFonts w:ascii="Times New Roman" w:hAnsi="Times New Roman" w:cs="Times New Roman"/>
                <w:sz w:val="24"/>
                <w:szCs w:val="24"/>
              </w:rPr>
              <w:t>е</w:t>
            </w:r>
            <w:r w:rsidRPr="00743472">
              <w:rPr>
                <w:rFonts w:ascii="Times New Roman" w:hAnsi="Times New Roman" w:cs="Times New Roman"/>
                <w:sz w:val="24"/>
                <w:szCs w:val="24"/>
              </w:rPr>
              <w:t>риод, в рублях</w:t>
            </w:r>
          </w:p>
        </w:tc>
        <w:tc>
          <w:tcPr>
            <w:tcW w:w="2376" w:type="dxa"/>
            <w:tcBorders>
              <w:top w:val="nil"/>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c>
          <w:tcPr>
            <w:tcW w:w="7479" w:type="dxa"/>
            <w:tcBorders>
              <w:top w:val="nil"/>
              <w:left w:val="nil"/>
              <w:bottom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4"/>
                <w:szCs w:val="24"/>
              </w:rPr>
            </w:pPr>
            <w:r>
              <w:rPr>
                <w:rFonts w:ascii="Times New Roman" w:hAnsi="Times New Roman" w:cs="Times New Roman"/>
                <w:sz w:val="24"/>
                <w:szCs w:val="24"/>
              </w:rPr>
              <w:t>6. Среднесписочная ч</w:t>
            </w:r>
            <w:r w:rsidRPr="00743472">
              <w:rPr>
                <w:rFonts w:ascii="Times New Roman" w:hAnsi="Times New Roman" w:cs="Times New Roman"/>
                <w:sz w:val="24"/>
                <w:szCs w:val="24"/>
              </w:rPr>
              <w:t>исленность работающих на дату подачи заявки, человек</w:t>
            </w:r>
          </w:p>
        </w:tc>
        <w:tc>
          <w:tcPr>
            <w:tcW w:w="2376" w:type="dxa"/>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c>
          <w:tcPr>
            <w:tcW w:w="7479" w:type="dxa"/>
            <w:tcBorders>
              <w:top w:val="nil"/>
              <w:left w:val="nil"/>
              <w:bottom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4"/>
                <w:szCs w:val="24"/>
              </w:rPr>
            </w:pPr>
            <w:r>
              <w:rPr>
                <w:rFonts w:ascii="Times New Roman" w:hAnsi="Times New Roman" w:cs="Times New Roman"/>
                <w:sz w:val="24"/>
                <w:szCs w:val="24"/>
              </w:rPr>
              <w:t>7. Планируемое увеличение среднесписочной численности работающих в течение 12 месяцев</w:t>
            </w:r>
          </w:p>
        </w:tc>
        <w:tc>
          <w:tcPr>
            <w:tcW w:w="2376" w:type="dxa"/>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c>
          <w:tcPr>
            <w:tcW w:w="7479" w:type="dxa"/>
            <w:tcBorders>
              <w:top w:val="nil"/>
              <w:left w:val="nil"/>
              <w:bottom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4"/>
                <w:szCs w:val="24"/>
              </w:rPr>
            </w:pPr>
            <w:r>
              <w:rPr>
                <w:rFonts w:ascii="Times New Roman" w:hAnsi="Times New Roman" w:cs="Times New Roman"/>
                <w:sz w:val="24"/>
                <w:szCs w:val="24"/>
              </w:rPr>
              <w:t>8. Размер заработной платы за предыдущий отчетный период, в рублях</w:t>
            </w:r>
          </w:p>
        </w:tc>
        <w:tc>
          <w:tcPr>
            <w:tcW w:w="2376" w:type="dxa"/>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c>
          <w:tcPr>
            <w:tcW w:w="7479" w:type="dxa"/>
            <w:tcBorders>
              <w:top w:val="nil"/>
              <w:left w:val="nil"/>
              <w:bottom w:val="nil"/>
              <w:right w:val="nil"/>
            </w:tcBorders>
          </w:tcPr>
          <w:p w:rsidR="0029447F" w:rsidRDefault="0029447F" w:rsidP="00FE4222">
            <w:pPr>
              <w:pStyle w:val="ConsPlusNonformat"/>
              <w:widowControl/>
              <w:suppressAutoHyphens/>
              <w:overflowPunct w:val="0"/>
              <w:jc w:val="both"/>
              <w:textAlignment w:val="baseline"/>
              <w:rPr>
                <w:rFonts w:ascii="Times New Roman" w:hAnsi="Times New Roman" w:cs="Times New Roman"/>
                <w:sz w:val="24"/>
                <w:szCs w:val="24"/>
              </w:rPr>
            </w:pPr>
            <w:r>
              <w:rPr>
                <w:rFonts w:ascii="Times New Roman" w:hAnsi="Times New Roman" w:cs="Times New Roman"/>
                <w:sz w:val="24"/>
                <w:szCs w:val="24"/>
              </w:rPr>
              <w:t>9. Наличие/отсутствие задолженности по выплате заработной платы за предыдущий отчетный период</w:t>
            </w:r>
          </w:p>
        </w:tc>
        <w:tc>
          <w:tcPr>
            <w:tcW w:w="2376" w:type="dxa"/>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c>
          <w:tcPr>
            <w:tcW w:w="7479" w:type="dxa"/>
            <w:tcBorders>
              <w:top w:val="nil"/>
              <w:left w:val="nil"/>
              <w:bottom w:val="nil"/>
              <w:right w:val="nil"/>
            </w:tcBorders>
          </w:tcPr>
          <w:p w:rsidR="0029447F" w:rsidRDefault="0029447F" w:rsidP="00FE4222">
            <w:pPr>
              <w:pStyle w:val="ConsPlusNonformat"/>
              <w:widowControl/>
              <w:suppressAutoHyphens/>
              <w:overflowPunct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10. Наличие/отсутствие </w:t>
            </w:r>
            <w:proofErr w:type="spellStart"/>
            <w:r>
              <w:rPr>
                <w:rFonts w:ascii="Times New Roman" w:hAnsi="Times New Roman" w:cs="Times New Roman"/>
                <w:sz w:val="24"/>
                <w:szCs w:val="24"/>
              </w:rPr>
              <w:t>неустраненных</w:t>
            </w:r>
            <w:proofErr w:type="spellEnd"/>
            <w:r>
              <w:rPr>
                <w:rFonts w:ascii="Times New Roman" w:hAnsi="Times New Roman" w:cs="Times New Roman"/>
                <w:sz w:val="24"/>
                <w:szCs w:val="24"/>
              </w:rPr>
              <w:t xml:space="preserve"> нарушений по предписаниям, выданным органом, осуществляющим государственный надзор за соблюдением трудового законодательства</w:t>
            </w:r>
          </w:p>
        </w:tc>
        <w:tc>
          <w:tcPr>
            <w:tcW w:w="2376" w:type="dxa"/>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c>
          <w:tcPr>
            <w:tcW w:w="7479" w:type="dxa"/>
            <w:tcBorders>
              <w:top w:val="nil"/>
              <w:left w:val="nil"/>
              <w:bottom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4"/>
                <w:szCs w:val="24"/>
              </w:rPr>
            </w:pPr>
            <w:r>
              <w:rPr>
                <w:rFonts w:ascii="Times New Roman" w:hAnsi="Times New Roman" w:cs="Times New Roman"/>
                <w:sz w:val="24"/>
                <w:szCs w:val="24"/>
              </w:rPr>
              <w:t>11</w:t>
            </w:r>
            <w:r w:rsidRPr="00743472">
              <w:rPr>
                <w:rFonts w:ascii="Times New Roman" w:hAnsi="Times New Roman" w:cs="Times New Roman"/>
                <w:sz w:val="24"/>
                <w:szCs w:val="24"/>
              </w:rPr>
              <w:t>. Режим налогообложения</w:t>
            </w:r>
          </w:p>
        </w:tc>
        <w:tc>
          <w:tcPr>
            <w:tcW w:w="2376" w:type="dxa"/>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c>
          <w:tcPr>
            <w:tcW w:w="7479" w:type="dxa"/>
            <w:tcBorders>
              <w:top w:val="nil"/>
              <w:left w:val="nil"/>
              <w:bottom w:val="nil"/>
              <w:right w:val="nil"/>
            </w:tcBorders>
          </w:tcPr>
          <w:p w:rsidR="0029447F" w:rsidRDefault="0029447F" w:rsidP="00FE4222">
            <w:pPr>
              <w:pStyle w:val="ConsPlusNonformat"/>
              <w:widowControl/>
              <w:suppressAutoHyphens/>
              <w:overflowPunct w:val="0"/>
              <w:jc w:val="both"/>
              <w:textAlignment w:val="baseline"/>
              <w:rPr>
                <w:rFonts w:ascii="Times New Roman" w:hAnsi="Times New Roman" w:cs="Times New Roman"/>
                <w:sz w:val="24"/>
                <w:szCs w:val="24"/>
              </w:rPr>
            </w:pPr>
            <w:r>
              <w:rPr>
                <w:rFonts w:ascii="Times New Roman" w:hAnsi="Times New Roman" w:cs="Times New Roman"/>
                <w:sz w:val="24"/>
                <w:szCs w:val="24"/>
              </w:rPr>
              <w:t>12. Объем налоговых поступлений за предыдущие 12 месяцев</w:t>
            </w:r>
          </w:p>
        </w:tc>
        <w:tc>
          <w:tcPr>
            <w:tcW w:w="2376" w:type="dxa"/>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bl>
    <w:p w:rsidR="0029447F" w:rsidRPr="00AD3C30" w:rsidRDefault="0029447F" w:rsidP="0029447F">
      <w:pPr>
        <w:suppressAutoHyphens/>
        <w:ind w:firstLine="709"/>
        <w:jc w:val="both"/>
      </w:pPr>
      <w:r w:rsidRPr="00AD3C30">
        <w:t>Настоящим удостоверяю соответствие категориям, установленным статьей 4 Федерального закона от 24 июля 2007 года № 209-ФЗ "О развитии малого и среднего предпринимательства в Российской Федерации", регистрацию и осуществление деятельности на территории Пуровского района, а также отсутствие задолженности по уплате налогов, сборов, страховых взносов, пеней и налоговых санкций.</w:t>
      </w:r>
    </w:p>
    <w:p w:rsidR="0029447F" w:rsidRDefault="0029447F" w:rsidP="0029447F">
      <w:pPr>
        <w:suppressAutoHyphens/>
        <w:ind w:firstLine="709"/>
        <w:jc w:val="both"/>
        <w:rPr>
          <w:color w:val="FF0000"/>
        </w:rPr>
      </w:pPr>
      <w:r>
        <w:t>Заявляю о том, что на день подачи заявки о предоставлении субсидии в отношении меня как субъекта хозяйственных правоотношений не проводятся процедуры ликвидации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не приостановлена деятельность юридического лица в порядке, предусмотренном Кодексом Российской Федерации об административных правонарушениях.</w:t>
      </w:r>
    </w:p>
    <w:p w:rsidR="0029447F" w:rsidRPr="0038134F" w:rsidRDefault="0029447F" w:rsidP="0029447F">
      <w:pPr>
        <w:pStyle w:val="ConsPlusNormal"/>
        <w:widowControl/>
        <w:ind w:firstLine="0"/>
        <w:jc w:val="both"/>
        <w:rPr>
          <w:sz w:val="22"/>
          <w:szCs w:val="22"/>
        </w:rPr>
      </w:pPr>
    </w:p>
    <w:p w:rsidR="0029447F" w:rsidRPr="00657565" w:rsidRDefault="0029447F" w:rsidP="0029447F">
      <w:pPr>
        <w:pStyle w:val="ConsPlusNonformat"/>
        <w:widowControl/>
        <w:ind w:left="2127"/>
        <w:rPr>
          <w:rFonts w:ascii="Times New Roman" w:hAnsi="Times New Roman" w:cs="Times New Roman"/>
          <w:sz w:val="24"/>
          <w:szCs w:val="24"/>
        </w:rPr>
      </w:pPr>
      <w:r w:rsidRPr="00657565">
        <w:rPr>
          <w:rFonts w:ascii="Times New Roman" w:hAnsi="Times New Roman" w:cs="Times New Roman"/>
          <w:sz w:val="24"/>
          <w:szCs w:val="24"/>
        </w:rPr>
        <w:t xml:space="preserve">Руководитель предприятия  </w:t>
      </w:r>
    </w:p>
    <w:p w:rsidR="0029447F" w:rsidRPr="00657565" w:rsidRDefault="0029447F" w:rsidP="0029447F">
      <w:pPr>
        <w:pStyle w:val="ConsPlusNonformat"/>
        <w:widowControl/>
        <w:ind w:left="2127"/>
        <w:rPr>
          <w:rFonts w:ascii="Times New Roman" w:hAnsi="Times New Roman" w:cs="Times New Roman"/>
          <w:sz w:val="24"/>
          <w:szCs w:val="24"/>
        </w:rPr>
      </w:pPr>
      <w:r w:rsidRPr="00657565">
        <w:rPr>
          <w:rFonts w:ascii="Times New Roman" w:hAnsi="Times New Roman" w:cs="Times New Roman"/>
          <w:sz w:val="24"/>
          <w:szCs w:val="24"/>
        </w:rPr>
        <w:t>(индивидуальный предприниматель) __________</w:t>
      </w:r>
      <w:r>
        <w:rPr>
          <w:rFonts w:ascii="Times New Roman" w:hAnsi="Times New Roman" w:cs="Times New Roman"/>
          <w:sz w:val="24"/>
          <w:szCs w:val="24"/>
        </w:rPr>
        <w:t>___</w:t>
      </w:r>
      <w:r w:rsidRPr="00657565">
        <w:rPr>
          <w:rFonts w:ascii="Times New Roman" w:hAnsi="Times New Roman" w:cs="Times New Roman"/>
          <w:sz w:val="24"/>
          <w:szCs w:val="24"/>
        </w:rPr>
        <w:t>/ ______________</w:t>
      </w:r>
      <w:r>
        <w:rPr>
          <w:rFonts w:ascii="Times New Roman" w:hAnsi="Times New Roman" w:cs="Times New Roman"/>
          <w:sz w:val="24"/>
          <w:szCs w:val="24"/>
        </w:rPr>
        <w:t>__</w:t>
      </w:r>
      <w:r w:rsidRPr="00657565">
        <w:rPr>
          <w:rFonts w:ascii="Times New Roman" w:hAnsi="Times New Roman" w:cs="Times New Roman"/>
          <w:sz w:val="24"/>
          <w:szCs w:val="24"/>
        </w:rPr>
        <w:t>/</w:t>
      </w:r>
    </w:p>
    <w:p w:rsidR="0029447F" w:rsidRPr="00657565" w:rsidRDefault="0029447F" w:rsidP="0029447F">
      <w:pPr>
        <w:pStyle w:val="ConsPlusNonformat"/>
        <w:widowControl/>
        <w:rPr>
          <w:rFonts w:ascii="Times New Roman" w:hAnsi="Times New Roman" w:cs="Times New Roman"/>
          <w:sz w:val="24"/>
          <w:szCs w:val="24"/>
        </w:rPr>
      </w:pPr>
      <w:r w:rsidRPr="00657565">
        <w:rPr>
          <w:rFonts w:ascii="Times New Roman" w:hAnsi="Times New Roman" w:cs="Times New Roman"/>
          <w:sz w:val="24"/>
          <w:szCs w:val="24"/>
        </w:rPr>
        <w:tab/>
        <w:t>М.П.</w:t>
      </w:r>
    </w:p>
    <w:p w:rsidR="0029447F" w:rsidRPr="00657565" w:rsidRDefault="0029447F" w:rsidP="0029447F">
      <w:pPr>
        <w:pStyle w:val="ConsPlusNonformat"/>
        <w:widowControl/>
        <w:ind w:left="2410"/>
        <w:rPr>
          <w:rFonts w:ascii="Times New Roman" w:hAnsi="Times New Roman" w:cs="Times New Roman"/>
          <w:sz w:val="24"/>
          <w:szCs w:val="24"/>
        </w:rPr>
      </w:pPr>
      <w:r w:rsidRPr="00657565">
        <w:rPr>
          <w:rFonts w:ascii="Times New Roman" w:hAnsi="Times New Roman" w:cs="Times New Roman"/>
          <w:sz w:val="24"/>
          <w:szCs w:val="24"/>
        </w:rPr>
        <w:t>"_____" ____________________ 20___ г.</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Примечание:</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 xml:space="preserve">(*) </w:t>
      </w:r>
      <w:r w:rsidRPr="00973A94">
        <w:rPr>
          <w:rFonts w:ascii="Times New Roman" w:hAnsi="Times New Roman" w:cs="Times New Roman"/>
          <w:b/>
        </w:rPr>
        <w:t>Коды ОКОПФ</w:t>
      </w:r>
      <w:r>
        <w:rPr>
          <w:rFonts w:ascii="Times New Roman" w:hAnsi="Times New Roman" w:cs="Times New Roman"/>
        </w:rPr>
        <w:t xml:space="preserve"> (наиболее распространенные)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
        <w:gridCol w:w="556"/>
        <w:gridCol w:w="556"/>
        <w:gridCol w:w="2260"/>
        <w:gridCol w:w="932"/>
        <w:gridCol w:w="932"/>
        <w:gridCol w:w="932"/>
        <w:gridCol w:w="932"/>
        <w:gridCol w:w="932"/>
        <w:gridCol w:w="932"/>
      </w:tblGrid>
      <w:tr w:rsidR="0029447F" w:rsidTr="00FE4222">
        <w:tc>
          <w:tcPr>
            <w:tcW w:w="392" w:type="dxa"/>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1</w:t>
            </w:r>
          </w:p>
        </w:tc>
        <w:tc>
          <w:tcPr>
            <w:tcW w:w="567" w:type="dxa"/>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21</w:t>
            </w:r>
          </w:p>
        </w:tc>
        <w:tc>
          <w:tcPr>
            <w:tcW w:w="567" w:type="dxa"/>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65</w:t>
            </w:r>
          </w:p>
        </w:tc>
        <w:tc>
          <w:tcPr>
            <w:tcW w:w="8328" w:type="dxa"/>
            <w:gridSpan w:val="7"/>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Общества с ограниченной ответственностью</w:t>
            </w:r>
          </w:p>
        </w:tc>
      </w:tr>
      <w:tr w:rsidR="0029447F" w:rsidTr="00FE4222">
        <w:tc>
          <w:tcPr>
            <w:tcW w:w="392"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567"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567"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2414"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r>
      <w:tr w:rsidR="0029447F" w:rsidTr="00FE4222">
        <w:tc>
          <w:tcPr>
            <w:tcW w:w="392" w:type="dxa"/>
            <w:tcBorders>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1</w:t>
            </w:r>
          </w:p>
        </w:tc>
        <w:tc>
          <w:tcPr>
            <w:tcW w:w="567" w:type="dxa"/>
            <w:tcBorders>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21</w:t>
            </w:r>
          </w:p>
        </w:tc>
        <w:tc>
          <w:tcPr>
            <w:tcW w:w="567" w:type="dxa"/>
            <w:tcBorders>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66</w:t>
            </w:r>
          </w:p>
        </w:tc>
        <w:tc>
          <w:tcPr>
            <w:tcW w:w="8328" w:type="dxa"/>
            <w:gridSpan w:val="7"/>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Общества с дополнительной ответственностью</w:t>
            </w:r>
          </w:p>
        </w:tc>
      </w:tr>
      <w:tr w:rsidR="0029447F" w:rsidTr="00FE4222">
        <w:tc>
          <w:tcPr>
            <w:tcW w:w="392"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567"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567"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2414"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r>
      <w:tr w:rsidR="0029447F" w:rsidTr="00FE4222">
        <w:tc>
          <w:tcPr>
            <w:tcW w:w="392" w:type="dxa"/>
            <w:tcBorders>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1</w:t>
            </w:r>
          </w:p>
        </w:tc>
        <w:tc>
          <w:tcPr>
            <w:tcW w:w="567" w:type="dxa"/>
            <w:tcBorders>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22</w:t>
            </w:r>
          </w:p>
        </w:tc>
        <w:tc>
          <w:tcPr>
            <w:tcW w:w="567" w:type="dxa"/>
            <w:tcBorders>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47</w:t>
            </w:r>
          </w:p>
        </w:tc>
        <w:tc>
          <w:tcPr>
            <w:tcW w:w="8328" w:type="dxa"/>
            <w:gridSpan w:val="7"/>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Открытые акционерные общества</w:t>
            </w:r>
          </w:p>
        </w:tc>
      </w:tr>
      <w:tr w:rsidR="0029447F" w:rsidTr="00FE4222">
        <w:tc>
          <w:tcPr>
            <w:tcW w:w="392"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567"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567"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2414"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r>
      <w:tr w:rsidR="0029447F" w:rsidTr="00FE4222">
        <w:tc>
          <w:tcPr>
            <w:tcW w:w="392" w:type="dxa"/>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1</w:t>
            </w:r>
          </w:p>
        </w:tc>
        <w:tc>
          <w:tcPr>
            <w:tcW w:w="567" w:type="dxa"/>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22</w:t>
            </w:r>
          </w:p>
        </w:tc>
        <w:tc>
          <w:tcPr>
            <w:tcW w:w="567" w:type="dxa"/>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67</w:t>
            </w:r>
          </w:p>
        </w:tc>
        <w:tc>
          <w:tcPr>
            <w:tcW w:w="8328" w:type="dxa"/>
            <w:gridSpan w:val="7"/>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Закрытые акционерные общества</w:t>
            </w:r>
          </w:p>
        </w:tc>
      </w:tr>
    </w:tbl>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 СУ – статус учредителя</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1. – физическое лицо, гражданин РФ</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2. – юридическое лицо, субъект малого и среднего предпринимательства</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3. – юридическое лицо, коммерческая организация, не являющаяся субъектом малого и среднего предприним</w:t>
      </w:r>
      <w:r>
        <w:rPr>
          <w:rFonts w:ascii="Times New Roman" w:hAnsi="Times New Roman" w:cs="Times New Roman"/>
        </w:rPr>
        <w:t>а</w:t>
      </w:r>
      <w:r>
        <w:rPr>
          <w:rFonts w:ascii="Times New Roman" w:hAnsi="Times New Roman" w:cs="Times New Roman"/>
        </w:rPr>
        <w:t>тельства</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lastRenderedPageBreak/>
        <w:t>4. – РФ, субъект РФ, муниципальное образование</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5. – государственное (муниципальное) предприятие (учреждение)</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 xml:space="preserve">6. – некоммерческая организация (в </w:t>
      </w:r>
      <w:proofErr w:type="spellStart"/>
      <w:r>
        <w:rPr>
          <w:rFonts w:ascii="Times New Roman" w:hAnsi="Times New Roman" w:cs="Times New Roman"/>
        </w:rPr>
        <w:t>т.ч</w:t>
      </w:r>
      <w:proofErr w:type="spellEnd"/>
      <w:r>
        <w:rPr>
          <w:rFonts w:ascii="Times New Roman" w:hAnsi="Times New Roman" w:cs="Times New Roman"/>
        </w:rPr>
        <w:t>. общественные, религиозные объединения, благотворительные)</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7. – акционерный инвестиционный фонд</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8. – закрытый инвестиционный паевой фонд</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9. – иностранный гражданин</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10. – иностранное юридическое лицо</w:t>
      </w: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Pr="004C35BC" w:rsidRDefault="0029447F" w:rsidP="0029447F">
      <w:pPr>
        <w:pStyle w:val="ConsPlusNormal"/>
        <w:widowControl/>
        <w:ind w:firstLine="0"/>
        <w:jc w:val="both"/>
        <w:rPr>
          <w:sz w:val="22"/>
          <w:szCs w:val="22"/>
        </w:rPr>
      </w:pPr>
    </w:p>
    <w:tbl>
      <w:tblPr>
        <w:tblW w:w="0" w:type="auto"/>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1733"/>
      </w:tblGrid>
      <w:tr w:rsidR="0029447F" w:rsidRPr="00FB5FE4" w:rsidTr="0029447F">
        <w:tc>
          <w:tcPr>
            <w:tcW w:w="2939" w:type="dxa"/>
          </w:tcPr>
          <w:p w:rsidR="0029447F" w:rsidRPr="003344C4" w:rsidRDefault="0029447F" w:rsidP="00FE4222">
            <w:r w:rsidRPr="003344C4">
              <w:lastRenderedPageBreak/>
              <w:t>Регистрационный номер</w:t>
            </w:r>
          </w:p>
        </w:tc>
        <w:tc>
          <w:tcPr>
            <w:tcW w:w="1733" w:type="dxa"/>
          </w:tcPr>
          <w:p w:rsidR="0029447F" w:rsidRPr="00FB5FE4" w:rsidRDefault="0029447F" w:rsidP="00FE4222">
            <w:pPr>
              <w:jc w:val="center"/>
              <w:rPr>
                <w:b/>
                <w:sz w:val="26"/>
              </w:rPr>
            </w:pPr>
          </w:p>
        </w:tc>
      </w:tr>
      <w:tr w:rsidR="0029447F" w:rsidRPr="00FB5FE4" w:rsidTr="0029447F">
        <w:tc>
          <w:tcPr>
            <w:tcW w:w="2939" w:type="dxa"/>
          </w:tcPr>
          <w:p w:rsidR="0029447F" w:rsidRPr="003344C4" w:rsidRDefault="0029447F" w:rsidP="00FE4222">
            <w:r w:rsidRPr="003344C4">
              <w:t>Дата регистрации</w:t>
            </w:r>
          </w:p>
        </w:tc>
        <w:tc>
          <w:tcPr>
            <w:tcW w:w="1733" w:type="dxa"/>
          </w:tcPr>
          <w:p w:rsidR="0029447F" w:rsidRPr="00FB5FE4" w:rsidRDefault="0029447F" w:rsidP="00FE4222">
            <w:pPr>
              <w:jc w:val="center"/>
              <w:rPr>
                <w:b/>
                <w:sz w:val="26"/>
              </w:rPr>
            </w:pPr>
          </w:p>
        </w:tc>
      </w:tr>
    </w:tbl>
    <w:p w:rsidR="0029447F" w:rsidRDefault="0029447F" w:rsidP="0029447F">
      <w:pPr>
        <w:jc w:val="center"/>
        <w:rPr>
          <w:b/>
          <w:sz w:val="26"/>
        </w:rPr>
      </w:pPr>
    </w:p>
    <w:p w:rsidR="0029447F" w:rsidRDefault="0029447F" w:rsidP="0029447F">
      <w:pPr>
        <w:jc w:val="center"/>
        <w:rPr>
          <w:b/>
          <w:sz w:val="26"/>
        </w:rPr>
      </w:pPr>
    </w:p>
    <w:p w:rsidR="0029447F" w:rsidRPr="00657565" w:rsidRDefault="0029447F" w:rsidP="0029447F">
      <w:pPr>
        <w:pStyle w:val="ConsPlusNonformat"/>
        <w:widowControl/>
        <w:jc w:val="center"/>
        <w:rPr>
          <w:rFonts w:ascii="Times New Roman" w:hAnsi="Times New Roman" w:cs="Times New Roman"/>
          <w:b/>
          <w:sz w:val="24"/>
          <w:szCs w:val="24"/>
        </w:rPr>
      </w:pPr>
      <w:r w:rsidRPr="00657565">
        <w:rPr>
          <w:rFonts w:ascii="Times New Roman" w:hAnsi="Times New Roman" w:cs="Times New Roman"/>
          <w:b/>
          <w:sz w:val="24"/>
          <w:szCs w:val="24"/>
        </w:rPr>
        <w:t>ЗАЯВКА</w:t>
      </w:r>
      <w:r>
        <w:rPr>
          <w:rFonts w:ascii="Times New Roman" w:hAnsi="Times New Roman" w:cs="Times New Roman"/>
          <w:b/>
          <w:sz w:val="24"/>
          <w:szCs w:val="24"/>
        </w:rPr>
        <w:t xml:space="preserve"> НА УЧАСТИЕ В КОНКУРСЕ</w:t>
      </w:r>
    </w:p>
    <w:p w:rsidR="0029447F" w:rsidRPr="00657565" w:rsidRDefault="0029447F" w:rsidP="0029447F">
      <w:pPr>
        <w:suppressAutoHyphens/>
        <w:jc w:val="center"/>
      </w:pPr>
      <w:r w:rsidRPr="00657565">
        <w:t xml:space="preserve">на предоставление субсидии на </w:t>
      </w:r>
      <w:r>
        <w:t>возмещение</w:t>
      </w:r>
      <w:r w:rsidRPr="00657565">
        <w:t xml:space="preserve"> </w:t>
      </w:r>
      <w:r>
        <w:t>50% стоимости коммунальных услуг</w:t>
      </w:r>
    </w:p>
    <w:p w:rsidR="0029447F" w:rsidRDefault="0029447F" w:rsidP="0029447F">
      <w:pPr>
        <w:suppressAutoHyphens/>
        <w:jc w:val="center"/>
        <w:rPr>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9355"/>
      </w:tblGrid>
      <w:tr w:rsidR="0029447F" w:rsidRPr="00743472" w:rsidTr="00FE4222">
        <w:tc>
          <w:tcPr>
            <w:tcW w:w="9855" w:type="dxa"/>
          </w:tcPr>
          <w:p w:rsidR="0029447F" w:rsidRPr="00743472" w:rsidRDefault="0029447F" w:rsidP="00FE4222">
            <w:pPr>
              <w:suppressAutoHyphens/>
              <w:jc w:val="both"/>
              <w:rPr>
                <w:sz w:val="22"/>
                <w:szCs w:val="22"/>
              </w:rPr>
            </w:pPr>
            <w:r w:rsidRPr="00743472">
              <w:rPr>
                <w:sz w:val="22"/>
                <w:szCs w:val="22"/>
              </w:rPr>
              <w:t>от</w:t>
            </w:r>
          </w:p>
        </w:tc>
      </w:tr>
      <w:tr w:rsidR="0029447F" w:rsidRPr="00743472" w:rsidTr="00FE4222">
        <w:tc>
          <w:tcPr>
            <w:tcW w:w="9855" w:type="dxa"/>
          </w:tcPr>
          <w:p w:rsidR="0029447F" w:rsidRPr="00C03042" w:rsidRDefault="0029447F" w:rsidP="00FE4222">
            <w:pPr>
              <w:suppressAutoHyphens/>
              <w:jc w:val="center"/>
            </w:pPr>
            <w:r w:rsidRPr="00C03042">
              <w:t>Наименование заявителя (полное н</w:t>
            </w:r>
            <w:r>
              <w:t>аименование юридического лица, ф</w:t>
            </w:r>
            <w:r w:rsidRPr="00C03042">
              <w:t xml:space="preserve">амилия, </w:t>
            </w:r>
            <w:r>
              <w:t>и</w:t>
            </w:r>
            <w:r w:rsidRPr="00C03042">
              <w:t xml:space="preserve">мя, </w:t>
            </w:r>
            <w:r>
              <w:t>о</w:t>
            </w:r>
            <w:r w:rsidRPr="00C03042">
              <w:t>тчество индивидуального предпринимателя</w:t>
            </w:r>
          </w:p>
        </w:tc>
      </w:tr>
    </w:tbl>
    <w:p w:rsidR="0029447F" w:rsidRDefault="0029447F" w:rsidP="0029447F">
      <w:pPr>
        <w:suppressAutoHyphens/>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
        <w:gridCol w:w="185"/>
        <w:gridCol w:w="260"/>
        <w:gridCol w:w="260"/>
        <w:gridCol w:w="260"/>
        <w:gridCol w:w="260"/>
        <w:gridCol w:w="260"/>
        <w:gridCol w:w="34"/>
        <w:gridCol w:w="226"/>
        <w:gridCol w:w="136"/>
        <w:gridCol w:w="137"/>
        <w:gridCol w:w="10"/>
        <w:gridCol w:w="93"/>
        <w:gridCol w:w="159"/>
        <w:gridCol w:w="6"/>
        <w:gridCol w:w="280"/>
        <w:gridCol w:w="286"/>
        <w:gridCol w:w="285"/>
        <w:gridCol w:w="281"/>
        <w:gridCol w:w="261"/>
        <w:gridCol w:w="153"/>
        <w:gridCol w:w="117"/>
        <w:gridCol w:w="124"/>
        <w:gridCol w:w="137"/>
        <w:gridCol w:w="261"/>
        <w:gridCol w:w="261"/>
        <w:gridCol w:w="278"/>
        <w:gridCol w:w="375"/>
        <w:gridCol w:w="83"/>
        <w:gridCol w:w="165"/>
        <w:gridCol w:w="97"/>
        <w:gridCol w:w="261"/>
        <w:gridCol w:w="261"/>
        <w:gridCol w:w="48"/>
        <w:gridCol w:w="226"/>
        <w:gridCol w:w="15"/>
        <w:gridCol w:w="129"/>
        <w:gridCol w:w="112"/>
        <w:gridCol w:w="18"/>
        <w:gridCol w:w="223"/>
        <w:gridCol w:w="44"/>
        <w:gridCol w:w="197"/>
        <w:gridCol w:w="73"/>
        <w:gridCol w:w="168"/>
        <w:gridCol w:w="106"/>
        <w:gridCol w:w="135"/>
        <w:gridCol w:w="138"/>
        <w:gridCol w:w="103"/>
        <w:gridCol w:w="171"/>
        <w:gridCol w:w="70"/>
        <w:gridCol w:w="204"/>
        <w:gridCol w:w="37"/>
        <w:gridCol w:w="230"/>
      </w:tblGrid>
      <w:tr w:rsidR="0029447F" w:rsidTr="00FE4222">
        <w:tc>
          <w:tcPr>
            <w:tcW w:w="835" w:type="dxa"/>
            <w:gridSpan w:val="2"/>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ОГРН</w:t>
            </w:r>
          </w:p>
        </w:tc>
        <w:tc>
          <w:tcPr>
            <w:tcW w:w="28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gridSpan w:val="3"/>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736" w:type="dxa"/>
            <w:gridSpan w:val="3"/>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ИНН</w:t>
            </w: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4"/>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rPr>
          <w:gridAfter w:val="1"/>
          <w:wAfter w:w="249" w:type="dxa"/>
        </w:trPr>
        <w:tc>
          <w:tcPr>
            <w:tcW w:w="2291" w:type="dxa"/>
            <w:gridSpan w:val="8"/>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Дата регистрации</w:t>
            </w:r>
          </w:p>
        </w:tc>
        <w:tc>
          <w:tcPr>
            <w:tcW w:w="388"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1" w:type="dxa"/>
            <w:gridSpan w:val="3"/>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769" w:type="dxa"/>
            <w:gridSpan w:val="8"/>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012" w:type="dxa"/>
            <w:gridSpan w:val="4"/>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375" w:type="dxa"/>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г.</w:t>
            </w: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736" w:type="dxa"/>
            <w:gridSpan w:val="4"/>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650"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Тел.</w:t>
            </w:r>
          </w:p>
        </w:tc>
        <w:tc>
          <w:tcPr>
            <w:tcW w:w="2187" w:type="dxa"/>
            <w:gridSpan w:val="11"/>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1" w:type="dxa"/>
            <w:gridSpan w:val="3"/>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133" w:type="dxa"/>
            <w:gridSpan w:val="4"/>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roofErr w:type="spellStart"/>
            <w:r w:rsidRPr="00885A5D">
              <w:rPr>
                <w:rFonts w:ascii="Times New Roman" w:hAnsi="Times New Roman" w:cs="Times New Roman"/>
                <w:sz w:val="24"/>
                <w:szCs w:val="24"/>
              </w:rPr>
              <w:t>Моб.тел</w:t>
            </w:r>
            <w:proofErr w:type="spellEnd"/>
            <w:r w:rsidRPr="00885A5D">
              <w:rPr>
                <w:rFonts w:ascii="Times New Roman" w:hAnsi="Times New Roman" w:cs="Times New Roman"/>
                <w:sz w:val="24"/>
                <w:szCs w:val="24"/>
              </w:rPr>
              <w:t>.</w:t>
            </w:r>
          </w:p>
        </w:tc>
        <w:tc>
          <w:tcPr>
            <w:tcW w:w="2447" w:type="dxa"/>
            <w:gridSpan w:val="1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002" w:type="dxa"/>
            <w:gridSpan w:val="6"/>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lang w:val="en-US"/>
              </w:rPr>
              <w:t>E-mail</w:t>
            </w:r>
          </w:p>
        </w:tc>
        <w:tc>
          <w:tcPr>
            <w:tcW w:w="2154" w:type="dxa"/>
            <w:gridSpan w:val="16"/>
          </w:tcPr>
          <w:p w:rsidR="0029447F" w:rsidRPr="00885A5D" w:rsidRDefault="0029447F" w:rsidP="00FE4222">
            <w:pPr>
              <w:pStyle w:val="ConsPlusNormal"/>
              <w:widowControl/>
              <w:ind w:firstLine="0"/>
              <w:jc w:val="both"/>
              <w:rPr>
                <w:rFonts w:ascii="Times New Roman" w:hAnsi="Times New Roman" w:cs="Times New Roman"/>
                <w:sz w:val="24"/>
                <w:szCs w:val="24"/>
              </w:rPr>
            </w:pPr>
          </w:p>
        </w:tc>
      </w:tr>
    </w:tbl>
    <w:p w:rsidR="0029447F" w:rsidRDefault="0029447F" w:rsidP="00294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Адрес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W w:w="0" w:type="auto"/>
        <w:tblLook w:val="04A0" w:firstRow="1" w:lastRow="0" w:firstColumn="1" w:lastColumn="0" w:noHBand="0" w:noVBand="1"/>
      </w:tblPr>
      <w:tblGrid>
        <w:gridCol w:w="4678"/>
        <w:gridCol w:w="4677"/>
      </w:tblGrid>
      <w:tr w:rsidR="0029447F" w:rsidTr="00FE4222">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Юридический</w:t>
            </w:r>
          </w:p>
        </w:tc>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Фактический</w:t>
            </w:r>
          </w:p>
        </w:tc>
      </w:tr>
      <w:tr w:rsidR="0029447F" w:rsidTr="00FE4222">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Город/населенный пункт ________________</w:t>
            </w:r>
          </w:p>
        </w:tc>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Город/населенный пункт ________________</w:t>
            </w:r>
          </w:p>
        </w:tc>
      </w:tr>
      <w:tr w:rsidR="0029447F" w:rsidTr="00FE4222">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Улица _______________________________</w:t>
            </w:r>
          </w:p>
        </w:tc>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Улица _______________________________</w:t>
            </w:r>
          </w:p>
        </w:tc>
      </w:tr>
      <w:tr w:rsidR="0029447F" w:rsidTr="00FE4222">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 дома _____</w:t>
            </w:r>
            <w:proofErr w:type="gramStart"/>
            <w:r w:rsidRPr="00885A5D">
              <w:rPr>
                <w:rFonts w:ascii="Times New Roman" w:hAnsi="Times New Roman" w:cs="Times New Roman"/>
                <w:sz w:val="24"/>
                <w:szCs w:val="24"/>
              </w:rPr>
              <w:t>_ ,</w:t>
            </w:r>
            <w:proofErr w:type="gramEnd"/>
            <w:r w:rsidRPr="00885A5D">
              <w:rPr>
                <w:rFonts w:ascii="Times New Roman" w:hAnsi="Times New Roman" w:cs="Times New Roman"/>
                <w:sz w:val="24"/>
                <w:szCs w:val="24"/>
              </w:rPr>
              <w:t xml:space="preserve"> № кв. ______</w:t>
            </w:r>
          </w:p>
        </w:tc>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 дома _____</w:t>
            </w:r>
            <w:proofErr w:type="gramStart"/>
            <w:r w:rsidRPr="00885A5D">
              <w:rPr>
                <w:rFonts w:ascii="Times New Roman" w:hAnsi="Times New Roman" w:cs="Times New Roman"/>
                <w:sz w:val="24"/>
                <w:szCs w:val="24"/>
              </w:rPr>
              <w:t>_ ,</w:t>
            </w:r>
            <w:proofErr w:type="gramEnd"/>
            <w:r w:rsidRPr="00885A5D">
              <w:rPr>
                <w:rFonts w:ascii="Times New Roman" w:hAnsi="Times New Roman" w:cs="Times New Roman"/>
                <w:sz w:val="24"/>
                <w:szCs w:val="24"/>
              </w:rPr>
              <w:t xml:space="preserve"> № кв. ______</w:t>
            </w:r>
          </w:p>
        </w:tc>
      </w:tr>
    </w:tbl>
    <w:p w:rsidR="0029447F" w:rsidRDefault="0029447F" w:rsidP="0029447F">
      <w:pPr>
        <w:pStyle w:val="ConsPlusNonformat"/>
        <w:widowControl/>
        <w:suppressAutoHyphens/>
        <w:ind w:firstLine="567"/>
        <w:jc w:val="both"/>
        <w:rPr>
          <w:rFonts w:ascii="Times New Roman" w:hAnsi="Times New Roman" w:cs="Times New Roman"/>
          <w:sz w:val="22"/>
          <w:szCs w:val="22"/>
        </w:rPr>
      </w:pPr>
    </w:p>
    <w:p w:rsidR="0029447F" w:rsidRDefault="0029447F" w:rsidP="0029447F">
      <w:pPr>
        <w:pStyle w:val="ConsPlusNonformat"/>
        <w:widowControl/>
        <w:suppressAutoHyphens/>
        <w:ind w:firstLine="567"/>
        <w:jc w:val="both"/>
        <w:rPr>
          <w:rFonts w:ascii="Times New Roman" w:hAnsi="Times New Roman" w:cs="Times New Roman"/>
          <w:sz w:val="22"/>
          <w:szCs w:val="22"/>
        </w:rPr>
      </w:pPr>
      <w:r>
        <w:rPr>
          <w:rFonts w:ascii="Times New Roman" w:hAnsi="Times New Roman" w:cs="Times New Roman"/>
          <w:sz w:val="22"/>
          <w:szCs w:val="22"/>
        </w:rPr>
        <w:t>Прошу предоставить субсидии</w:t>
      </w:r>
      <w:r w:rsidRPr="0038134F">
        <w:rPr>
          <w:rFonts w:ascii="Times New Roman" w:hAnsi="Times New Roman" w:cs="Times New Roman"/>
          <w:sz w:val="22"/>
          <w:szCs w:val="22"/>
        </w:rPr>
        <w:t xml:space="preserve"> на </w:t>
      </w:r>
      <w:r>
        <w:rPr>
          <w:rFonts w:ascii="Times New Roman" w:hAnsi="Times New Roman" w:cs="Times New Roman"/>
          <w:sz w:val="22"/>
          <w:szCs w:val="22"/>
        </w:rPr>
        <w:t>возмещение</w:t>
      </w:r>
      <w:r w:rsidRPr="0038134F">
        <w:rPr>
          <w:rFonts w:ascii="Times New Roman" w:hAnsi="Times New Roman" w:cs="Times New Roman"/>
          <w:sz w:val="22"/>
          <w:szCs w:val="22"/>
        </w:rPr>
        <w:t xml:space="preserve"> </w:t>
      </w:r>
      <w:r>
        <w:rPr>
          <w:rFonts w:ascii="Times New Roman" w:hAnsi="Times New Roman" w:cs="Times New Roman"/>
          <w:sz w:val="22"/>
          <w:szCs w:val="22"/>
        </w:rPr>
        <w:t>50 % стоимости коммунальных услуг</w:t>
      </w:r>
      <w:r w:rsidRPr="0038134F">
        <w:rPr>
          <w:rFonts w:ascii="Times New Roman" w:hAnsi="Times New Roman" w:cs="Times New Roman"/>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0"/>
        <w:gridCol w:w="4655"/>
      </w:tblGrid>
      <w:tr w:rsidR="0029447F" w:rsidRPr="00743472" w:rsidTr="00FE4222">
        <w:tc>
          <w:tcPr>
            <w:tcW w:w="4927" w:type="dxa"/>
            <w:tcBorders>
              <w:top w:val="nil"/>
              <w:left w:val="nil"/>
              <w:bottom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c>
          <w:tcPr>
            <w:tcW w:w="4927" w:type="dxa"/>
            <w:tcBorders>
              <w:top w:val="nil"/>
              <w:left w:val="nil"/>
              <w:right w:val="nil"/>
            </w:tcBorders>
          </w:tcPr>
          <w:p w:rsidR="0029447F" w:rsidRPr="00743472" w:rsidRDefault="0029447F" w:rsidP="00FE4222">
            <w:pPr>
              <w:pStyle w:val="ConsPlusNonformat"/>
              <w:widowControl/>
              <w:suppressAutoHyphens/>
              <w:overflowPunct w:val="0"/>
              <w:jc w:val="center"/>
              <w:textAlignment w:val="baseline"/>
              <w:rPr>
                <w:rFonts w:ascii="Times New Roman" w:hAnsi="Times New Roman" w:cs="Times New Roman"/>
                <w:sz w:val="22"/>
                <w:szCs w:val="22"/>
              </w:rPr>
            </w:pPr>
            <w:r>
              <w:rPr>
                <w:rFonts w:ascii="Times New Roman" w:hAnsi="Times New Roman" w:cs="Times New Roman"/>
                <w:sz w:val="22"/>
                <w:szCs w:val="22"/>
              </w:rPr>
              <w:t>(№ и дата договора)</w:t>
            </w:r>
          </w:p>
        </w:tc>
      </w:tr>
      <w:tr w:rsidR="0029447F" w:rsidRPr="00743472" w:rsidTr="00FE4222">
        <w:tc>
          <w:tcPr>
            <w:tcW w:w="4927" w:type="dxa"/>
            <w:tcBorders>
              <w:top w:val="nil"/>
              <w:left w:val="nil"/>
              <w:bottom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r>
              <w:rPr>
                <w:rFonts w:ascii="Times New Roman" w:hAnsi="Times New Roman" w:cs="Times New Roman"/>
                <w:sz w:val="22"/>
                <w:szCs w:val="22"/>
              </w:rPr>
              <w:t>теплоснабжения</w:t>
            </w:r>
          </w:p>
        </w:tc>
        <w:tc>
          <w:tcPr>
            <w:tcW w:w="4927" w:type="dxa"/>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c>
          <w:tcPr>
            <w:tcW w:w="4927" w:type="dxa"/>
            <w:tcBorders>
              <w:top w:val="nil"/>
              <w:left w:val="nil"/>
              <w:bottom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r>
              <w:rPr>
                <w:rFonts w:ascii="Times New Roman" w:hAnsi="Times New Roman" w:cs="Times New Roman"/>
                <w:sz w:val="22"/>
                <w:szCs w:val="22"/>
              </w:rPr>
              <w:t>поставки горячей воды</w:t>
            </w:r>
          </w:p>
        </w:tc>
        <w:tc>
          <w:tcPr>
            <w:tcW w:w="4927" w:type="dxa"/>
            <w:tcBorders>
              <w:left w:val="nil"/>
              <w:bottom w:val="single" w:sz="4" w:space="0" w:color="auto"/>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c>
          <w:tcPr>
            <w:tcW w:w="4927" w:type="dxa"/>
            <w:tcBorders>
              <w:top w:val="nil"/>
              <w:left w:val="nil"/>
              <w:bottom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r>
              <w:rPr>
                <w:rFonts w:ascii="Times New Roman" w:hAnsi="Times New Roman" w:cs="Times New Roman"/>
                <w:sz w:val="22"/>
                <w:szCs w:val="22"/>
              </w:rPr>
              <w:t xml:space="preserve">по отпуску воды </w:t>
            </w:r>
          </w:p>
        </w:tc>
        <w:tc>
          <w:tcPr>
            <w:tcW w:w="4927" w:type="dxa"/>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c>
          <w:tcPr>
            <w:tcW w:w="4927" w:type="dxa"/>
            <w:tcBorders>
              <w:top w:val="nil"/>
              <w:left w:val="nil"/>
              <w:bottom w:val="nil"/>
              <w:right w:val="nil"/>
            </w:tcBorders>
          </w:tcPr>
          <w:p w:rsidR="0029447F"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r>
              <w:rPr>
                <w:rFonts w:ascii="Times New Roman" w:hAnsi="Times New Roman" w:cs="Times New Roman"/>
                <w:sz w:val="22"/>
                <w:szCs w:val="22"/>
              </w:rPr>
              <w:t>по приему сточных вод</w:t>
            </w:r>
          </w:p>
        </w:tc>
        <w:tc>
          <w:tcPr>
            <w:tcW w:w="4927" w:type="dxa"/>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bl>
    <w:p w:rsidR="0029447F" w:rsidRDefault="0029447F" w:rsidP="0029447F">
      <w:pPr>
        <w:pStyle w:val="ConsPlusNonformat"/>
        <w:widowControl/>
        <w:rPr>
          <w:rFonts w:ascii="Times New Roman" w:hAnsi="Times New Roman" w:cs="Times New Roman"/>
          <w:sz w:val="22"/>
          <w:szCs w:val="22"/>
        </w:rPr>
      </w:pPr>
      <w:r>
        <w:rPr>
          <w:rFonts w:ascii="Times New Roman" w:hAnsi="Times New Roman" w:cs="Times New Roman"/>
          <w:sz w:val="22"/>
          <w:szCs w:val="22"/>
        </w:rPr>
        <w:t>Дополнительные сведения:</w:t>
      </w:r>
    </w:p>
    <w:p w:rsidR="0029447F" w:rsidRDefault="0029447F" w:rsidP="00294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 Сведения об учредителях (участниках, акционерах) (для юридических лиц)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6"/>
        <w:gridCol w:w="278"/>
        <w:gridCol w:w="278"/>
        <w:gridCol w:w="277"/>
        <w:gridCol w:w="277"/>
        <w:gridCol w:w="277"/>
        <w:gridCol w:w="277"/>
        <w:gridCol w:w="277"/>
        <w:gridCol w:w="277"/>
        <w:gridCol w:w="277"/>
        <w:gridCol w:w="277"/>
        <w:gridCol w:w="277"/>
        <w:gridCol w:w="277"/>
        <w:gridCol w:w="277"/>
        <w:gridCol w:w="277"/>
        <w:gridCol w:w="277"/>
        <w:gridCol w:w="288"/>
        <w:gridCol w:w="277"/>
        <w:gridCol w:w="277"/>
      </w:tblGrid>
      <w:tr w:rsidR="0029447F" w:rsidTr="00FE4222">
        <w:tc>
          <w:tcPr>
            <w:tcW w:w="4719"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Наименование организации или Ф.И.О. (полностью) физического лица</w:t>
            </w: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710" w:type="dxa"/>
            <w:gridSpan w:val="6"/>
          </w:tcPr>
          <w:p w:rsidR="0029447F" w:rsidRPr="00885A5D" w:rsidRDefault="0029447F" w:rsidP="00FE4222">
            <w:pPr>
              <w:pStyle w:val="ConsPlusNormal"/>
              <w:widowControl/>
              <w:ind w:firstLine="0"/>
              <w:jc w:val="center"/>
              <w:rPr>
                <w:rFonts w:ascii="Times New Roman" w:hAnsi="Times New Roman" w:cs="Times New Roman"/>
                <w:sz w:val="24"/>
                <w:szCs w:val="24"/>
              </w:rPr>
            </w:pPr>
            <w:r w:rsidRPr="00885A5D">
              <w:rPr>
                <w:rFonts w:ascii="Times New Roman" w:hAnsi="Times New Roman" w:cs="Times New Roman"/>
                <w:sz w:val="24"/>
                <w:szCs w:val="24"/>
              </w:rPr>
              <w:t>Код</w:t>
            </w:r>
          </w:p>
          <w:p w:rsidR="0029447F" w:rsidRPr="00885A5D" w:rsidRDefault="0029447F" w:rsidP="00FE4222">
            <w:pPr>
              <w:pStyle w:val="ConsPlusNormal"/>
              <w:widowControl/>
              <w:ind w:firstLine="0"/>
              <w:jc w:val="center"/>
              <w:rPr>
                <w:rFonts w:ascii="Times New Roman" w:hAnsi="Times New Roman" w:cs="Times New Roman"/>
                <w:sz w:val="24"/>
                <w:szCs w:val="24"/>
              </w:rPr>
            </w:pPr>
            <w:r w:rsidRPr="00885A5D">
              <w:rPr>
                <w:rFonts w:ascii="Times New Roman" w:hAnsi="Times New Roman" w:cs="Times New Roman"/>
                <w:sz w:val="24"/>
                <w:szCs w:val="24"/>
              </w:rPr>
              <w:t>ОКОПФ*</w:t>
            </w: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140" w:type="dxa"/>
            <w:gridSpan w:val="4"/>
          </w:tcPr>
          <w:p w:rsidR="0029447F" w:rsidRPr="00885A5D" w:rsidRDefault="0029447F" w:rsidP="00FE4222">
            <w:pPr>
              <w:pStyle w:val="ConsPlusNormal"/>
              <w:widowControl/>
              <w:ind w:firstLine="0"/>
              <w:jc w:val="center"/>
              <w:rPr>
                <w:rFonts w:ascii="Times New Roman" w:hAnsi="Times New Roman" w:cs="Times New Roman"/>
                <w:sz w:val="24"/>
                <w:szCs w:val="24"/>
              </w:rPr>
            </w:pPr>
          </w:p>
          <w:p w:rsidR="0029447F" w:rsidRPr="00885A5D" w:rsidRDefault="0029447F" w:rsidP="00FE4222">
            <w:pPr>
              <w:pStyle w:val="ConsPlusNormal"/>
              <w:widowControl/>
              <w:ind w:firstLine="0"/>
              <w:jc w:val="center"/>
              <w:rPr>
                <w:rFonts w:ascii="Times New Roman" w:hAnsi="Times New Roman" w:cs="Times New Roman"/>
                <w:sz w:val="24"/>
                <w:szCs w:val="24"/>
              </w:rPr>
            </w:pPr>
            <w:r w:rsidRPr="00885A5D">
              <w:rPr>
                <w:rFonts w:ascii="Times New Roman" w:hAnsi="Times New Roman" w:cs="Times New Roman"/>
                <w:sz w:val="24"/>
                <w:szCs w:val="24"/>
              </w:rPr>
              <w:t>СУ**</w:t>
            </w: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430" w:type="dxa"/>
            <w:gridSpan w:val="5"/>
          </w:tcPr>
          <w:p w:rsidR="0029447F" w:rsidRPr="00885A5D" w:rsidRDefault="0029447F" w:rsidP="00FE4222">
            <w:pPr>
              <w:pStyle w:val="ConsPlusNormal"/>
              <w:widowControl/>
              <w:ind w:firstLine="0"/>
              <w:jc w:val="center"/>
              <w:rPr>
                <w:rFonts w:ascii="Times New Roman" w:hAnsi="Times New Roman" w:cs="Times New Roman"/>
                <w:sz w:val="24"/>
                <w:szCs w:val="24"/>
              </w:rPr>
            </w:pPr>
            <w:r w:rsidRPr="00885A5D">
              <w:rPr>
                <w:rFonts w:ascii="Times New Roman" w:hAnsi="Times New Roman" w:cs="Times New Roman"/>
                <w:sz w:val="24"/>
                <w:szCs w:val="24"/>
              </w:rPr>
              <w:t>Доля в %</w:t>
            </w:r>
          </w:p>
        </w:tc>
      </w:tr>
      <w:tr w:rsidR="0029447F" w:rsidTr="00FE4222">
        <w:tc>
          <w:tcPr>
            <w:tcW w:w="4719" w:type="dxa"/>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90" w:type="dxa"/>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4719" w:type="dxa"/>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90" w:type="dxa"/>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570" w:type="dxa"/>
            <w:gridSpan w:val="2"/>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4719"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90"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4719"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90"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4719"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90"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4719"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90"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4719"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90"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r>
    </w:tbl>
    <w:p w:rsidR="0029447F" w:rsidRDefault="0029447F" w:rsidP="00294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 Сведения о руководителях организации, уполномоченных заключать договоры: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7968"/>
      </w:tblGrid>
      <w:tr w:rsidR="0029447F" w:rsidTr="00FE4222">
        <w:tc>
          <w:tcPr>
            <w:tcW w:w="1384"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Должность</w:t>
            </w:r>
          </w:p>
        </w:tc>
        <w:tc>
          <w:tcPr>
            <w:tcW w:w="8470"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r>
    </w:tbl>
    <w:p w:rsidR="0029447F" w:rsidRDefault="0029447F" w:rsidP="0029447F">
      <w:pPr>
        <w:pStyle w:val="ConsPlusNormal"/>
        <w:widowControl/>
        <w:ind w:firstLine="0"/>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1651"/>
        <w:gridCol w:w="422"/>
        <w:gridCol w:w="276"/>
        <w:gridCol w:w="1132"/>
        <w:gridCol w:w="2258"/>
        <w:gridCol w:w="971"/>
        <w:gridCol w:w="1990"/>
      </w:tblGrid>
      <w:tr w:rsidR="0029447F" w:rsidTr="00FE4222">
        <w:tc>
          <w:tcPr>
            <w:tcW w:w="2376" w:type="dxa"/>
            <w:gridSpan w:val="2"/>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Ф.И.О. (полностью)</w:t>
            </w:r>
          </w:p>
        </w:tc>
        <w:tc>
          <w:tcPr>
            <w:tcW w:w="7478" w:type="dxa"/>
            <w:gridSpan w:val="6"/>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650"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Тел.</w:t>
            </w:r>
          </w:p>
        </w:tc>
        <w:tc>
          <w:tcPr>
            <w:tcW w:w="2187"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1" w:type="dxa"/>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133"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roofErr w:type="spellStart"/>
            <w:r w:rsidRPr="00885A5D">
              <w:rPr>
                <w:rFonts w:ascii="Times New Roman" w:hAnsi="Times New Roman" w:cs="Times New Roman"/>
                <w:sz w:val="24"/>
                <w:szCs w:val="24"/>
              </w:rPr>
              <w:t>Моб.тел</w:t>
            </w:r>
            <w:proofErr w:type="spellEnd"/>
            <w:r w:rsidRPr="00885A5D">
              <w:rPr>
                <w:rFonts w:ascii="Times New Roman" w:hAnsi="Times New Roman" w:cs="Times New Roman"/>
                <w:sz w:val="24"/>
                <w:szCs w:val="24"/>
              </w:rPr>
              <w:t>.</w:t>
            </w:r>
          </w:p>
        </w:tc>
        <w:tc>
          <w:tcPr>
            <w:tcW w:w="244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002"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lang w:val="en-US"/>
              </w:rPr>
              <w:t>E</w:t>
            </w:r>
            <w:r w:rsidRPr="00AD3C30">
              <w:rPr>
                <w:rFonts w:ascii="Times New Roman" w:hAnsi="Times New Roman" w:cs="Times New Roman"/>
                <w:sz w:val="24"/>
                <w:szCs w:val="24"/>
              </w:rPr>
              <w:t>-</w:t>
            </w:r>
            <w:r w:rsidRPr="00885A5D">
              <w:rPr>
                <w:rFonts w:ascii="Times New Roman" w:hAnsi="Times New Roman" w:cs="Times New Roman"/>
                <w:sz w:val="24"/>
                <w:szCs w:val="24"/>
                <w:lang w:val="en-US"/>
              </w:rPr>
              <w:t>mail</w:t>
            </w:r>
          </w:p>
        </w:tc>
        <w:tc>
          <w:tcPr>
            <w:tcW w:w="2154"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r>
    </w:tbl>
    <w:p w:rsidR="0029447F" w:rsidRDefault="0029447F" w:rsidP="00294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 Сведения о контактных лицах: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
        <w:gridCol w:w="2048"/>
        <w:gridCol w:w="279"/>
        <w:gridCol w:w="1100"/>
        <w:gridCol w:w="32"/>
        <w:gridCol w:w="105"/>
        <w:gridCol w:w="2163"/>
        <w:gridCol w:w="973"/>
        <w:gridCol w:w="1999"/>
      </w:tblGrid>
      <w:tr w:rsidR="0029447F" w:rsidTr="00FE4222">
        <w:tc>
          <w:tcPr>
            <w:tcW w:w="4361" w:type="dxa"/>
            <w:gridSpan w:val="6"/>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Главный бухгалтер Ф.И.О. (полностью)</w:t>
            </w:r>
          </w:p>
        </w:tc>
        <w:tc>
          <w:tcPr>
            <w:tcW w:w="5493" w:type="dxa"/>
            <w:gridSpan w:val="3"/>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650"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Тел.</w:t>
            </w:r>
          </w:p>
        </w:tc>
        <w:tc>
          <w:tcPr>
            <w:tcW w:w="218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1" w:type="dxa"/>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133" w:type="dxa"/>
            <w:gridSpan w:val="2"/>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roofErr w:type="spellStart"/>
            <w:r w:rsidRPr="00885A5D">
              <w:rPr>
                <w:rFonts w:ascii="Times New Roman" w:hAnsi="Times New Roman" w:cs="Times New Roman"/>
                <w:sz w:val="24"/>
                <w:szCs w:val="24"/>
              </w:rPr>
              <w:t>Моб.тел</w:t>
            </w:r>
            <w:proofErr w:type="spellEnd"/>
            <w:r w:rsidRPr="00885A5D">
              <w:rPr>
                <w:rFonts w:ascii="Times New Roman" w:hAnsi="Times New Roman" w:cs="Times New Roman"/>
                <w:sz w:val="24"/>
                <w:szCs w:val="24"/>
              </w:rPr>
              <w:t>.</w:t>
            </w:r>
          </w:p>
        </w:tc>
        <w:tc>
          <w:tcPr>
            <w:tcW w:w="2447"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002"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lang w:val="en-US"/>
              </w:rPr>
              <w:t>E-mail</w:t>
            </w:r>
          </w:p>
        </w:tc>
        <w:tc>
          <w:tcPr>
            <w:tcW w:w="2154"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4219" w:type="dxa"/>
            <w:gridSpan w:val="4"/>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Контактное лицо Ф.И.О. (полностью)</w:t>
            </w:r>
          </w:p>
        </w:tc>
        <w:tc>
          <w:tcPr>
            <w:tcW w:w="5635" w:type="dxa"/>
            <w:gridSpan w:val="5"/>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650"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Тел.</w:t>
            </w:r>
          </w:p>
        </w:tc>
        <w:tc>
          <w:tcPr>
            <w:tcW w:w="218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1" w:type="dxa"/>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133" w:type="dxa"/>
            <w:gridSpan w:val="2"/>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roofErr w:type="spellStart"/>
            <w:r w:rsidRPr="00885A5D">
              <w:rPr>
                <w:rFonts w:ascii="Times New Roman" w:hAnsi="Times New Roman" w:cs="Times New Roman"/>
                <w:sz w:val="24"/>
                <w:szCs w:val="24"/>
              </w:rPr>
              <w:t>Моб.тел</w:t>
            </w:r>
            <w:proofErr w:type="spellEnd"/>
            <w:r w:rsidRPr="00885A5D">
              <w:rPr>
                <w:rFonts w:ascii="Times New Roman" w:hAnsi="Times New Roman" w:cs="Times New Roman"/>
                <w:sz w:val="24"/>
                <w:szCs w:val="24"/>
              </w:rPr>
              <w:t>.</w:t>
            </w:r>
          </w:p>
        </w:tc>
        <w:tc>
          <w:tcPr>
            <w:tcW w:w="2447"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002"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lang w:val="en-US"/>
              </w:rPr>
              <w:t>E-mail</w:t>
            </w:r>
          </w:p>
        </w:tc>
        <w:tc>
          <w:tcPr>
            <w:tcW w:w="2154"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r>
    </w:tbl>
    <w:p w:rsidR="0029447F" w:rsidRDefault="0029447F" w:rsidP="00294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 Виды деятельности:</w:t>
      </w:r>
    </w:p>
    <w:p w:rsidR="0029447F" w:rsidRDefault="0029447F" w:rsidP="00294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Основной</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
        <w:gridCol w:w="277"/>
        <w:gridCol w:w="612"/>
        <w:gridCol w:w="276"/>
        <w:gridCol w:w="612"/>
        <w:gridCol w:w="270"/>
        <w:gridCol w:w="7229"/>
      </w:tblGrid>
      <w:tr w:rsidR="0029447F" w:rsidTr="00FE4222">
        <w:tc>
          <w:tcPr>
            <w:tcW w:w="613"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77"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612"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76"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612"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70"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7229"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r>
    </w:tbl>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lastRenderedPageBreak/>
        <w:t xml:space="preserve">    (Код по </w:t>
      </w:r>
      <w:proofErr w:type="gramStart"/>
      <w:r>
        <w:rPr>
          <w:rFonts w:ascii="Times New Roman" w:hAnsi="Times New Roman" w:cs="Times New Roman"/>
        </w:rPr>
        <w:t xml:space="preserve">ОКВЭД)   </w:t>
      </w:r>
      <w:proofErr w:type="gramEnd"/>
      <w:r>
        <w:rPr>
          <w:rFonts w:ascii="Times New Roman" w:hAnsi="Times New Roman" w:cs="Times New Roman"/>
        </w:rPr>
        <w:t xml:space="preserve">                                                                    (расшифровка кода)</w:t>
      </w:r>
    </w:p>
    <w:p w:rsidR="0029447F" w:rsidRDefault="0029447F" w:rsidP="00294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Дополнительный (перечислить только коды)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397"/>
        <w:gridCol w:w="236"/>
        <w:gridCol w:w="397"/>
        <w:gridCol w:w="283"/>
        <w:gridCol w:w="397"/>
        <w:gridCol w:w="284"/>
        <w:gridCol w:w="397"/>
        <w:gridCol w:w="236"/>
        <w:gridCol w:w="397"/>
        <w:gridCol w:w="284"/>
        <w:gridCol w:w="397"/>
        <w:gridCol w:w="284"/>
        <w:gridCol w:w="397"/>
        <w:gridCol w:w="284"/>
        <w:gridCol w:w="397"/>
        <w:gridCol w:w="284"/>
        <w:gridCol w:w="397"/>
        <w:gridCol w:w="284"/>
        <w:gridCol w:w="397"/>
        <w:gridCol w:w="284"/>
        <w:gridCol w:w="397"/>
        <w:gridCol w:w="284"/>
        <w:gridCol w:w="397"/>
        <w:gridCol w:w="236"/>
      </w:tblGrid>
      <w:tr w:rsidR="0029447F" w:rsidTr="00FE4222">
        <w:tc>
          <w:tcPr>
            <w:tcW w:w="1951"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Код по ОКВЭД</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36"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3"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36"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70" w:type="dxa"/>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r>
    </w:tbl>
    <w:p w:rsidR="0029447F" w:rsidRDefault="0029447F" w:rsidP="0029447F">
      <w:pPr>
        <w:pStyle w:val="ConsPlusNormal"/>
        <w:widowControl/>
        <w:ind w:firstLine="0"/>
        <w:jc w:val="both"/>
        <w:rPr>
          <w:rFonts w:ascii="Times New Roman" w:hAnsi="Times New Roman" w:cs="Times New Roman"/>
          <w:sz w:val="24"/>
          <w:szCs w:val="24"/>
        </w:rPr>
      </w:pP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
        <w:gridCol w:w="241"/>
        <w:gridCol w:w="401"/>
        <w:gridCol w:w="240"/>
        <w:gridCol w:w="401"/>
        <w:gridCol w:w="330"/>
        <w:gridCol w:w="401"/>
        <w:gridCol w:w="240"/>
        <w:gridCol w:w="401"/>
        <w:gridCol w:w="286"/>
        <w:gridCol w:w="401"/>
        <w:gridCol w:w="288"/>
        <w:gridCol w:w="401"/>
        <w:gridCol w:w="240"/>
        <w:gridCol w:w="401"/>
        <w:gridCol w:w="288"/>
        <w:gridCol w:w="401"/>
        <w:gridCol w:w="288"/>
        <w:gridCol w:w="401"/>
        <w:gridCol w:w="288"/>
        <w:gridCol w:w="401"/>
        <w:gridCol w:w="288"/>
        <w:gridCol w:w="49"/>
        <w:gridCol w:w="352"/>
        <w:gridCol w:w="288"/>
        <w:gridCol w:w="401"/>
        <w:gridCol w:w="288"/>
        <w:gridCol w:w="401"/>
        <w:gridCol w:w="288"/>
        <w:gridCol w:w="358"/>
        <w:gridCol w:w="43"/>
        <w:gridCol w:w="240"/>
      </w:tblGrid>
      <w:tr w:rsidR="0029447F" w:rsidTr="00FE4222">
        <w:tc>
          <w:tcPr>
            <w:tcW w:w="402" w:type="dxa"/>
            <w:tcBorders>
              <w:top w:val="single" w:sz="4" w:space="0" w:color="auto"/>
              <w:left w:val="single" w:sz="4" w:space="0" w:color="auto"/>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41"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401" w:type="dxa"/>
            <w:tcBorders>
              <w:top w:val="single" w:sz="4" w:space="0" w:color="auto"/>
              <w:left w:val="nil"/>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40"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401" w:type="dxa"/>
            <w:tcBorders>
              <w:top w:val="single" w:sz="4" w:space="0" w:color="auto"/>
              <w:left w:val="nil"/>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330"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401"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40"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401"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401"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8"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401"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40"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401"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8"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401"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8"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401"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8"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401"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8"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401"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8"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401"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8"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401"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8"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401"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40" w:type="dxa"/>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RPr="00743472" w:rsidTr="00FE4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3" w:type="dxa"/>
        </w:trPr>
        <w:tc>
          <w:tcPr>
            <w:tcW w:w="7478" w:type="dxa"/>
            <w:gridSpan w:val="23"/>
            <w:tcBorders>
              <w:top w:val="nil"/>
              <w:left w:val="nil"/>
              <w:bottom w:val="nil"/>
              <w:right w:val="nil"/>
            </w:tcBorders>
          </w:tcPr>
          <w:p w:rsidR="0029447F" w:rsidRPr="00743472" w:rsidRDefault="0029447F" w:rsidP="00FE4222">
            <w:pPr>
              <w:pStyle w:val="ConsPlusNonformat"/>
              <w:widowControl/>
              <w:overflowPunct w:val="0"/>
              <w:textAlignment w:val="baseline"/>
              <w:rPr>
                <w:rFonts w:ascii="Times New Roman" w:hAnsi="Times New Roman" w:cs="Times New Roman"/>
                <w:sz w:val="24"/>
                <w:szCs w:val="24"/>
              </w:rPr>
            </w:pPr>
            <w:r w:rsidRPr="00743472">
              <w:rPr>
                <w:rFonts w:ascii="Times New Roman" w:hAnsi="Times New Roman" w:cs="Times New Roman"/>
                <w:sz w:val="24"/>
                <w:szCs w:val="24"/>
              </w:rPr>
              <w:t>5. Размер выручки от реализации товаров (работ, услуг) без учета НДС за отчетный п</w:t>
            </w:r>
            <w:r w:rsidRPr="00743472">
              <w:rPr>
                <w:rFonts w:ascii="Times New Roman" w:hAnsi="Times New Roman" w:cs="Times New Roman"/>
                <w:sz w:val="24"/>
                <w:szCs w:val="24"/>
              </w:rPr>
              <w:t>е</w:t>
            </w:r>
            <w:r w:rsidRPr="00743472">
              <w:rPr>
                <w:rFonts w:ascii="Times New Roman" w:hAnsi="Times New Roman" w:cs="Times New Roman"/>
                <w:sz w:val="24"/>
                <w:szCs w:val="24"/>
              </w:rPr>
              <w:t>риод, в рублях</w:t>
            </w:r>
          </w:p>
        </w:tc>
        <w:tc>
          <w:tcPr>
            <w:tcW w:w="2376" w:type="dxa"/>
            <w:gridSpan w:val="7"/>
            <w:tcBorders>
              <w:top w:val="nil"/>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3" w:type="dxa"/>
        </w:trPr>
        <w:tc>
          <w:tcPr>
            <w:tcW w:w="7478" w:type="dxa"/>
            <w:gridSpan w:val="23"/>
            <w:tcBorders>
              <w:top w:val="nil"/>
              <w:left w:val="nil"/>
              <w:bottom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4"/>
                <w:szCs w:val="24"/>
              </w:rPr>
            </w:pPr>
            <w:r>
              <w:rPr>
                <w:rFonts w:ascii="Times New Roman" w:hAnsi="Times New Roman" w:cs="Times New Roman"/>
                <w:sz w:val="24"/>
                <w:szCs w:val="24"/>
              </w:rPr>
              <w:t>6. Среднесписочная ч</w:t>
            </w:r>
            <w:r w:rsidRPr="00743472">
              <w:rPr>
                <w:rFonts w:ascii="Times New Roman" w:hAnsi="Times New Roman" w:cs="Times New Roman"/>
                <w:sz w:val="24"/>
                <w:szCs w:val="24"/>
              </w:rPr>
              <w:t>исленность работающих на дату подачи заявки, человек</w:t>
            </w:r>
          </w:p>
        </w:tc>
        <w:tc>
          <w:tcPr>
            <w:tcW w:w="2376" w:type="dxa"/>
            <w:gridSpan w:val="7"/>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3" w:type="dxa"/>
        </w:trPr>
        <w:tc>
          <w:tcPr>
            <w:tcW w:w="7478" w:type="dxa"/>
            <w:gridSpan w:val="23"/>
            <w:tcBorders>
              <w:top w:val="nil"/>
              <w:left w:val="nil"/>
              <w:bottom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4"/>
                <w:szCs w:val="24"/>
              </w:rPr>
            </w:pPr>
            <w:r>
              <w:rPr>
                <w:rFonts w:ascii="Times New Roman" w:hAnsi="Times New Roman" w:cs="Times New Roman"/>
                <w:sz w:val="24"/>
                <w:szCs w:val="24"/>
              </w:rPr>
              <w:t>7. Планируемое увеличение среднесписочной численности работающих в течение 12 месяцев</w:t>
            </w:r>
          </w:p>
        </w:tc>
        <w:tc>
          <w:tcPr>
            <w:tcW w:w="2376" w:type="dxa"/>
            <w:gridSpan w:val="7"/>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3" w:type="dxa"/>
        </w:trPr>
        <w:tc>
          <w:tcPr>
            <w:tcW w:w="7478" w:type="dxa"/>
            <w:gridSpan w:val="23"/>
            <w:tcBorders>
              <w:top w:val="nil"/>
              <w:left w:val="nil"/>
              <w:bottom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4"/>
                <w:szCs w:val="24"/>
              </w:rPr>
            </w:pPr>
            <w:r>
              <w:rPr>
                <w:rFonts w:ascii="Times New Roman" w:hAnsi="Times New Roman" w:cs="Times New Roman"/>
                <w:sz w:val="24"/>
                <w:szCs w:val="24"/>
              </w:rPr>
              <w:t>8. Размер заработной платы за предыдущий отчетный период, в рублях</w:t>
            </w:r>
          </w:p>
        </w:tc>
        <w:tc>
          <w:tcPr>
            <w:tcW w:w="2376" w:type="dxa"/>
            <w:gridSpan w:val="7"/>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3" w:type="dxa"/>
        </w:trPr>
        <w:tc>
          <w:tcPr>
            <w:tcW w:w="7478" w:type="dxa"/>
            <w:gridSpan w:val="23"/>
            <w:tcBorders>
              <w:top w:val="nil"/>
              <w:left w:val="nil"/>
              <w:bottom w:val="nil"/>
              <w:right w:val="nil"/>
            </w:tcBorders>
          </w:tcPr>
          <w:p w:rsidR="0029447F" w:rsidRDefault="0029447F" w:rsidP="00FE4222">
            <w:pPr>
              <w:pStyle w:val="ConsPlusNonformat"/>
              <w:widowControl/>
              <w:suppressAutoHyphens/>
              <w:overflowPunct w:val="0"/>
              <w:jc w:val="both"/>
              <w:textAlignment w:val="baseline"/>
              <w:rPr>
                <w:rFonts w:ascii="Times New Roman" w:hAnsi="Times New Roman" w:cs="Times New Roman"/>
                <w:sz w:val="24"/>
                <w:szCs w:val="24"/>
              </w:rPr>
            </w:pPr>
            <w:r>
              <w:rPr>
                <w:rFonts w:ascii="Times New Roman" w:hAnsi="Times New Roman" w:cs="Times New Roman"/>
                <w:sz w:val="24"/>
                <w:szCs w:val="24"/>
              </w:rPr>
              <w:t>9. Наличие/отсутствие задолженности по выплате заработной платы за предыдущий отчетный период</w:t>
            </w:r>
          </w:p>
        </w:tc>
        <w:tc>
          <w:tcPr>
            <w:tcW w:w="2376" w:type="dxa"/>
            <w:gridSpan w:val="7"/>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3" w:type="dxa"/>
        </w:trPr>
        <w:tc>
          <w:tcPr>
            <w:tcW w:w="7478" w:type="dxa"/>
            <w:gridSpan w:val="23"/>
            <w:tcBorders>
              <w:top w:val="nil"/>
              <w:left w:val="nil"/>
              <w:bottom w:val="nil"/>
              <w:right w:val="nil"/>
            </w:tcBorders>
          </w:tcPr>
          <w:p w:rsidR="0029447F" w:rsidRDefault="0029447F" w:rsidP="00FE4222">
            <w:pPr>
              <w:pStyle w:val="ConsPlusNonformat"/>
              <w:widowControl/>
              <w:suppressAutoHyphens/>
              <w:overflowPunct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10. Наличие/отсутствие </w:t>
            </w:r>
            <w:proofErr w:type="spellStart"/>
            <w:r>
              <w:rPr>
                <w:rFonts w:ascii="Times New Roman" w:hAnsi="Times New Roman" w:cs="Times New Roman"/>
                <w:sz w:val="24"/>
                <w:szCs w:val="24"/>
              </w:rPr>
              <w:t>неустраненных</w:t>
            </w:r>
            <w:proofErr w:type="spellEnd"/>
            <w:r>
              <w:rPr>
                <w:rFonts w:ascii="Times New Roman" w:hAnsi="Times New Roman" w:cs="Times New Roman"/>
                <w:sz w:val="24"/>
                <w:szCs w:val="24"/>
              </w:rPr>
              <w:t xml:space="preserve"> нарушений по предписаниям, выданным органом, осуществляющим государственный надзор за соблюдением трудового законодательства</w:t>
            </w:r>
          </w:p>
        </w:tc>
        <w:tc>
          <w:tcPr>
            <w:tcW w:w="2376" w:type="dxa"/>
            <w:gridSpan w:val="7"/>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3" w:type="dxa"/>
        </w:trPr>
        <w:tc>
          <w:tcPr>
            <w:tcW w:w="7478" w:type="dxa"/>
            <w:gridSpan w:val="23"/>
            <w:tcBorders>
              <w:top w:val="nil"/>
              <w:left w:val="nil"/>
              <w:bottom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4"/>
                <w:szCs w:val="24"/>
              </w:rPr>
            </w:pPr>
            <w:r>
              <w:rPr>
                <w:rFonts w:ascii="Times New Roman" w:hAnsi="Times New Roman" w:cs="Times New Roman"/>
                <w:sz w:val="24"/>
                <w:szCs w:val="24"/>
              </w:rPr>
              <w:t>11</w:t>
            </w:r>
            <w:r w:rsidRPr="00743472">
              <w:rPr>
                <w:rFonts w:ascii="Times New Roman" w:hAnsi="Times New Roman" w:cs="Times New Roman"/>
                <w:sz w:val="24"/>
                <w:szCs w:val="24"/>
              </w:rPr>
              <w:t>. Режим налогообложения</w:t>
            </w:r>
          </w:p>
        </w:tc>
        <w:tc>
          <w:tcPr>
            <w:tcW w:w="2376" w:type="dxa"/>
            <w:gridSpan w:val="7"/>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3" w:type="dxa"/>
        </w:trPr>
        <w:tc>
          <w:tcPr>
            <w:tcW w:w="7478" w:type="dxa"/>
            <w:gridSpan w:val="23"/>
            <w:tcBorders>
              <w:top w:val="nil"/>
              <w:left w:val="nil"/>
              <w:bottom w:val="nil"/>
              <w:right w:val="nil"/>
            </w:tcBorders>
          </w:tcPr>
          <w:p w:rsidR="0029447F" w:rsidRDefault="0029447F" w:rsidP="00FE4222">
            <w:pPr>
              <w:pStyle w:val="ConsPlusNonformat"/>
              <w:widowControl/>
              <w:suppressAutoHyphens/>
              <w:overflowPunct w:val="0"/>
              <w:jc w:val="both"/>
              <w:textAlignment w:val="baseline"/>
              <w:rPr>
                <w:rFonts w:ascii="Times New Roman" w:hAnsi="Times New Roman" w:cs="Times New Roman"/>
                <w:sz w:val="24"/>
                <w:szCs w:val="24"/>
              </w:rPr>
            </w:pPr>
            <w:r>
              <w:rPr>
                <w:rFonts w:ascii="Times New Roman" w:hAnsi="Times New Roman" w:cs="Times New Roman"/>
                <w:sz w:val="24"/>
                <w:szCs w:val="24"/>
              </w:rPr>
              <w:t>12. Объем налоговых поступлений за предыдущие 12 месяцев</w:t>
            </w:r>
          </w:p>
        </w:tc>
        <w:tc>
          <w:tcPr>
            <w:tcW w:w="2376" w:type="dxa"/>
            <w:gridSpan w:val="7"/>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bl>
    <w:p w:rsidR="0029447F" w:rsidRPr="00AD3C30" w:rsidRDefault="0029447F" w:rsidP="0029447F">
      <w:pPr>
        <w:suppressAutoHyphens/>
        <w:ind w:firstLine="709"/>
        <w:jc w:val="both"/>
      </w:pPr>
      <w:r w:rsidRPr="00AD3C30">
        <w:t>Настоящим удостоверяю соответствие категориям, установленным статьей 4 Федерального закона от 24 июля 2007 года № 209-ФЗ "О развитии малого и среднего предпринимательства в Российской Федерации", регистрацию и осуществление деятельности на территории Пуровского района, а также отсутствие задолженности по уплате налогов, сборов, страховых взносов, пеней и налоговых санкций.</w:t>
      </w:r>
    </w:p>
    <w:p w:rsidR="0029447F" w:rsidRDefault="0029447F" w:rsidP="0029447F">
      <w:pPr>
        <w:suppressAutoHyphens/>
        <w:ind w:firstLine="709"/>
        <w:jc w:val="both"/>
        <w:rPr>
          <w:color w:val="FF0000"/>
        </w:rPr>
      </w:pPr>
      <w:r>
        <w:t>Заявляю о том, что на день подачи заявки о предоставлении субсидии в отношении меня как субъекта хозяйственных правоотношений не проводятся процедуры ликвидации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не приостановлена деятельность юридического лица в порядке, предусмотренном Кодексом Российской Федерации об административных правонарушениях.</w:t>
      </w:r>
    </w:p>
    <w:p w:rsidR="0029447F" w:rsidRPr="0038134F" w:rsidRDefault="0029447F" w:rsidP="0029447F">
      <w:pPr>
        <w:pStyle w:val="ConsPlusNormal"/>
        <w:widowControl/>
        <w:ind w:firstLine="0"/>
        <w:jc w:val="both"/>
        <w:rPr>
          <w:sz w:val="22"/>
          <w:szCs w:val="22"/>
        </w:rPr>
      </w:pPr>
    </w:p>
    <w:p w:rsidR="0029447F" w:rsidRPr="00657565" w:rsidRDefault="0029447F" w:rsidP="0029447F">
      <w:pPr>
        <w:pStyle w:val="ConsPlusNonformat"/>
        <w:widowControl/>
        <w:ind w:left="2127"/>
        <w:rPr>
          <w:rFonts w:ascii="Times New Roman" w:hAnsi="Times New Roman" w:cs="Times New Roman"/>
          <w:sz w:val="24"/>
          <w:szCs w:val="24"/>
        </w:rPr>
      </w:pPr>
      <w:r w:rsidRPr="00657565">
        <w:rPr>
          <w:rFonts w:ascii="Times New Roman" w:hAnsi="Times New Roman" w:cs="Times New Roman"/>
          <w:sz w:val="24"/>
          <w:szCs w:val="24"/>
        </w:rPr>
        <w:t xml:space="preserve">Руководитель предприятия  </w:t>
      </w:r>
    </w:p>
    <w:p w:rsidR="0029447F" w:rsidRPr="00657565" w:rsidRDefault="0029447F" w:rsidP="0029447F">
      <w:pPr>
        <w:pStyle w:val="ConsPlusNonformat"/>
        <w:widowControl/>
        <w:ind w:left="2127"/>
        <w:rPr>
          <w:rFonts w:ascii="Times New Roman" w:hAnsi="Times New Roman" w:cs="Times New Roman"/>
          <w:sz w:val="24"/>
          <w:szCs w:val="24"/>
        </w:rPr>
      </w:pPr>
      <w:r w:rsidRPr="00657565">
        <w:rPr>
          <w:rFonts w:ascii="Times New Roman" w:hAnsi="Times New Roman" w:cs="Times New Roman"/>
          <w:sz w:val="24"/>
          <w:szCs w:val="24"/>
        </w:rPr>
        <w:t>(индивидуальный предприниматель) __________</w:t>
      </w:r>
      <w:r>
        <w:rPr>
          <w:rFonts w:ascii="Times New Roman" w:hAnsi="Times New Roman" w:cs="Times New Roman"/>
          <w:sz w:val="24"/>
          <w:szCs w:val="24"/>
        </w:rPr>
        <w:t>___</w:t>
      </w:r>
      <w:r w:rsidRPr="00657565">
        <w:rPr>
          <w:rFonts w:ascii="Times New Roman" w:hAnsi="Times New Roman" w:cs="Times New Roman"/>
          <w:sz w:val="24"/>
          <w:szCs w:val="24"/>
        </w:rPr>
        <w:t>/ ______________</w:t>
      </w:r>
      <w:r>
        <w:rPr>
          <w:rFonts w:ascii="Times New Roman" w:hAnsi="Times New Roman" w:cs="Times New Roman"/>
          <w:sz w:val="24"/>
          <w:szCs w:val="24"/>
        </w:rPr>
        <w:t>__</w:t>
      </w:r>
      <w:r w:rsidRPr="00657565">
        <w:rPr>
          <w:rFonts w:ascii="Times New Roman" w:hAnsi="Times New Roman" w:cs="Times New Roman"/>
          <w:sz w:val="24"/>
          <w:szCs w:val="24"/>
        </w:rPr>
        <w:t>/</w:t>
      </w:r>
    </w:p>
    <w:p w:rsidR="0029447F" w:rsidRPr="00657565" w:rsidRDefault="0029447F" w:rsidP="0029447F">
      <w:pPr>
        <w:pStyle w:val="ConsPlusNonformat"/>
        <w:widowControl/>
        <w:rPr>
          <w:rFonts w:ascii="Times New Roman" w:hAnsi="Times New Roman" w:cs="Times New Roman"/>
          <w:sz w:val="24"/>
          <w:szCs w:val="24"/>
        </w:rPr>
      </w:pPr>
      <w:r w:rsidRPr="00657565">
        <w:rPr>
          <w:rFonts w:ascii="Times New Roman" w:hAnsi="Times New Roman" w:cs="Times New Roman"/>
          <w:sz w:val="24"/>
          <w:szCs w:val="24"/>
        </w:rPr>
        <w:tab/>
        <w:t>М.П.</w:t>
      </w:r>
    </w:p>
    <w:p w:rsidR="0029447F" w:rsidRPr="00657565" w:rsidRDefault="0029447F" w:rsidP="0029447F">
      <w:pPr>
        <w:pStyle w:val="ConsPlusNonformat"/>
        <w:widowControl/>
        <w:ind w:left="2410"/>
        <w:rPr>
          <w:rFonts w:ascii="Times New Roman" w:hAnsi="Times New Roman" w:cs="Times New Roman"/>
          <w:sz w:val="24"/>
          <w:szCs w:val="24"/>
        </w:rPr>
      </w:pPr>
      <w:r w:rsidRPr="00657565">
        <w:rPr>
          <w:rFonts w:ascii="Times New Roman" w:hAnsi="Times New Roman" w:cs="Times New Roman"/>
          <w:sz w:val="24"/>
          <w:szCs w:val="24"/>
        </w:rPr>
        <w:t>"_____" ____________________ 20___ г.</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Примечание:</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 xml:space="preserve">(*) </w:t>
      </w:r>
      <w:r w:rsidRPr="00973A94">
        <w:rPr>
          <w:rFonts w:ascii="Times New Roman" w:hAnsi="Times New Roman" w:cs="Times New Roman"/>
          <w:b/>
        </w:rPr>
        <w:t>Коды ОКОПФ</w:t>
      </w:r>
      <w:r>
        <w:rPr>
          <w:rFonts w:ascii="Times New Roman" w:hAnsi="Times New Roman" w:cs="Times New Roman"/>
        </w:rPr>
        <w:t xml:space="preserve"> (наиболее распространенные)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
        <w:gridCol w:w="556"/>
        <w:gridCol w:w="556"/>
        <w:gridCol w:w="2260"/>
        <w:gridCol w:w="932"/>
        <w:gridCol w:w="932"/>
        <w:gridCol w:w="932"/>
        <w:gridCol w:w="932"/>
        <w:gridCol w:w="932"/>
        <w:gridCol w:w="932"/>
      </w:tblGrid>
      <w:tr w:rsidR="0029447F" w:rsidTr="00FE4222">
        <w:tc>
          <w:tcPr>
            <w:tcW w:w="392" w:type="dxa"/>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1</w:t>
            </w:r>
          </w:p>
        </w:tc>
        <w:tc>
          <w:tcPr>
            <w:tcW w:w="567" w:type="dxa"/>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21</w:t>
            </w:r>
          </w:p>
        </w:tc>
        <w:tc>
          <w:tcPr>
            <w:tcW w:w="567" w:type="dxa"/>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65</w:t>
            </w:r>
          </w:p>
        </w:tc>
        <w:tc>
          <w:tcPr>
            <w:tcW w:w="8328" w:type="dxa"/>
            <w:gridSpan w:val="7"/>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Общества с ограниченной ответственностью</w:t>
            </w:r>
          </w:p>
        </w:tc>
      </w:tr>
      <w:tr w:rsidR="0029447F" w:rsidTr="00FE4222">
        <w:tc>
          <w:tcPr>
            <w:tcW w:w="392"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567"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567"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2414"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r>
      <w:tr w:rsidR="0029447F" w:rsidTr="00FE4222">
        <w:tc>
          <w:tcPr>
            <w:tcW w:w="392" w:type="dxa"/>
            <w:tcBorders>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1</w:t>
            </w:r>
          </w:p>
        </w:tc>
        <w:tc>
          <w:tcPr>
            <w:tcW w:w="567" w:type="dxa"/>
            <w:tcBorders>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21</w:t>
            </w:r>
          </w:p>
        </w:tc>
        <w:tc>
          <w:tcPr>
            <w:tcW w:w="567" w:type="dxa"/>
            <w:tcBorders>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66</w:t>
            </w:r>
          </w:p>
        </w:tc>
        <w:tc>
          <w:tcPr>
            <w:tcW w:w="8328" w:type="dxa"/>
            <w:gridSpan w:val="7"/>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Общества с дополнительной ответственностью</w:t>
            </w:r>
          </w:p>
        </w:tc>
      </w:tr>
      <w:tr w:rsidR="0029447F" w:rsidTr="00FE4222">
        <w:tc>
          <w:tcPr>
            <w:tcW w:w="392"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567"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567"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2414"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r>
      <w:tr w:rsidR="0029447F" w:rsidTr="00FE4222">
        <w:tc>
          <w:tcPr>
            <w:tcW w:w="392" w:type="dxa"/>
            <w:tcBorders>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1</w:t>
            </w:r>
          </w:p>
        </w:tc>
        <w:tc>
          <w:tcPr>
            <w:tcW w:w="567" w:type="dxa"/>
            <w:tcBorders>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22</w:t>
            </w:r>
          </w:p>
        </w:tc>
        <w:tc>
          <w:tcPr>
            <w:tcW w:w="567" w:type="dxa"/>
            <w:tcBorders>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47</w:t>
            </w:r>
          </w:p>
        </w:tc>
        <w:tc>
          <w:tcPr>
            <w:tcW w:w="8328" w:type="dxa"/>
            <w:gridSpan w:val="7"/>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Открытые акционерные общества</w:t>
            </w:r>
          </w:p>
        </w:tc>
      </w:tr>
      <w:tr w:rsidR="0029447F" w:rsidTr="00FE4222">
        <w:tc>
          <w:tcPr>
            <w:tcW w:w="392"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567"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567"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2414"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r>
      <w:tr w:rsidR="0029447F" w:rsidTr="00FE4222">
        <w:tc>
          <w:tcPr>
            <w:tcW w:w="392" w:type="dxa"/>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1</w:t>
            </w:r>
          </w:p>
        </w:tc>
        <w:tc>
          <w:tcPr>
            <w:tcW w:w="567" w:type="dxa"/>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22</w:t>
            </w:r>
          </w:p>
        </w:tc>
        <w:tc>
          <w:tcPr>
            <w:tcW w:w="567" w:type="dxa"/>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67</w:t>
            </w:r>
          </w:p>
        </w:tc>
        <w:tc>
          <w:tcPr>
            <w:tcW w:w="8328" w:type="dxa"/>
            <w:gridSpan w:val="7"/>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Закрытые акционерные общества</w:t>
            </w:r>
          </w:p>
        </w:tc>
      </w:tr>
    </w:tbl>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 СУ – статус учредителя</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1. – физическое лицо, гражданин РФ</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2. – юридическое лицо, субъект малого и среднего предпринимательства</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3. – юридическое лицо, коммерческая организация, не являющаяся субъектом малого и среднего предприним</w:t>
      </w:r>
      <w:r>
        <w:rPr>
          <w:rFonts w:ascii="Times New Roman" w:hAnsi="Times New Roman" w:cs="Times New Roman"/>
        </w:rPr>
        <w:t>а</w:t>
      </w:r>
      <w:r>
        <w:rPr>
          <w:rFonts w:ascii="Times New Roman" w:hAnsi="Times New Roman" w:cs="Times New Roman"/>
        </w:rPr>
        <w:t>тельства</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4. – РФ, субъект РФ, муниципальное образование</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5. – государственное (муниципальное) предприятие (учреждение)</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 xml:space="preserve">6. – некоммерческая организация (в </w:t>
      </w:r>
      <w:proofErr w:type="spellStart"/>
      <w:r>
        <w:rPr>
          <w:rFonts w:ascii="Times New Roman" w:hAnsi="Times New Roman" w:cs="Times New Roman"/>
        </w:rPr>
        <w:t>т.ч</w:t>
      </w:r>
      <w:proofErr w:type="spellEnd"/>
      <w:r>
        <w:rPr>
          <w:rFonts w:ascii="Times New Roman" w:hAnsi="Times New Roman" w:cs="Times New Roman"/>
        </w:rPr>
        <w:t>. общественные, религиозные объединения, благотворительные)</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lastRenderedPageBreak/>
        <w:t>7. – акционерный инвестиционный фонд</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8. – закрытый инвестиционный паевой фонд</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9. – иностранный гражданин</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10. – иностранное юридическое лицо</w:t>
      </w: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tbl>
      <w:tblPr>
        <w:tblW w:w="0" w:type="auto"/>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1733"/>
      </w:tblGrid>
      <w:tr w:rsidR="0029447F" w:rsidRPr="00FB5FE4" w:rsidTr="0029447F">
        <w:tc>
          <w:tcPr>
            <w:tcW w:w="2939" w:type="dxa"/>
          </w:tcPr>
          <w:p w:rsidR="0029447F" w:rsidRPr="003344C4" w:rsidRDefault="0029447F" w:rsidP="00FE4222">
            <w:r w:rsidRPr="003344C4">
              <w:lastRenderedPageBreak/>
              <w:t>Регистрационный номер</w:t>
            </w:r>
          </w:p>
        </w:tc>
        <w:tc>
          <w:tcPr>
            <w:tcW w:w="1733" w:type="dxa"/>
          </w:tcPr>
          <w:p w:rsidR="0029447F" w:rsidRPr="00FB5FE4" w:rsidRDefault="0029447F" w:rsidP="00FE4222">
            <w:pPr>
              <w:jc w:val="center"/>
              <w:rPr>
                <w:b/>
                <w:sz w:val="26"/>
              </w:rPr>
            </w:pPr>
          </w:p>
        </w:tc>
      </w:tr>
      <w:tr w:rsidR="0029447F" w:rsidRPr="00FB5FE4" w:rsidTr="0029447F">
        <w:tc>
          <w:tcPr>
            <w:tcW w:w="2939" w:type="dxa"/>
          </w:tcPr>
          <w:p w:rsidR="0029447F" w:rsidRPr="003344C4" w:rsidRDefault="0029447F" w:rsidP="00FE4222">
            <w:r w:rsidRPr="003344C4">
              <w:t>Дата регистрации</w:t>
            </w:r>
          </w:p>
        </w:tc>
        <w:tc>
          <w:tcPr>
            <w:tcW w:w="1733" w:type="dxa"/>
          </w:tcPr>
          <w:p w:rsidR="0029447F" w:rsidRPr="00FB5FE4" w:rsidRDefault="0029447F" w:rsidP="00FE4222">
            <w:pPr>
              <w:jc w:val="center"/>
              <w:rPr>
                <w:b/>
                <w:sz w:val="26"/>
              </w:rPr>
            </w:pPr>
          </w:p>
        </w:tc>
      </w:tr>
    </w:tbl>
    <w:p w:rsidR="0029447F" w:rsidRDefault="0029447F" w:rsidP="0029447F">
      <w:pPr>
        <w:jc w:val="center"/>
        <w:rPr>
          <w:b/>
          <w:sz w:val="26"/>
        </w:rPr>
      </w:pPr>
    </w:p>
    <w:p w:rsidR="0029447F" w:rsidRDefault="0029447F" w:rsidP="0029447F">
      <w:pPr>
        <w:jc w:val="center"/>
        <w:rPr>
          <w:b/>
          <w:sz w:val="26"/>
        </w:rPr>
      </w:pPr>
    </w:p>
    <w:p w:rsidR="0029447F" w:rsidRPr="00657565" w:rsidRDefault="0029447F" w:rsidP="0029447F">
      <w:pPr>
        <w:pStyle w:val="ConsPlusNonformat"/>
        <w:widowControl/>
        <w:jc w:val="center"/>
        <w:rPr>
          <w:rFonts w:ascii="Times New Roman" w:hAnsi="Times New Roman" w:cs="Times New Roman"/>
          <w:b/>
          <w:sz w:val="24"/>
          <w:szCs w:val="24"/>
        </w:rPr>
      </w:pPr>
      <w:r w:rsidRPr="00657565">
        <w:rPr>
          <w:rFonts w:ascii="Times New Roman" w:hAnsi="Times New Roman" w:cs="Times New Roman"/>
          <w:b/>
          <w:sz w:val="24"/>
          <w:szCs w:val="24"/>
        </w:rPr>
        <w:t>ЗАЯВКА</w:t>
      </w:r>
      <w:r>
        <w:rPr>
          <w:rFonts w:ascii="Times New Roman" w:hAnsi="Times New Roman" w:cs="Times New Roman"/>
          <w:b/>
          <w:sz w:val="24"/>
          <w:szCs w:val="24"/>
        </w:rPr>
        <w:t xml:space="preserve"> НА УЧАСТИЕ В КОНКУРСЕ</w:t>
      </w:r>
    </w:p>
    <w:p w:rsidR="0029447F" w:rsidRPr="00657565" w:rsidRDefault="0029447F" w:rsidP="0029447F">
      <w:pPr>
        <w:suppressAutoHyphens/>
        <w:jc w:val="center"/>
      </w:pPr>
      <w:r w:rsidRPr="00657565">
        <w:t xml:space="preserve">на предоставление субсидии на </w:t>
      </w:r>
      <w:r>
        <w:t>возмещение</w:t>
      </w:r>
      <w:r w:rsidRPr="00657565">
        <w:t xml:space="preserve"> </w:t>
      </w:r>
      <w:r>
        <w:t>стоимости арендной платы</w:t>
      </w:r>
    </w:p>
    <w:p w:rsidR="0029447F" w:rsidRDefault="0029447F" w:rsidP="0029447F">
      <w:pPr>
        <w:suppressAutoHyphens/>
        <w:jc w:val="center"/>
        <w:rPr>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9355"/>
      </w:tblGrid>
      <w:tr w:rsidR="0029447F" w:rsidRPr="00743472" w:rsidTr="00FE4222">
        <w:tc>
          <w:tcPr>
            <w:tcW w:w="9855" w:type="dxa"/>
          </w:tcPr>
          <w:p w:rsidR="0029447F" w:rsidRPr="00743472" w:rsidRDefault="0029447F" w:rsidP="00FE4222">
            <w:pPr>
              <w:suppressAutoHyphens/>
              <w:jc w:val="both"/>
              <w:rPr>
                <w:sz w:val="22"/>
                <w:szCs w:val="22"/>
              </w:rPr>
            </w:pPr>
            <w:r w:rsidRPr="00743472">
              <w:rPr>
                <w:sz w:val="22"/>
                <w:szCs w:val="22"/>
              </w:rPr>
              <w:t>от</w:t>
            </w:r>
          </w:p>
        </w:tc>
      </w:tr>
      <w:tr w:rsidR="0029447F" w:rsidRPr="00743472" w:rsidTr="00FE4222">
        <w:tc>
          <w:tcPr>
            <w:tcW w:w="9855" w:type="dxa"/>
          </w:tcPr>
          <w:p w:rsidR="0029447F" w:rsidRPr="00C03042" w:rsidRDefault="0029447F" w:rsidP="00FE4222">
            <w:pPr>
              <w:suppressAutoHyphens/>
              <w:jc w:val="center"/>
            </w:pPr>
            <w:r w:rsidRPr="00C03042">
              <w:t>Наименование заявителя (полное н</w:t>
            </w:r>
            <w:r>
              <w:t>аименование юридического лица, ф</w:t>
            </w:r>
            <w:r w:rsidRPr="00C03042">
              <w:t xml:space="preserve">амилия, </w:t>
            </w:r>
            <w:r>
              <w:t>и</w:t>
            </w:r>
            <w:r w:rsidRPr="00C03042">
              <w:t xml:space="preserve">мя, </w:t>
            </w:r>
            <w:r>
              <w:t>о</w:t>
            </w:r>
            <w:r w:rsidRPr="00C03042">
              <w:t>тчество индивидуального предпринимателя</w:t>
            </w:r>
          </w:p>
        </w:tc>
      </w:tr>
    </w:tbl>
    <w:p w:rsidR="0029447F" w:rsidRDefault="0029447F" w:rsidP="0029447F">
      <w:pPr>
        <w:suppressAutoHyphens/>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
        <w:gridCol w:w="185"/>
        <w:gridCol w:w="260"/>
        <w:gridCol w:w="260"/>
        <w:gridCol w:w="260"/>
        <w:gridCol w:w="260"/>
        <w:gridCol w:w="260"/>
        <w:gridCol w:w="34"/>
        <w:gridCol w:w="226"/>
        <w:gridCol w:w="136"/>
        <w:gridCol w:w="137"/>
        <w:gridCol w:w="10"/>
        <w:gridCol w:w="93"/>
        <w:gridCol w:w="159"/>
        <w:gridCol w:w="6"/>
        <w:gridCol w:w="280"/>
        <w:gridCol w:w="286"/>
        <w:gridCol w:w="285"/>
        <w:gridCol w:w="281"/>
        <w:gridCol w:w="261"/>
        <w:gridCol w:w="153"/>
        <w:gridCol w:w="117"/>
        <w:gridCol w:w="124"/>
        <w:gridCol w:w="137"/>
        <w:gridCol w:w="261"/>
        <w:gridCol w:w="261"/>
        <w:gridCol w:w="278"/>
        <w:gridCol w:w="375"/>
        <w:gridCol w:w="83"/>
        <w:gridCol w:w="165"/>
        <w:gridCol w:w="97"/>
        <w:gridCol w:w="261"/>
        <w:gridCol w:w="261"/>
        <w:gridCol w:w="48"/>
        <w:gridCol w:w="226"/>
        <w:gridCol w:w="15"/>
        <w:gridCol w:w="129"/>
        <w:gridCol w:w="112"/>
        <w:gridCol w:w="18"/>
        <w:gridCol w:w="223"/>
        <w:gridCol w:w="44"/>
        <w:gridCol w:w="197"/>
        <w:gridCol w:w="73"/>
        <w:gridCol w:w="168"/>
        <w:gridCol w:w="106"/>
        <w:gridCol w:w="135"/>
        <w:gridCol w:w="138"/>
        <w:gridCol w:w="103"/>
        <w:gridCol w:w="171"/>
        <w:gridCol w:w="70"/>
        <w:gridCol w:w="204"/>
        <w:gridCol w:w="37"/>
        <w:gridCol w:w="230"/>
      </w:tblGrid>
      <w:tr w:rsidR="0029447F" w:rsidTr="00FE4222">
        <w:tc>
          <w:tcPr>
            <w:tcW w:w="835" w:type="dxa"/>
            <w:gridSpan w:val="2"/>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ОГРН</w:t>
            </w:r>
          </w:p>
        </w:tc>
        <w:tc>
          <w:tcPr>
            <w:tcW w:w="28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gridSpan w:val="3"/>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736" w:type="dxa"/>
            <w:gridSpan w:val="3"/>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ИНН</w:t>
            </w: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4"/>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rPr>
          <w:gridAfter w:val="1"/>
          <w:wAfter w:w="249" w:type="dxa"/>
        </w:trPr>
        <w:tc>
          <w:tcPr>
            <w:tcW w:w="2291" w:type="dxa"/>
            <w:gridSpan w:val="8"/>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Дата регистрации</w:t>
            </w:r>
          </w:p>
        </w:tc>
        <w:tc>
          <w:tcPr>
            <w:tcW w:w="388"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1" w:type="dxa"/>
            <w:gridSpan w:val="3"/>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769" w:type="dxa"/>
            <w:gridSpan w:val="8"/>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012" w:type="dxa"/>
            <w:gridSpan w:val="4"/>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375" w:type="dxa"/>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г.</w:t>
            </w: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736" w:type="dxa"/>
            <w:gridSpan w:val="4"/>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650"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Тел.</w:t>
            </w:r>
          </w:p>
        </w:tc>
        <w:tc>
          <w:tcPr>
            <w:tcW w:w="2187" w:type="dxa"/>
            <w:gridSpan w:val="11"/>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1" w:type="dxa"/>
            <w:gridSpan w:val="3"/>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133" w:type="dxa"/>
            <w:gridSpan w:val="4"/>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roofErr w:type="spellStart"/>
            <w:r w:rsidRPr="00885A5D">
              <w:rPr>
                <w:rFonts w:ascii="Times New Roman" w:hAnsi="Times New Roman" w:cs="Times New Roman"/>
                <w:sz w:val="24"/>
                <w:szCs w:val="24"/>
              </w:rPr>
              <w:t>Моб.тел</w:t>
            </w:r>
            <w:proofErr w:type="spellEnd"/>
            <w:r w:rsidRPr="00885A5D">
              <w:rPr>
                <w:rFonts w:ascii="Times New Roman" w:hAnsi="Times New Roman" w:cs="Times New Roman"/>
                <w:sz w:val="24"/>
                <w:szCs w:val="24"/>
              </w:rPr>
              <w:t>.</w:t>
            </w:r>
          </w:p>
        </w:tc>
        <w:tc>
          <w:tcPr>
            <w:tcW w:w="2447" w:type="dxa"/>
            <w:gridSpan w:val="1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002" w:type="dxa"/>
            <w:gridSpan w:val="6"/>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lang w:val="en-US"/>
              </w:rPr>
              <w:t>E-mail</w:t>
            </w:r>
          </w:p>
        </w:tc>
        <w:tc>
          <w:tcPr>
            <w:tcW w:w="2154" w:type="dxa"/>
            <w:gridSpan w:val="16"/>
          </w:tcPr>
          <w:p w:rsidR="0029447F" w:rsidRPr="00885A5D" w:rsidRDefault="0029447F" w:rsidP="00FE4222">
            <w:pPr>
              <w:pStyle w:val="ConsPlusNormal"/>
              <w:widowControl/>
              <w:ind w:firstLine="0"/>
              <w:jc w:val="both"/>
              <w:rPr>
                <w:rFonts w:ascii="Times New Roman" w:hAnsi="Times New Roman" w:cs="Times New Roman"/>
                <w:sz w:val="24"/>
                <w:szCs w:val="24"/>
              </w:rPr>
            </w:pPr>
          </w:p>
        </w:tc>
      </w:tr>
    </w:tbl>
    <w:p w:rsidR="0029447F" w:rsidRDefault="0029447F" w:rsidP="00294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Адрес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W w:w="0" w:type="auto"/>
        <w:tblLook w:val="04A0" w:firstRow="1" w:lastRow="0" w:firstColumn="1" w:lastColumn="0" w:noHBand="0" w:noVBand="1"/>
      </w:tblPr>
      <w:tblGrid>
        <w:gridCol w:w="4678"/>
        <w:gridCol w:w="4677"/>
      </w:tblGrid>
      <w:tr w:rsidR="0029447F" w:rsidTr="00FE4222">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Юридический</w:t>
            </w:r>
          </w:p>
        </w:tc>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Фактический</w:t>
            </w:r>
          </w:p>
        </w:tc>
      </w:tr>
      <w:tr w:rsidR="0029447F" w:rsidTr="00FE4222">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Город/населенный пункт ________________</w:t>
            </w:r>
          </w:p>
        </w:tc>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Город/населенный пункт ________________</w:t>
            </w:r>
          </w:p>
        </w:tc>
      </w:tr>
      <w:tr w:rsidR="0029447F" w:rsidTr="00FE4222">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Улица _______________________________</w:t>
            </w:r>
          </w:p>
        </w:tc>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Улица _______________________________</w:t>
            </w:r>
          </w:p>
        </w:tc>
      </w:tr>
      <w:tr w:rsidR="0029447F" w:rsidTr="00FE4222">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 дома _____</w:t>
            </w:r>
            <w:proofErr w:type="gramStart"/>
            <w:r w:rsidRPr="00885A5D">
              <w:rPr>
                <w:rFonts w:ascii="Times New Roman" w:hAnsi="Times New Roman" w:cs="Times New Roman"/>
                <w:sz w:val="24"/>
                <w:szCs w:val="24"/>
              </w:rPr>
              <w:t>_ ,</w:t>
            </w:r>
            <w:proofErr w:type="gramEnd"/>
            <w:r w:rsidRPr="00885A5D">
              <w:rPr>
                <w:rFonts w:ascii="Times New Roman" w:hAnsi="Times New Roman" w:cs="Times New Roman"/>
                <w:sz w:val="24"/>
                <w:szCs w:val="24"/>
              </w:rPr>
              <w:t xml:space="preserve"> № кв. ______</w:t>
            </w:r>
          </w:p>
        </w:tc>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 дома _____</w:t>
            </w:r>
            <w:proofErr w:type="gramStart"/>
            <w:r w:rsidRPr="00885A5D">
              <w:rPr>
                <w:rFonts w:ascii="Times New Roman" w:hAnsi="Times New Roman" w:cs="Times New Roman"/>
                <w:sz w:val="24"/>
                <w:szCs w:val="24"/>
              </w:rPr>
              <w:t>_ ,</w:t>
            </w:r>
            <w:proofErr w:type="gramEnd"/>
            <w:r w:rsidRPr="00885A5D">
              <w:rPr>
                <w:rFonts w:ascii="Times New Roman" w:hAnsi="Times New Roman" w:cs="Times New Roman"/>
                <w:sz w:val="24"/>
                <w:szCs w:val="24"/>
              </w:rPr>
              <w:t xml:space="preserve"> № кв. ______</w:t>
            </w:r>
          </w:p>
        </w:tc>
      </w:tr>
    </w:tbl>
    <w:p w:rsidR="0029447F" w:rsidRDefault="0029447F" w:rsidP="0029447F">
      <w:pPr>
        <w:pStyle w:val="ConsPlusNonformat"/>
        <w:widowControl/>
        <w:suppressAutoHyphens/>
        <w:ind w:firstLine="567"/>
        <w:jc w:val="both"/>
        <w:rPr>
          <w:rFonts w:ascii="Times New Roman" w:hAnsi="Times New Roman" w:cs="Times New Roman"/>
          <w:sz w:val="22"/>
          <w:szCs w:val="22"/>
        </w:rPr>
      </w:pPr>
      <w:r w:rsidRPr="0038134F">
        <w:rPr>
          <w:rFonts w:ascii="Times New Roman" w:hAnsi="Times New Roman" w:cs="Times New Roman"/>
          <w:sz w:val="22"/>
          <w:szCs w:val="22"/>
        </w:rPr>
        <w:t xml:space="preserve">Прошу предоставить субсидию на </w:t>
      </w:r>
      <w:r>
        <w:rPr>
          <w:rFonts w:ascii="Times New Roman" w:hAnsi="Times New Roman" w:cs="Times New Roman"/>
          <w:sz w:val="22"/>
          <w:szCs w:val="22"/>
        </w:rPr>
        <w:t>возмещение</w:t>
      </w:r>
      <w:r w:rsidRPr="0038134F">
        <w:rPr>
          <w:rFonts w:ascii="Times New Roman" w:hAnsi="Times New Roman" w:cs="Times New Roman"/>
          <w:sz w:val="22"/>
          <w:szCs w:val="22"/>
        </w:rPr>
        <w:t xml:space="preserve"> </w:t>
      </w:r>
      <w:r>
        <w:rPr>
          <w:rFonts w:ascii="Times New Roman" w:hAnsi="Times New Roman" w:cs="Times New Roman"/>
          <w:sz w:val="22"/>
          <w:szCs w:val="22"/>
        </w:rPr>
        <w:t>арендной платы</w:t>
      </w:r>
      <w:r w:rsidRPr="0038134F">
        <w:rPr>
          <w:rFonts w:ascii="Times New Roman" w:hAnsi="Times New Roman" w:cs="Times New Roman"/>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4635"/>
      </w:tblGrid>
      <w:tr w:rsidR="0029447F" w:rsidRPr="00743472" w:rsidTr="00FE4222">
        <w:tc>
          <w:tcPr>
            <w:tcW w:w="4927" w:type="dxa"/>
            <w:tcBorders>
              <w:top w:val="nil"/>
              <w:left w:val="nil"/>
              <w:bottom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r w:rsidRPr="00743472">
              <w:rPr>
                <w:rFonts w:ascii="Times New Roman" w:hAnsi="Times New Roman" w:cs="Times New Roman"/>
                <w:sz w:val="22"/>
                <w:szCs w:val="22"/>
              </w:rPr>
              <w:t xml:space="preserve">Наименование </w:t>
            </w:r>
            <w:r>
              <w:rPr>
                <w:rFonts w:ascii="Times New Roman" w:hAnsi="Times New Roman" w:cs="Times New Roman"/>
                <w:sz w:val="22"/>
                <w:szCs w:val="22"/>
              </w:rPr>
              <w:t>арендодателя</w:t>
            </w:r>
          </w:p>
        </w:tc>
        <w:tc>
          <w:tcPr>
            <w:tcW w:w="4927" w:type="dxa"/>
            <w:tcBorders>
              <w:top w:val="nil"/>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c>
          <w:tcPr>
            <w:tcW w:w="4927" w:type="dxa"/>
            <w:tcBorders>
              <w:top w:val="nil"/>
              <w:left w:val="nil"/>
              <w:bottom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r w:rsidRPr="00743472">
              <w:rPr>
                <w:rFonts w:ascii="Times New Roman" w:hAnsi="Times New Roman" w:cs="Times New Roman"/>
                <w:sz w:val="22"/>
                <w:szCs w:val="22"/>
              </w:rPr>
              <w:t>№ и дата договора</w:t>
            </w:r>
          </w:p>
        </w:tc>
        <w:tc>
          <w:tcPr>
            <w:tcW w:w="4927" w:type="dxa"/>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c>
          <w:tcPr>
            <w:tcW w:w="4927" w:type="dxa"/>
            <w:tcBorders>
              <w:top w:val="nil"/>
              <w:left w:val="nil"/>
              <w:bottom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r>
              <w:rPr>
                <w:rFonts w:ascii="Times New Roman" w:hAnsi="Times New Roman" w:cs="Times New Roman"/>
                <w:sz w:val="22"/>
                <w:szCs w:val="22"/>
              </w:rPr>
              <w:t>Арендуемая площадь</w:t>
            </w:r>
            <w:r w:rsidRPr="00743472">
              <w:rPr>
                <w:rFonts w:ascii="Times New Roman" w:hAnsi="Times New Roman" w:cs="Times New Roman"/>
                <w:sz w:val="22"/>
                <w:szCs w:val="22"/>
              </w:rPr>
              <w:t xml:space="preserve"> в </w:t>
            </w:r>
            <w:proofErr w:type="spellStart"/>
            <w:r>
              <w:rPr>
                <w:rFonts w:ascii="Times New Roman" w:hAnsi="Times New Roman" w:cs="Times New Roman"/>
                <w:sz w:val="22"/>
                <w:szCs w:val="22"/>
              </w:rPr>
              <w:t>кв.м</w:t>
            </w:r>
            <w:proofErr w:type="spellEnd"/>
            <w:r>
              <w:rPr>
                <w:rFonts w:ascii="Times New Roman" w:hAnsi="Times New Roman" w:cs="Times New Roman"/>
                <w:sz w:val="22"/>
                <w:szCs w:val="22"/>
              </w:rPr>
              <w:t>.</w:t>
            </w:r>
          </w:p>
        </w:tc>
        <w:tc>
          <w:tcPr>
            <w:tcW w:w="4927" w:type="dxa"/>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c>
          <w:tcPr>
            <w:tcW w:w="4927" w:type="dxa"/>
            <w:tcBorders>
              <w:top w:val="nil"/>
              <w:left w:val="nil"/>
              <w:bottom w:val="nil"/>
              <w:right w:val="nil"/>
            </w:tcBorders>
          </w:tcPr>
          <w:p w:rsidR="0029447F"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r>
              <w:rPr>
                <w:rFonts w:ascii="Times New Roman" w:hAnsi="Times New Roman" w:cs="Times New Roman"/>
                <w:sz w:val="22"/>
                <w:szCs w:val="22"/>
              </w:rPr>
              <w:t>Размер арендной платы в месяц, рублей</w:t>
            </w:r>
          </w:p>
        </w:tc>
        <w:tc>
          <w:tcPr>
            <w:tcW w:w="4927" w:type="dxa"/>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bl>
    <w:p w:rsidR="0029447F" w:rsidRDefault="0029447F" w:rsidP="0029447F">
      <w:pPr>
        <w:pStyle w:val="ConsPlusNonformat"/>
        <w:widowControl/>
        <w:rPr>
          <w:rFonts w:ascii="Times New Roman" w:hAnsi="Times New Roman" w:cs="Times New Roman"/>
          <w:sz w:val="22"/>
          <w:szCs w:val="22"/>
        </w:rPr>
      </w:pPr>
      <w:r>
        <w:rPr>
          <w:rFonts w:ascii="Times New Roman" w:hAnsi="Times New Roman" w:cs="Times New Roman"/>
          <w:sz w:val="22"/>
          <w:szCs w:val="22"/>
        </w:rPr>
        <w:t>Дополнительные сведения:</w:t>
      </w:r>
    </w:p>
    <w:p w:rsidR="0029447F" w:rsidRDefault="0029447F" w:rsidP="00294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 Сведения об учредителях (участниках, акционерах) (для юридических лиц)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6"/>
        <w:gridCol w:w="278"/>
        <w:gridCol w:w="278"/>
        <w:gridCol w:w="277"/>
        <w:gridCol w:w="277"/>
        <w:gridCol w:w="277"/>
        <w:gridCol w:w="277"/>
        <w:gridCol w:w="277"/>
        <w:gridCol w:w="277"/>
        <w:gridCol w:w="277"/>
        <w:gridCol w:w="277"/>
        <w:gridCol w:w="277"/>
        <w:gridCol w:w="277"/>
        <w:gridCol w:w="277"/>
        <w:gridCol w:w="277"/>
        <w:gridCol w:w="277"/>
        <w:gridCol w:w="288"/>
        <w:gridCol w:w="277"/>
        <w:gridCol w:w="277"/>
      </w:tblGrid>
      <w:tr w:rsidR="0029447F" w:rsidTr="00FE4222">
        <w:tc>
          <w:tcPr>
            <w:tcW w:w="4719"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Наименование организации или Ф.И.О. (полностью) физического лица</w:t>
            </w: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710" w:type="dxa"/>
            <w:gridSpan w:val="6"/>
          </w:tcPr>
          <w:p w:rsidR="0029447F" w:rsidRPr="00885A5D" w:rsidRDefault="0029447F" w:rsidP="00FE4222">
            <w:pPr>
              <w:pStyle w:val="ConsPlusNormal"/>
              <w:widowControl/>
              <w:ind w:firstLine="0"/>
              <w:jc w:val="center"/>
              <w:rPr>
                <w:rFonts w:ascii="Times New Roman" w:hAnsi="Times New Roman" w:cs="Times New Roman"/>
                <w:sz w:val="24"/>
                <w:szCs w:val="24"/>
              </w:rPr>
            </w:pPr>
            <w:r w:rsidRPr="00885A5D">
              <w:rPr>
                <w:rFonts w:ascii="Times New Roman" w:hAnsi="Times New Roman" w:cs="Times New Roman"/>
                <w:sz w:val="24"/>
                <w:szCs w:val="24"/>
              </w:rPr>
              <w:t>Код</w:t>
            </w:r>
          </w:p>
          <w:p w:rsidR="0029447F" w:rsidRPr="00885A5D" w:rsidRDefault="0029447F" w:rsidP="00FE4222">
            <w:pPr>
              <w:pStyle w:val="ConsPlusNormal"/>
              <w:widowControl/>
              <w:ind w:firstLine="0"/>
              <w:jc w:val="center"/>
              <w:rPr>
                <w:rFonts w:ascii="Times New Roman" w:hAnsi="Times New Roman" w:cs="Times New Roman"/>
                <w:sz w:val="24"/>
                <w:szCs w:val="24"/>
              </w:rPr>
            </w:pPr>
            <w:r w:rsidRPr="00885A5D">
              <w:rPr>
                <w:rFonts w:ascii="Times New Roman" w:hAnsi="Times New Roman" w:cs="Times New Roman"/>
                <w:sz w:val="24"/>
                <w:szCs w:val="24"/>
              </w:rPr>
              <w:t>ОКОПФ*</w:t>
            </w: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140" w:type="dxa"/>
            <w:gridSpan w:val="4"/>
          </w:tcPr>
          <w:p w:rsidR="0029447F" w:rsidRPr="00885A5D" w:rsidRDefault="0029447F" w:rsidP="00FE4222">
            <w:pPr>
              <w:pStyle w:val="ConsPlusNormal"/>
              <w:widowControl/>
              <w:ind w:firstLine="0"/>
              <w:jc w:val="center"/>
              <w:rPr>
                <w:rFonts w:ascii="Times New Roman" w:hAnsi="Times New Roman" w:cs="Times New Roman"/>
                <w:sz w:val="24"/>
                <w:szCs w:val="24"/>
              </w:rPr>
            </w:pPr>
          </w:p>
          <w:p w:rsidR="0029447F" w:rsidRPr="00885A5D" w:rsidRDefault="0029447F" w:rsidP="00FE4222">
            <w:pPr>
              <w:pStyle w:val="ConsPlusNormal"/>
              <w:widowControl/>
              <w:ind w:firstLine="0"/>
              <w:jc w:val="center"/>
              <w:rPr>
                <w:rFonts w:ascii="Times New Roman" w:hAnsi="Times New Roman" w:cs="Times New Roman"/>
                <w:sz w:val="24"/>
                <w:szCs w:val="24"/>
              </w:rPr>
            </w:pPr>
            <w:r w:rsidRPr="00885A5D">
              <w:rPr>
                <w:rFonts w:ascii="Times New Roman" w:hAnsi="Times New Roman" w:cs="Times New Roman"/>
                <w:sz w:val="24"/>
                <w:szCs w:val="24"/>
              </w:rPr>
              <w:t>СУ**</w:t>
            </w: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430" w:type="dxa"/>
            <w:gridSpan w:val="5"/>
          </w:tcPr>
          <w:p w:rsidR="0029447F" w:rsidRPr="00885A5D" w:rsidRDefault="0029447F" w:rsidP="00FE4222">
            <w:pPr>
              <w:pStyle w:val="ConsPlusNormal"/>
              <w:widowControl/>
              <w:ind w:firstLine="0"/>
              <w:jc w:val="center"/>
              <w:rPr>
                <w:rFonts w:ascii="Times New Roman" w:hAnsi="Times New Roman" w:cs="Times New Roman"/>
                <w:sz w:val="24"/>
                <w:szCs w:val="24"/>
              </w:rPr>
            </w:pPr>
            <w:r w:rsidRPr="00885A5D">
              <w:rPr>
                <w:rFonts w:ascii="Times New Roman" w:hAnsi="Times New Roman" w:cs="Times New Roman"/>
                <w:sz w:val="24"/>
                <w:szCs w:val="24"/>
              </w:rPr>
              <w:t>Доля в %</w:t>
            </w:r>
          </w:p>
        </w:tc>
      </w:tr>
      <w:tr w:rsidR="0029447F" w:rsidTr="00FE4222">
        <w:tc>
          <w:tcPr>
            <w:tcW w:w="4719" w:type="dxa"/>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90" w:type="dxa"/>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4719" w:type="dxa"/>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90" w:type="dxa"/>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570" w:type="dxa"/>
            <w:gridSpan w:val="2"/>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4719"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90"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4719"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90"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4719"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90"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4719"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90"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4719"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90"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r>
    </w:tbl>
    <w:p w:rsidR="0029447F" w:rsidRDefault="0029447F" w:rsidP="00294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 Сведения о руководителях организации, уполномоченных заключать договоры: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734"/>
        <w:gridCol w:w="917"/>
        <w:gridCol w:w="422"/>
        <w:gridCol w:w="276"/>
        <w:gridCol w:w="1132"/>
        <w:gridCol w:w="2258"/>
        <w:gridCol w:w="971"/>
        <w:gridCol w:w="1990"/>
      </w:tblGrid>
      <w:tr w:rsidR="0029447F" w:rsidTr="00FE4222">
        <w:tc>
          <w:tcPr>
            <w:tcW w:w="1384" w:type="dxa"/>
            <w:gridSpan w:val="2"/>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Должность</w:t>
            </w:r>
          </w:p>
        </w:tc>
        <w:tc>
          <w:tcPr>
            <w:tcW w:w="8470" w:type="dxa"/>
            <w:gridSpan w:val="7"/>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2376" w:type="dxa"/>
            <w:gridSpan w:val="3"/>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Ф.И.О. (полностью)</w:t>
            </w:r>
          </w:p>
        </w:tc>
        <w:tc>
          <w:tcPr>
            <w:tcW w:w="7478" w:type="dxa"/>
            <w:gridSpan w:val="6"/>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650"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Тел.</w:t>
            </w:r>
          </w:p>
        </w:tc>
        <w:tc>
          <w:tcPr>
            <w:tcW w:w="2187" w:type="dxa"/>
            <w:gridSpan w:val="3"/>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1" w:type="dxa"/>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133"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roofErr w:type="spellStart"/>
            <w:r w:rsidRPr="00885A5D">
              <w:rPr>
                <w:rFonts w:ascii="Times New Roman" w:hAnsi="Times New Roman" w:cs="Times New Roman"/>
                <w:sz w:val="24"/>
                <w:szCs w:val="24"/>
              </w:rPr>
              <w:t>Моб.тел</w:t>
            </w:r>
            <w:proofErr w:type="spellEnd"/>
            <w:r w:rsidRPr="00885A5D">
              <w:rPr>
                <w:rFonts w:ascii="Times New Roman" w:hAnsi="Times New Roman" w:cs="Times New Roman"/>
                <w:sz w:val="24"/>
                <w:szCs w:val="24"/>
              </w:rPr>
              <w:t>.</w:t>
            </w:r>
          </w:p>
        </w:tc>
        <w:tc>
          <w:tcPr>
            <w:tcW w:w="244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002"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lang w:val="en-US"/>
              </w:rPr>
              <w:t>E</w:t>
            </w:r>
            <w:r w:rsidRPr="00AD3C30">
              <w:rPr>
                <w:rFonts w:ascii="Times New Roman" w:hAnsi="Times New Roman" w:cs="Times New Roman"/>
                <w:sz w:val="24"/>
                <w:szCs w:val="24"/>
              </w:rPr>
              <w:t>-</w:t>
            </w:r>
            <w:r w:rsidRPr="00885A5D">
              <w:rPr>
                <w:rFonts w:ascii="Times New Roman" w:hAnsi="Times New Roman" w:cs="Times New Roman"/>
                <w:sz w:val="24"/>
                <w:szCs w:val="24"/>
                <w:lang w:val="en-US"/>
              </w:rPr>
              <w:t>mail</w:t>
            </w:r>
          </w:p>
        </w:tc>
        <w:tc>
          <w:tcPr>
            <w:tcW w:w="2154"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r>
    </w:tbl>
    <w:p w:rsidR="0029447F" w:rsidRDefault="0029447F" w:rsidP="00294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 Сведения о контактных лицах: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
        <w:gridCol w:w="2048"/>
        <w:gridCol w:w="279"/>
        <w:gridCol w:w="1100"/>
        <w:gridCol w:w="32"/>
        <w:gridCol w:w="105"/>
        <w:gridCol w:w="2163"/>
        <w:gridCol w:w="973"/>
        <w:gridCol w:w="1999"/>
      </w:tblGrid>
      <w:tr w:rsidR="0029447F" w:rsidTr="00FE4222">
        <w:tc>
          <w:tcPr>
            <w:tcW w:w="4361" w:type="dxa"/>
            <w:gridSpan w:val="6"/>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Главный бухгалтер Ф.И.О. (полностью)</w:t>
            </w:r>
          </w:p>
        </w:tc>
        <w:tc>
          <w:tcPr>
            <w:tcW w:w="5493" w:type="dxa"/>
            <w:gridSpan w:val="3"/>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650"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Тел.</w:t>
            </w:r>
          </w:p>
        </w:tc>
        <w:tc>
          <w:tcPr>
            <w:tcW w:w="218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1" w:type="dxa"/>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133" w:type="dxa"/>
            <w:gridSpan w:val="2"/>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roofErr w:type="spellStart"/>
            <w:r w:rsidRPr="00885A5D">
              <w:rPr>
                <w:rFonts w:ascii="Times New Roman" w:hAnsi="Times New Roman" w:cs="Times New Roman"/>
                <w:sz w:val="24"/>
                <w:szCs w:val="24"/>
              </w:rPr>
              <w:t>Моб.тел</w:t>
            </w:r>
            <w:proofErr w:type="spellEnd"/>
            <w:r w:rsidRPr="00885A5D">
              <w:rPr>
                <w:rFonts w:ascii="Times New Roman" w:hAnsi="Times New Roman" w:cs="Times New Roman"/>
                <w:sz w:val="24"/>
                <w:szCs w:val="24"/>
              </w:rPr>
              <w:t>.</w:t>
            </w:r>
          </w:p>
        </w:tc>
        <w:tc>
          <w:tcPr>
            <w:tcW w:w="2447"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002"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lang w:val="en-US"/>
              </w:rPr>
              <w:t>E-mail</w:t>
            </w:r>
          </w:p>
        </w:tc>
        <w:tc>
          <w:tcPr>
            <w:tcW w:w="2154"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4219" w:type="dxa"/>
            <w:gridSpan w:val="4"/>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Контактное лицо Ф.И.О. (полностью)</w:t>
            </w:r>
          </w:p>
        </w:tc>
        <w:tc>
          <w:tcPr>
            <w:tcW w:w="5635" w:type="dxa"/>
            <w:gridSpan w:val="5"/>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650"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Тел.</w:t>
            </w:r>
          </w:p>
        </w:tc>
        <w:tc>
          <w:tcPr>
            <w:tcW w:w="218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1" w:type="dxa"/>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133" w:type="dxa"/>
            <w:gridSpan w:val="2"/>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roofErr w:type="spellStart"/>
            <w:r w:rsidRPr="00885A5D">
              <w:rPr>
                <w:rFonts w:ascii="Times New Roman" w:hAnsi="Times New Roman" w:cs="Times New Roman"/>
                <w:sz w:val="24"/>
                <w:szCs w:val="24"/>
              </w:rPr>
              <w:t>Моб.тел</w:t>
            </w:r>
            <w:proofErr w:type="spellEnd"/>
            <w:r w:rsidRPr="00885A5D">
              <w:rPr>
                <w:rFonts w:ascii="Times New Roman" w:hAnsi="Times New Roman" w:cs="Times New Roman"/>
                <w:sz w:val="24"/>
                <w:szCs w:val="24"/>
              </w:rPr>
              <w:t>.</w:t>
            </w:r>
          </w:p>
        </w:tc>
        <w:tc>
          <w:tcPr>
            <w:tcW w:w="2447"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002"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lang w:val="en-US"/>
              </w:rPr>
              <w:t>E-mail</w:t>
            </w:r>
          </w:p>
        </w:tc>
        <w:tc>
          <w:tcPr>
            <w:tcW w:w="2154"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r>
    </w:tbl>
    <w:p w:rsidR="0029447F" w:rsidRDefault="0029447F" w:rsidP="00294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 Виды деятельности:</w:t>
      </w:r>
    </w:p>
    <w:p w:rsidR="0029447F" w:rsidRDefault="0029447F" w:rsidP="00294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Основной</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
        <w:gridCol w:w="277"/>
        <w:gridCol w:w="612"/>
        <w:gridCol w:w="276"/>
        <w:gridCol w:w="612"/>
        <w:gridCol w:w="270"/>
        <w:gridCol w:w="7229"/>
      </w:tblGrid>
      <w:tr w:rsidR="0029447F" w:rsidTr="00FE4222">
        <w:tc>
          <w:tcPr>
            <w:tcW w:w="613"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77"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612"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76"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612"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70"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7229"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r>
    </w:tbl>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 xml:space="preserve">    (Код по </w:t>
      </w:r>
      <w:proofErr w:type="gramStart"/>
      <w:r>
        <w:rPr>
          <w:rFonts w:ascii="Times New Roman" w:hAnsi="Times New Roman" w:cs="Times New Roman"/>
        </w:rPr>
        <w:t xml:space="preserve">ОКВЭД)   </w:t>
      </w:r>
      <w:proofErr w:type="gramEnd"/>
      <w:r>
        <w:rPr>
          <w:rFonts w:ascii="Times New Roman" w:hAnsi="Times New Roman" w:cs="Times New Roman"/>
        </w:rPr>
        <w:t xml:space="preserve">                                                                    (расшифровка кода)</w:t>
      </w:r>
    </w:p>
    <w:p w:rsidR="0029447F" w:rsidRDefault="0029447F" w:rsidP="00294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Дополнительный (перечислить только коды)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397"/>
        <w:gridCol w:w="236"/>
        <w:gridCol w:w="397"/>
        <w:gridCol w:w="283"/>
        <w:gridCol w:w="397"/>
        <w:gridCol w:w="284"/>
        <w:gridCol w:w="397"/>
        <w:gridCol w:w="236"/>
        <w:gridCol w:w="397"/>
        <w:gridCol w:w="284"/>
        <w:gridCol w:w="397"/>
        <w:gridCol w:w="284"/>
        <w:gridCol w:w="397"/>
        <w:gridCol w:w="284"/>
        <w:gridCol w:w="397"/>
        <w:gridCol w:w="284"/>
        <w:gridCol w:w="397"/>
        <w:gridCol w:w="284"/>
        <w:gridCol w:w="397"/>
        <w:gridCol w:w="284"/>
        <w:gridCol w:w="397"/>
        <w:gridCol w:w="284"/>
        <w:gridCol w:w="397"/>
        <w:gridCol w:w="236"/>
      </w:tblGrid>
      <w:tr w:rsidR="0029447F" w:rsidTr="00FE4222">
        <w:tc>
          <w:tcPr>
            <w:tcW w:w="1951"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Код по ОКВЭД</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36"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3"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36"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70" w:type="dxa"/>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r>
    </w:tbl>
    <w:p w:rsidR="0029447F" w:rsidRDefault="0029447F" w:rsidP="0029447F">
      <w:pPr>
        <w:pStyle w:val="ConsPlusNormal"/>
        <w:widowControl/>
        <w:ind w:firstLine="0"/>
        <w:jc w:val="both"/>
        <w:rPr>
          <w:rFonts w:ascii="Times New Roman" w:hAnsi="Times New Roman" w:cs="Times New Roman"/>
          <w:sz w:val="24"/>
          <w:szCs w:val="24"/>
        </w:rPr>
      </w:pP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
        <w:gridCol w:w="241"/>
        <w:gridCol w:w="401"/>
        <w:gridCol w:w="240"/>
        <w:gridCol w:w="401"/>
        <w:gridCol w:w="330"/>
        <w:gridCol w:w="401"/>
        <w:gridCol w:w="240"/>
        <w:gridCol w:w="401"/>
        <w:gridCol w:w="286"/>
        <w:gridCol w:w="401"/>
        <w:gridCol w:w="288"/>
        <w:gridCol w:w="401"/>
        <w:gridCol w:w="240"/>
        <w:gridCol w:w="401"/>
        <w:gridCol w:w="288"/>
        <w:gridCol w:w="401"/>
        <w:gridCol w:w="288"/>
        <w:gridCol w:w="401"/>
        <w:gridCol w:w="288"/>
        <w:gridCol w:w="401"/>
        <w:gridCol w:w="288"/>
        <w:gridCol w:w="401"/>
        <w:gridCol w:w="288"/>
        <w:gridCol w:w="401"/>
        <w:gridCol w:w="288"/>
        <w:gridCol w:w="401"/>
        <w:gridCol w:w="288"/>
        <w:gridCol w:w="401"/>
        <w:gridCol w:w="240"/>
      </w:tblGrid>
      <w:tr w:rsidR="0029447F" w:rsidTr="00FE4222">
        <w:tc>
          <w:tcPr>
            <w:tcW w:w="396" w:type="dxa"/>
            <w:tcBorders>
              <w:top w:val="single" w:sz="4" w:space="0" w:color="auto"/>
              <w:left w:val="single" w:sz="4" w:space="0" w:color="auto"/>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37"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5" w:type="dxa"/>
            <w:tcBorders>
              <w:top w:val="single" w:sz="4" w:space="0" w:color="auto"/>
              <w:left w:val="nil"/>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36"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5" w:type="dxa"/>
            <w:tcBorders>
              <w:top w:val="single" w:sz="4" w:space="0" w:color="auto"/>
              <w:left w:val="nil"/>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325"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70"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2"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3"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36"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3"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3"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3"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3"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3"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3"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3"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36" w:type="dxa"/>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r>
    </w:tbl>
    <w:p w:rsidR="0029447F" w:rsidRDefault="0029447F" w:rsidP="0029447F">
      <w:pPr>
        <w:pStyle w:val="ConsPlusNormal"/>
        <w:widowControl/>
        <w:ind w:firstLine="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6"/>
        <w:gridCol w:w="2229"/>
      </w:tblGrid>
      <w:tr w:rsidR="0029447F" w:rsidRPr="00743472" w:rsidTr="00FE4222">
        <w:tc>
          <w:tcPr>
            <w:tcW w:w="7479" w:type="dxa"/>
            <w:tcBorders>
              <w:top w:val="nil"/>
              <w:left w:val="nil"/>
              <w:bottom w:val="nil"/>
              <w:right w:val="nil"/>
            </w:tcBorders>
          </w:tcPr>
          <w:p w:rsidR="0029447F" w:rsidRPr="00743472" w:rsidRDefault="0029447F" w:rsidP="00FE4222">
            <w:pPr>
              <w:pStyle w:val="ConsPlusNonformat"/>
              <w:widowControl/>
              <w:overflowPunct w:val="0"/>
              <w:textAlignment w:val="baseline"/>
              <w:rPr>
                <w:rFonts w:ascii="Times New Roman" w:hAnsi="Times New Roman" w:cs="Times New Roman"/>
                <w:sz w:val="24"/>
                <w:szCs w:val="24"/>
              </w:rPr>
            </w:pPr>
            <w:r w:rsidRPr="00743472">
              <w:rPr>
                <w:rFonts w:ascii="Times New Roman" w:hAnsi="Times New Roman" w:cs="Times New Roman"/>
                <w:sz w:val="24"/>
                <w:szCs w:val="24"/>
              </w:rPr>
              <w:t>5. Размер выручки от реализации товаров (работ, услуг) без учета НДС за отчетный п</w:t>
            </w:r>
            <w:r w:rsidRPr="00743472">
              <w:rPr>
                <w:rFonts w:ascii="Times New Roman" w:hAnsi="Times New Roman" w:cs="Times New Roman"/>
                <w:sz w:val="24"/>
                <w:szCs w:val="24"/>
              </w:rPr>
              <w:t>е</w:t>
            </w:r>
            <w:r w:rsidRPr="00743472">
              <w:rPr>
                <w:rFonts w:ascii="Times New Roman" w:hAnsi="Times New Roman" w:cs="Times New Roman"/>
                <w:sz w:val="24"/>
                <w:szCs w:val="24"/>
              </w:rPr>
              <w:t>риод, в рублях</w:t>
            </w:r>
          </w:p>
        </w:tc>
        <w:tc>
          <w:tcPr>
            <w:tcW w:w="2376" w:type="dxa"/>
            <w:tcBorders>
              <w:top w:val="nil"/>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c>
          <w:tcPr>
            <w:tcW w:w="7479" w:type="dxa"/>
            <w:tcBorders>
              <w:top w:val="nil"/>
              <w:left w:val="nil"/>
              <w:bottom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4"/>
                <w:szCs w:val="24"/>
              </w:rPr>
            </w:pPr>
            <w:r>
              <w:rPr>
                <w:rFonts w:ascii="Times New Roman" w:hAnsi="Times New Roman" w:cs="Times New Roman"/>
                <w:sz w:val="24"/>
                <w:szCs w:val="24"/>
              </w:rPr>
              <w:t>6. Среднесписочная ч</w:t>
            </w:r>
            <w:r w:rsidRPr="00743472">
              <w:rPr>
                <w:rFonts w:ascii="Times New Roman" w:hAnsi="Times New Roman" w:cs="Times New Roman"/>
                <w:sz w:val="24"/>
                <w:szCs w:val="24"/>
              </w:rPr>
              <w:t>исленность работающих на дату подачи заявки, человек</w:t>
            </w:r>
          </w:p>
        </w:tc>
        <w:tc>
          <w:tcPr>
            <w:tcW w:w="2376" w:type="dxa"/>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c>
          <w:tcPr>
            <w:tcW w:w="7479" w:type="dxa"/>
            <w:tcBorders>
              <w:top w:val="nil"/>
              <w:left w:val="nil"/>
              <w:bottom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4"/>
                <w:szCs w:val="24"/>
              </w:rPr>
            </w:pPr>
            <w:r>
              <w:rPr>
                <w:rFonts w:ascii="Times New Roman" w:hAnsi="Times New Roman" w:cs="Times New Roman"/>
                <w:sz w:val="24"/>
                <w:szCs w:val="24"/>
              </w:rPr>
              <w:t>7. Планируемое увеличение среднесписочной численности работающих в течение 12 месяцев</w:t>
            </w:r>
          </w:p>
        </w:tc>
        <w:tc>
          <w:tcPr>
            <w:tcW w:w="2376" w:type="dxa"/>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c>
          <w:tcPr>
            <w:tcW w:w="7479" w:type="dxa"/>
            <w:tcBorders>
              <w:top w:val="nil"/>
              <w:left w:val="nil"/>
              <w:bottom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4"/>
                <w:szCs w:val="24"/>
              </w:rPr>
            </w:pPr>
            <w:r>
              <w:rPr>
                <w:rFonts w:ascii="Times New Roman" w:hAnsi="Times New Roman" w:cs="Times New Roman"/>
                <w:sz w:val="24"/>
                <w:szCs w:val="24"/>
              </w:rPr>
              <w:t>8. Размер заработной платы за предыдущий отчетный период, в рублях</w:t>
            </w:r>
          </w:p>
        </w:tc>
        <w:tc>
          <w:tcPr>
            <w:tcW w:w="2376" w:type="dxa"/>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c>
          <w:tcPr>
            <w:tcW w:w="7479" w:type="dxa"/>
            <w:tcBorders>
              <w:top w:val="nil"/>
              <w:left w:val="nil"/>
              <w:bottom w:val="nil"/>
              <w:right w:val="nil"/>
            </w:tcBorders>
          </w:tcPr>
          <w:p w:rsidR="0029447F" w:rsidRDefault="0029447F" w:rsidP="00FE4222">
            <w:pPr>
              <w:pStyle w:val="ConsPlusNonformat"/>
              <w:widowControl/>
              <w:suppressAutoHyphens/>
              <w:overflowPunct w:val="0"/>
              <w:jc w:val="both"/>
              <w:textAlignment w:val="baseline"/>
              <w:rPr>
                <w:rFonts w:ascii="Times New Roman" w:hAnsi="Times New Roman" w:cs="Times New Roman"/>
                <w:sz w:val="24"/>
                <w:szCs w:val="24"/>
              </w:rPr>
            </w:pPr>
            <w:r>
              <w:rPr>
                <w:rFonts w:ascii="Times New Roman" w:hAnsi="Times New Roman" w:cs="Times New Roman"/>
                <w:sz w:val="24"/>
                <w:szCs w:val="24"/>
              </w:rPr>
              <w:t>9. Наличие/отсутствие задолженности по выплате заработной платы за предыдущий отчетный период</w:t>
            </w:r>
          </w:p>
        </w:tc>
        <w:tc>
          <w:tcPr>
            <w:tcW w:w="2376" w:type="dxa"/>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c>
          <w:tcPr>
            <w:tcW w:w="7479" w:type="dxa"/>
            <w:tcBorders>
              <w:top w:val="nil"/>
              <w:left w:val="nil"/>
              <w:bottom w:val="nil"/>
              <w:right w:val="nil"/>
            </w:tcBorders>
          </w:tcPr>
          <w:p w:rsidR="0029447F" w:rsidRDefault="0029447F" w:rsidP="00FE4222">
            <w:pPr>
              <w:pStyle w:val="ConsPlusNonformat"/>
              <w:widowControl/>
              <w:suppressAutoHyphens/>
              <w:overflowPunct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10. Наличие/отсутствие </w:t>
            </w:r>
            <w:proofErr w:type="spellStart"/>
            <w:r>
              <w:rPr>
                <w:rFonts w:ascii="Times New Roman" w:hAnsi="Times New Roman" w:cs="Times New Roman"/>
                <w:sz w:val="24"/>
                <w:szCs w:val="24"/>
              </w:rPr>
              <w:t>неустраненных</w:t>
            </w:r>
            <w:proofErr w:type="spellEnd"/>
            <w:r>
              <w:rPr>
                <w:rFonts w:ascii="Times New Roman" w:hAnsi="Times New Roman" w:cs="Times New Roman"/>
                <w:sz w:val="24"/>
                <w:szCs w:val="24"/>
              </w:rPr>
              <w:t xml:space="preserve"> нарушений по предписаниям, выданным органом, осуществляющим государственный надзор за соблюдением трудового законодательства</w:t>
            </w:r>
          </w:p>
        </w:tc>
        <w:tc>
          <w:tcPr>
            <w:tcW w:w="2376" w:type="dxa"/>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c>
          <w:tcPr>
            <w:tcW w:w="7479" w:type="dxa"/>
            <w:tcBorders>
              <w:top w:val="nil"/>
              <w:left w:val="nil"/>
              <w:bottom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4"/>
                <w:szCs w:val="24"/>
              </w:rPr>
            </w:pPr>
            <w:r>
              <w:rPr>
                <w:rFonts w:ascii="Times New Roman" w:hAnsi="Times New Roman" w:cs="Times New Roman"/>
                <w:sz w:val="24"/>
                <w:szCs w:val="24"/>
              </w:rPr>
              <w:t>11</w:t>
            </w:r>
            <w:r w:rsidRPr="00743472">
              <w:rPr>
                <w:rFonts w:ascii="Times New Roman" w:hAnsi="Times New Roman" w:cs="Times New Roman"/>
                <w:sz w:val="24"/>
                <w:szCs w:val="24"/>
              </w:rPr>
              <w:t>. Режим налогообложения</w:t>
            </w:r>
          </w:p>
        </w:tc>
        <w:tc>
          <w:tcPr>
            <w:tcW w:w="2376" w:type="dxa"/>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c>
          <w:tcPr>
            <w:tcW w:w="7479" w:type="dxa"/>
            <w:tcBorders>
              <w:top w:val="nil"/>
              <w:left w:val="nil"/>
              <w:bottom w:val="nil"/>
              <w:right w:val="nil"/>
            </w:tcBorders>
          </w:tcPr>
          <w:p w:rsidR="0029447F" w:rsidRDefault="0029447F" w:rsidP="00FE4222">
            <w:pPr>
              <w:pStyle w:val="ConsPlusNonformat"/>
              <w:widowControl/>
              <w:suppressAutoHyphens/>
              <w:overflowPunct w:val="0"/>
              <w:jc w:val="both"/>
              <w:textAlignment w:val="baseline"/>
              <w:rPr>
                <w:rFonts w:ascii="Times New Roman" w:hAnsi="Times New Roman" w:cs="Times New Roman"/>
                <w:sz w:val="24"/>
                <w:szCs w:val="24"/>
              </w:rPr>
            </w:pPr>
            <w:r>
              <w:rPr>
                <w:rFonts w:ascii="Times New Roman" w:hAnsi="Times New Roman" w:cs="Times New Roman"/>
                <w:sz w:val="24"/>
                <w:szCs w:val="24"/>
              </w:rPr>
              <w:t>12. Объем налоговых поступлений за предыдущие 12 месяцев</w:t>
            </w:r>
          </w:p>
        </w:tc>
        <w:tc>
          <w:tcPr>
            <w:tcW w:w="2376" w:type="dxa"/>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bl>
    <w:p w:rsidR="0029447F" w:rsidRPr="00AD3C30" w:rsidRDefault="0029447F" w:rsidP="0029447F">
      <w:pPr>
        <w:suppressAutoHyphens/>
        <w:ind w:firstLine="709"/>
        <w:jc w:val="both"/>
      </w:pPr>
      <w:r w:rsidRPr="00AD3C30">
        <w:t>Настоящим удостоверяю соответствие категориям, установленным статьей 4 Федерального закона от 24 июля 2007 года № 209-ФЗ "О развитии малого и среднего предпринимательства в Российской Федерации", регистрацию и осуществление деятельности на территории Пуровского района, а также отсутствие задолженности по уплате налогов, сборов, страховых взносов, пеней и налоговых санкций.</w:t>
      </w:r>
    </w:p>
    <w:p w:rsidR="0029447F" w:rsidRDefault="0029447F" w:rsidP="0029447F">
      <w:pPr>
        <w:suppressAutoHyphens/>
        <w:ind w:firstLine="709"/>
        <w:jc w:val="both"/>
        <w:rPr>
          <w:color w:val="FF0000"/>
        </w:rPr>
      </w:pPr>
      <w:r>
        <w:t>Заявляю о том, что на день подачи заявки о предоставлении субсидии в отношении меня как субъекта хозяйственных правоотношений не проводятся процедуры ликвидации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не приостановлена деятельность юридического лица в порядке, предусмотренном Кодексом Российской Федерации об административных правонарушениях.</w:t>
      </w:r>
    </w:p>
    <w:p w:rsidR="0029447F" w:rsidRPr="0038134F" w:rsidRDefault="0029447F" w:rsidP="0029447F">
      <w:pPr>
        <w:pStyle w:val="ConsPlusNormal"/>
        <w:widowControl/>
        <w:ind w:firstLine="0"/>
        <w:jc w:val="both"/>
        <w:rPr>
          <w:sz w:val="22"/>
          <w:szCs w:val="22"/>
        </w:rPr>
      </w:pPr>
    </w:p>
    <w:p w:rsidR="0029447F" w:rsidRPr="00657565" w:rsidRDefault="0029447F" w:rsidP="0029447F">
      <w:pPr>
        <w:pStyle w:val="ConsPlusNonformat"/>
        <w:widowControl/>
        <w:ind w:left="2127"/>
        <w:rPr>
          <w:rFonts w:ascii="Times New Roman" w:hAnsi="Times New Roman" w:cs="Times New Roman"/>
          <w:sz w:val="24"/>
          <w:szCs w:val="24"/>
        </w:rPr>
      </w:pPr>
      <w:r w:rsidRPr="00657565">
        <w:rPr>
          <w:rFonts w:ascii="Times New Roman" w:hAnsi="Times New Roman" w:cs="Times New Roman"/>
          <w:sz w:val="24"/>
          <w:szCs w:val="24"/>
        </w:rPr>
        <w:t xml:space="preserve">Руководитель предприятия  </w:t>
      </w:r>
    </w:p>
    <w:p w:rsidR="0029447F" w:rsidRPr="00657565" w:rsidRDefault="0029447F" w:rsidP="0029447F">
      <w:pPr>
        <w:pStyle w:val="ConsPlusNonformat"/>
        <w:widowControl/>
        <w:ind w:left="2127"/>
        <w:rPr>
          <w:rFonts w:ascii="Times New Roman" w:hAnsi="Times New Roman" w:cs="Times New Roman"/>
          <w:sz w:val="24"/>
          <w:szCs w:val="24"/>
        </w:rPr>
      </w:pPr>
      <w:r w:rsidRPr="00657565">
        <w:rPr>
          <w:rFonts w:ascii="Times New Roman" w:hAnsi="Times New Roman" w:cs="Times New Roman"/>
          <w:sz w:val="24"/>
          <w:szCs w:val="24"/>
        </w:rPr>
        <w:t>(индивидуальный предприниматель) __________</w:t>
      </w:r>
      <w:r>
        <w:rPr>
          <w:rFonts w:ascii="Times New Roman" w:hAnsi="Times New Roman" w:cs="Times New Roman"/>
          <w:sz w:val="24"/>
          <w:szCs w:val="24"/>
        </w:rPr>
        <w:t>___</w:t>
      </w:r>
      <w:r w:rsidRPr="00657565">
        <w:rPr>
          <w:rFonts w:ascii="Times New Roman" w:hAnsi="Times New Roman" w:cs="Times New Roman"/>
          <w:sz w:val="24"/>
          <w:szCs w:val="24"/>
        </w:rPr>
        <w:t>/ ______________</w:t>
      </w:r>
      <w:r>
        <w:rPr>
          <w:rFonts w:ascii="Times New Roman" w:hAnsi="Times New Roman" w:cs="Times New Roman"/>
          <w:sz w:val="24"/>
          <w:szCs w:val="24"/>
        </w:rPr>
        <w:t>__</w:t>
      </w:r>
      <w:r w:rsidRPr="00657565">
        <w:rPr>
          <w:rFonts w:ascii="Times New Roman" w:hAnsi="Times New Roman" w:cs="Times New Roman"/>
          <w:sz w:val="24"/>
          <w:szCs w:val="24"/>
        </w:rPr>
        <w:t>/</w:t>
      </w:r>
    </w:p>
    <w:p w:rsidR="0029447F" w:rsidRPr="00657565" w:rsidRDefault="0029447F" w:rsidP="0029447F">
      <w:pPr>
        <w:pStyle w:val="ConsPlusNonformat"/>
        <w:widowControl/>
        <w:rPr>
          <w:rFonts w:ascii="Times New Roman" w:hAnsi="Times New Roman" w:cs="Times New Roman"/>
          <w:sz w:val="24"/>
          <w:szCs w:val="24"/>
        </w:rPr>
      </w:pPr>
      <w:r w:rsidRPr="00657565">
        <w:rPr>
          <w:rFonts w:ascii="Times New Roman" w:hAnsi="Times New Roman" w:cs="Times New Roman"/>
          <w:sz w:val="24"/>
          <w:szCs w:val="24"/>
        </w:rPr>
        <w:tab/>
        <w:t>М.П.</w:t>
      </w:r>
    </w:p>
    <w:p w:rsidR="0029447F" w:rsidRPr="00657565" w:rsidRDefault="0029447F" w:rsidP="0029447F">
      <w:pPr>
        <w:pStyle w:val="ConsPlusNonformat"/>
        <w:widowControl/>
        <w:ind w:left="2410"/>
        <w:rPr>
          <w:rFonts w:ascii="Times New Roman" w:hAnsi="Times New Roman" w:cs="Times New Roman"/>
          <w:sz w:val="24"/>
          <w:szCs w:val="24"/>
        </w:rPr>
      </w:pPr>
      <w:r w:rsidRPr="00657565">
        <w:rPr>
          <w:rFonts w:ascii="Times New Roman" w:hAnsi="Times New Roman" w:cs="Times New Roman"/>
          <w:sz w:val="24"/>
          <w:szCs w:val="24"/>
        </w:rPr>
        <w:t>"_____" ____________________ 20___ г.</w:t>
      </w:r>
    </w:p>
    <w:p w:rsidR="0029447F" w:rsidRDefault="0029447F" w:rsidP="0029447F">
      <w:pPr>
        <w:pStyle w:val="ConsPlusNormal"/>
        <w:widowControl/>
        <w:ind w:firstLine="0"/>
        <w:jc w:val="both"/>
        <w:rPr>
          <w:rFonts w:ascii="Times New Roman" w:hAnsi="Times New Roman" w:cs="Times New Roman"/>
          <w:sz w:val="24"/>
          <w:szCs w:val="24"/>
        </w:rPr>
      </w:pPr>
      <w:r w:rsidRPr="00B534B3">
        <w:rPr>
          <w:rFonts w:ascii="Times New Roman" w:hAnsi="Times New Roman" w:cs="Times New Roman"/>
          <w:sz w:val="24"/>
          <w:szCs w:val="24"/>
        </w:rPr>
        <w:tab/>
      </w: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Примечание:</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 xml:space="preserve">(*) </w:t>
      </w:r>
      <w:r w:rsidRPr="00973A94">
        <w:rPr>
          <w:rFonts w:ascii="Times New Roman" w:hAnsi="Times New Roman" w:cs="Times New Roman"/>
          <w:b/>
        </w:rPr>
        <w:t>Коды ОКОПФ</w:t>
      </w:r>
      <w:r>
        <w:rPr>
          <w:rFonts w:ascii="Times New Roman" w:hAnsi="Times New Roman" w:cs="Times New Roman"/>
        </w:rPr>
        <w:t xml:space="preserve"> (наиболее распространенные)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
        <w:gridCol w:w="556"/>
        <w:gridCol w:w="556"/>
        <w:gridCol w:w="2260"/>
        <w:gridCol w:w="932"/>
        <w:gridCol w:w="932"/>
        <w:gridCol w:w="932"/>
        <w:gridCol w:w="932"/>
        <w:gridCol w:w="932"/>
        <w:gridCol w:w="932"/>
      </w:tblGrid>
      <w:tr w:rsidR="0029447F" w:rsidTr="00FE4222">
        <w:tc>
          <w:tcPr>
            <w:tcW w:w="392" w:type="dxa"/>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1</w:t>
            </w:r>
          </w:p>
        </w:tc>
        <w:tc>
          <w:tcPr>
            <w:tcW w:w="567" w:type="dxa"/>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21</w:t>
            </w:r>
          </w:p>
        </w:tc>
        <w:tc>
          <w:tcPr>
            <w:tcW w:w="567" w:type="dxa"/>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65</w:t>
            </w:r>
          </w:p>
        </w:tc>
        <w:tc>
          <w:tcPr>
            <w:tcW w:w="8328" w:type="dxa"/>
            <w:gridSpan w:val="7"/>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Общества с ограниченной ответственностью</w:t>
            </w:r>
          </w:p>
        </w:tc>
      </w:tr>
      <w:tr w:rsidR="0029447F" w:rsidTr="00FE4222">
        <w:tc>
          <w:tcPr>
            <w:tcW w:w="392"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567"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567"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2414"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r>
      <w:tr w:rsidR="0029447F" w:rsidTr="00FE4222">
        <w:tc>
          <w:tcPr>
            <w:tcW w:w="392" w:type="dxa"/>
            <w:tcBorders>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1</w:t>
            </w:r>
          </w:p>
        </w:tc>
        <w:tc>
          <w:tcPr>
            <w:tcW w:w="567" w:type="dxa"/>
            <w:tcBorders>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21</w:t>
            </w:r>
          </w:p>
        </w:tc>
        <w:tc>
          <w:tcPr>
            <w:tcW w:w="567" w:type="dxa"/>
            <w:tcBorders>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66</w:t>
            </w:r>
          </w:p>
        </w:tc>
        <w:tc>
          <w:tcPr>
            <w:tcW w:w="8328" w:type="dxa"/>
            <w:gridSpan w:val="7"/>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Общества с дополнительной ответственностью</w:t>
            </w:r>
          </w:p>
        </w:tc>
      </w:tr>
      <w:tr w:rsidR="0029447F" w:rsidTr="00FE4222">
        <w:tc>
          <w:tcPr>
            <w:tcW w:w="392"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567"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567"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2414"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r>
      <w:tr w:rsidR="0029447F" w:rsidTr="00FE4222">
        <w:tc>
          <w:tcPr>
            <w:tcW w:w="392" w:type="dxa"/>
            <w:tcBorders>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1</w:t>
            </w:r>
          </w:p>
        </w:tc>
        <w:tc>
          <w:tcPr>
            <w:tcW w:w="567" w:type="dxa"/>
            <w:tcBorders>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22</w:t>
            </w:r>
          </w:p>
        </w:tc>
        <w:tc>
          <w:tcPr>
            <w:tcW w:w="567" w:type="dxa"/>
            <w:tcBorders>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47</w:t>
            </w:r>
          </w:p>
        </w:tc>
        <w:tc>
          <w:tcPr>
            <w:tcW w:w="8328" w:type="dxa"/>
            <w:gridSpan w:val="7"/>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Открытые акционерные общества</w:t>
            </w:r>
          </w:p>
        </w:tc>
      </w:tr>
      <w:tr w:rsidR="0029447F" w:rsidTr="00FE4222">
        <w:tc>
          <w:tcPr>
            <w:tcW w:w="392"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567"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567"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2414"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r>
      <w:tr w:rsidR="0029447F" w:rsidTr="00FE4222">
        <w:tc>
          <w:tcPr>
            <w:tcW w:w="392" w:type="dxa"/>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1</w:t>
            </w:r>
          </w:p>
        </w:tc>
        <w:tc>
          <w:tcPr>
            <w:tcW w:w="567" w:type="dxa"/>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22</w:t>
            </w:r>
          </w:p>
        </w:tc>
        <w:tc>
          <w:tcPr>
            <w:tcW w:w="567" w:type="dxa"/>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67</w:t>
            </w:r>
          </w:p>
        </w:tc>
        <w:tc>
          <w:tcPr>
            <w:tcW w:w="8328" w:type="dxa"/>
            <w:gridSpan w:val="7"/>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Закрытые акционерные общества</w:t>
            </w:r>
          </w:p>
        </w:tc>
      </w:tr>
    </w:tbl>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 СУ – статус учредителя</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1. – физическое лицо, гражданин РФ</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2. – юридическое лицо, субъект малого и среднего предпринимательства</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3. – юридическое лицо, коммерческая организация, не являющаяся субъектом малого и среднего предприним</w:t>
      </w:r>
      <w:r>
        <w:rPr>
          <w:rFonts w:ascii="Times New Roman" w:hAnsi="Times New Roman" w:cs="Times New Roman"/>
        </w:rPr>
        <w:t>а</w:t>
      </w:r>
      <w:r>
        <w:rPr>
          <w:rFonts w:ascii="Times New Roman" w:hAnsi="Times New Roman" w:cs="Times New Roman"/>
        </w:rPr>
        <w:t>тельства</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4. – РФ, субъект РФ, муниципальное образование</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lastRenderedPageBreak/>
        <w:t>5. – государственное (муниципальное) предприятие (учреждение)</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 xml:space="preserve">6. – некоммерческая организация (в </w:t>
      </w:r>
      <w:proofErr w:type="spellStart"/>
      <w:r>
        <w:rPr>
          <w:rFonts w:ascii="Times New Roman" w:hAnsi="Times New Roman" w:cs="Times New Roman"/>
        </w:rPr>
        <w:t>т.ч</w:t>
      </w:r>
      <w:proofErr w:type="spellEnd"/>
      <w:r>
        <w:rPr>
          <w:rFonts w:ascii="Times New Roman" w:hAnsi="Times New Roman" w:cs="Times New Roman"/>
        </w:rPr>
        <w:t>. общественные, религиозные объединения, благотворительные)</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7. – акционерный инвестиционный фонд</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8. – закрытый инвестиционный паевой фонд</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9. – иностранный гражданин</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10. – иностранное юридическое лицо</w:t>
      </w: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tbl>
      <w:tblPr>
        <w:tblW w:w="0" w:type="auto"/>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1733"/>
      </w:tblGrid>
      <w:tr w:rsidR="0029447F" w:rsidRPr="00FB5FE4" w:rsidTr="0029447F">
        <w:tc>
          <w:tcPr>
            <w:tcW w:w="2939" w:type="dxa"/>
          </w:tcPr>
          <w:p w:rsidR="0029447F" w:rsidRPr="003344C4" w:rsidRDefault="0029447F" w:rsidP="00FE4222">
            <w:r w:rsidRPr="003344C4">
              <w:lastRenderedPageBreak/>
              <w:t>Регистрационный номер</w:t>
            </w:r>
          </w:p>
        </w:tc>
        <w:tc>
          <w:tcPr>
            <w:tcW w:w="1733" w:type="dxa"/>
          </w:tcPr>
          <w:p w:rsidR="0029447F" w:rsidRPr="00FB5FE4" w:rsidRDefault="0029447F" w:rsidP="00FE4222">
            <w:pPr>
              <w:jc w:val="center"/>
              <w:rPr>
                <w:b/>
                <w:sz w:val="26"/>
              </w:rPr>
            </w:pPr>
          </w:p>
        </w:tc>
      </w:tr>
      <w:tr w:rsidR="0029447F" w:rsidRPr="00FB5FE4" w:rsidTr="0029447F">
        <w:tc>
          <w:tcPr>
            <w:tcW w:w="2939" w:type="dxa"/>
          </w:tcPr>
          <w:p w:rsidR="0029447F" w:rsidRPr="003344C4" w:rsidRDefault="0029447F" w:rsidP="00FE4222">
            <w:r w:rsidRPr="003344C4">
              <w:t>Дата регистрации</w:t>
            </w:r>
          </w:p>
        </w:tc>
        <w:tc>
          <w:tcPr>
            <w:tcW w:w="1733" w:type="dxa"/>
          </w:tcPr>
          <w:p w:rsidR="0029447F" w:rsidRPr="00FB5FE4" w:rsidRDefault="0029447F" w:rsidP="00FE4222">
            <w:pPr>
              <w:jc w:val="center"/>
              <w:rPr>
                <w:b/>
                <w:sz w:val="26"/>
              </w:rPr>
            </w:pPr>
          </w:p>
        </w:tc>
      </w:tr>
    </w:tbl>
    <w:p w:rsidR="0029447F" w:rsidRDefault="0029447F" w:rsidP="0029447F">
      <w:pPr>
        <w:jc w:val="center"/>
        <w:rPr>
          <w:b/>
          <w:sz w:val="26"/>
        </w:rPr>
      </w:pPr>
    </w:p>
    <w:p w:rsidR="0029447F" w:rsidRDefault="0029447F" w:rsidP="0029447F">
      <w:pPr>
        <w:jc w:val="center"/>
        <w:rPr>
          <w:b/>
          <w:sz w:val="26"/>
        </w:rPr>
      </w:pPr>
    </w:p>
    <w:p w:rsidR="0029447F" w:rsidRPr="00657565" w:rsidRDefault="0029447F" w:rsidP="0029447F">
      <w:pPr>
        <w:pStyle w:val="ConsPlusNonformat"/>
        <w:widowControl/>
        <w:jc w:val="center"/>
        <w:rPr>
          <w:rFonts w:ascii="Times New Roman" w:hAnsi="Times New Roman" w:cs="Times New Roman"/>
          <w:b/>
          <w:sz w:val="24"/>
          <w:szCs w:val="24"/>
        </w:rPr>
      </w:pPr>
      <w:r w:rsidRPr="00657565">
        <w:rPr>
          <w:rFonts w:ascii="Times New Roman" w:hAnsi="Times New Roman" w:cs="Times New Roman"/>
          <w:b/>
          <w:sz w:val="24"/>
          <w:szCs w:val="24"/>
        </w:rPr>
        <w:t>ЗАЯВКА</w:t>
      </w:r>
      <w:r>
        <w:rPr>
          <w:rFonts w:ascii="Times New Roman" w:hAnsi="Times New Roman" w:cs="Times New Roman"/>
          <w:b/>
          <w:sz w:val="24"/>
          <w:szCs w:val="24"/>
        </w:rPr>
        <w:t xml:space="preserve"> НА УЧАСТИЕ В КОНКУРСЕ</w:t>
      </w:r>
    </w:p>
    <w:p w:rsidR="0029447F" w:rsidRPr="00657565" w:rsidRDefault="0029447F" w:rsidP="0029447F">
      <w:pPr>
        <w:suppressAutoHyphens/>
        <w:jc w:val="center"/>
      </w:pPr>
      <w:r w:rsidRPr="00657565">
        <w:t xml:space="preserve">на предоставление субсидии на </w:t>
      </w:r>
      <w:r>
        <w:t>возмещение затрат субъектам малого и среднего предпринимательства, занятым в области ремесленничества</w:t>
      </w:r>
    </w:p>
    <w:p w:rsidR="0029447F" w:rsidRDefault="0029447F" w:rsidP="0029447F">
      <w:pPr>
        <w:suppressAutoHyphens/>
        <w:jc w:val="center"/>
        <w:rPr>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9355"/>
      </w:tblGrid>
      <w:tr w:rsidR="0029447F" w:rsidRPr="00743472" w:rsidTr="00FE4222">
        <w:tc>
          <w:tcPr>
            <w:tcW w:w="9855" w:type="dxa"/>
          </w:tcPr>
          <w:p w:rsidR="0029447F" w:rsidRPr="00743472" w:rsidRDefault="0029447F" w:rsidP="00FE4222">
            <w:pPr>
              <w:suppressAutoHyphens/>
              <w:jc w:val="both"/>
              <w:rPr>
                <w:sz w:val="22"/>
                <w:szCs w:val="22"/>
              </w:rPr>
            </w:pPr>
            <w:r w:rsidRPr="00743472">
              <w:rPr>
                <w:sz w:val="22"/>
                <w:szCs w:val="22"/>
              </w:rPr>
              <w:t>от</w:t>
            </w:r>
          </w:p>
        </w:tc>
      </w:tr>
      <w:tr w:rsidR="0029447F" w:rsidRPr="00743472" w:rsidTr="00FE4222">
        <w:tc>
          <w:tcPr>
            <w:tcW w:w="9855" w:type="dxa"/>
          </w:tcPr>
          <w:p w:rsidR="0029447F" w:rsidRPr="00C03042" w:rsidRDefault="0029447F" w:rsidP="00FE4222">
            <w:pPr>
              <w:suppressAutoHyphens/>
              <w:jc w:val="center"/>
            </w:pPr>
            <w:r w:rsidRPr="00C03042">
              <w:t>Наименование заявителя (полное н</w:t>
            </w:r>
            <w:r>
              <w:t>аименование юридического лица, ф</w:t>
            </w:r>
            <w:r w:rsidRPr="00C03042">
              <w:t xml:space="preserve">амилия, </w:t>
            </w:r>
            <w:r>
              <w:t>и</w:t>
            </w:r>
            <w:r w:rsidRPr="00C03042">
              <w:t xml:space="preserve">мя, </w:t>
            </w:r>
            <w:r>
              <w:t>о</w:t>
            </w:r>
            <w:r w:rsidRPr="00C03042">
              <w:t>тчество индивидуального предпринимателя</w:t>
            </w:r>
          </w:p>
        </w:tc>
      </w:tr>
    </w:tbl>
    <w:p w:rsidR="0029447F" w:rsidRDefault="0029447F" w:rsidP="0029447F">
      <w:pPr>
        <w:suppressAutoHyphens/>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
        <w:gridCol w:w="185"/>
        <w:gridCol w:w="260"/>
        <w:gridCol w:w="260"/>
        <w:gridCol w:w="260"/>
        <w:gridCol w:w="260"/>
        <w:gridCol w:w="260"/>
        <w:gridCol w:w="34"/>
        <w:gridCol w:w="226"/>
        <w:gridCol w:w="136"/>
        <w:gridCol w:w="137"/>
        <w:gridCol w:w="10"/>
        <w:gridCol w:w="93"/>
        <w:gridCol w:w="159"/>
        <w:gridCol w:w="6"/>
        <w:gridCol w:w="280"/>
        <w:gridCol w:w="286"/>
        <w:gridCol w:w="285"/>
        <w:gridCol w:w="281"/>
        <w:gridCol w:w="261"/>
        <w:gridCol w:w="153"/>
        <w:gridCol w:w="117"/>
        <w:gridCol w:w="124"/>
        <w:gridCol w:w="137"/>
        <w:gridCol w:w="261"/>
        <w:gridCol w:w="261"/>
        <w:gridCol w:w="278"/>
        <w:gridCol w:w="375"/>
        <w:gridCol w:w="83"/>
        <w:gridCol w:w="165"/>
        <w:gridCol w:w="97"/>
        <w:gridCol w:w="261"/>
        <w:gridCol w:w="261"/>
        <w:gridCol w:w="48"/>
        <w:gridCol w:w="226"/>
        <w:gridCol w:w="15"/>
        <w:gridCol w:w="129"/>
        <w:gridCol w:w="112"/>
        <w:gridCol w:w="18"/>
        <w:gridCol w:w="223"/>
        <w:gridCol w:w="44"/>
        <w:gridCol w:w="197"/>
        <w:gridCol w:w="73"/>
        <w:gridCol w:w="168"/>
        <w:gridCol w:w="106"/>
        <w:gridCol w:w="135"/>
        <w:gridCol w:w="138"/>
        <w:gridCol w:w="103"/>
        <w:gridCol w:w="171"/>
        <w:gridCol w:w="70"/>
        <w:gridCol w:w="204"/>
        <w:gridCol w:w="37"/>
        <w:gridCol w:w="230"/>
      </w:tblGrid>
      <w:tr w:rsidR="0029447F" w:rsidTr="00FE4222">
        <w:tc>
          <w:tcPr>
            <w:tcW w:w="835" w:type="dxa"/>
            <w:gridSpan w:val="2"/>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ОГРН</w:t>
            </w:r>
          </w:p>
        </w:tc>
        <w:tc>
          <w:tcPr>
            <w:tcW w:w="28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gridSpan w:val="3"/>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736" w:type="dxa"/>
            <w:gridSpan w:val="3"/>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ИНН</w:t>
            </w: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4"/>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rPr>
          <w:gridAfter w:val="1"/>
          <w:wAfter w:w="249" w:type="dxa"/>
        </w:trPr>
        <w:tc>
          <w:tcPr>
            <w:tcW w:w="2291" w:type="dxa"/>
            <w:gridSpan w:val="8"/>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Дата регистрации</w:t>
            </w:r>
          </w:p>
        </w:tc>
        <w:tc>
          <w:tcPr>
            <w:tcW w:w="388"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1" w:type="dxa"/>
            <w:gridSpan w:val="3"/>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769" w:type="dxa"/>
            <w:gridSpan w:val="8"/>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012" w:type="dxa"/>
            <w:gridSpan w:val="4"/>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375" w:type="dxa"/>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г.</w:t>
            </w: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736" w:type="dxa"/>
            <w:gridSpan w:val="4"/>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650"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Тел.</w:t>
            </w:r>
          </w:p>
        </w:tc>
        <w:tc>
          <w:tcPr>
            <w:tcW w:w="2187" w:type="dxa"/>
            <w:gridSpan w:val="11"/>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1" w:type="dxa"/>
            <w:gridSpan w:val="3"/>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133" w:type="dxa"/>
            <w:gridSpan w:val="4"/>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roofErr w:type="spellStart"/>
            <w:r w:rsidRPr="00885A5D">
              <w:rPr>
                <w:rFonts w:ascii="Times New Roman" w:hAnsi="Times New Roman" w:cs="Times New Roman"/>
                <w:sz w:val="24"/>
                <w:szCs w:val="24"/>
              </w:rPr>
              <w:t>Моб.тел</w:t>
            </w:r>
            <w:proofErr w:type="spellEnd"/>
            <w:r w:rsidRPr="00885A5D">
              <w:rPr>
                <w:rFonts w:ascii="Times New Roman" w:hAnsi="Times New Roman" w:cs="Times New Roman"/>
                <w:sz w:val="24"/>
                <w:szCs w:val="24"/>
              </w:rPr>
              <w:t>.</w:t>
            </w:r>
          </w:p>
        </w:tc>
        <w:tc>
          <w:tcPr>
            <w:tcW w:w="2447" w:type="dxa"/>
            <w:gridSpan w:val="1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002" w:type="dxa"/>
            <w:gridSpan w:val="6"/>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lang w:val="en-US"/>
              </w:rPr>
              <w:t>E-mail</w:t>
            </w:r>
          </w:p>
        </w:tc>
        <w:tc>
          <w:tcPr>
            <w:tcW w:w="2154" w:type="dxa"/>
            <w:gridSpan w:val="16"/>
          </w:tcPr>
          <w:p w:rsidR="0029447F" w:rsidRPr="00885A5D" w:rsidRDefault="0029447F" w:rsidP="00FE4222">
            <w:pPr>
              <w:pStyle w:val="ConsPlusNormal"/>
              <w:widowControl/>
              <w:ind w:firstLine="0"/>
              <w:jc w:val="both"/>
              <w:rPr>
                <w:rFonts w:ascii="Times New Roman" w:hAnsi="Times New Roman" w:cs="Times New Roman"/>
                <w:sz w:val="24"/>
                <w:szCs w:val="24"/>
              </w:rPr>
            </w:pPr>
          </w:p>
        </w:tc>
      </w:tr>
    </w:tbl>
    <w:p w:rsidR="0029447F" w:rsidRDefault="0029447F" w:rsidP="00294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Адрес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W w:w="0" w:type="auto"/>
        <w:tblLook w:val="04A0" w:firstRow="1" w:lastRow="0" w:firstColumn="1" w:lastColumn="0" w:noHBand="0" w:noVBand="1"/>
      </w:tblPr>
      <w:tblGrid>
        <w:gridCol w:w="4678"/>
        <w:gridCol w:w="4677"/>
      </w:tblGrid>
      <w:tr w:rsidR="0029447F" w:rsidTr="00FE4222">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Юридический</w:t>
            </w:r>
          </w:p>
        </w:tc>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Фактический</w:t>
            </w:r>
          </w:p>
        </w:tc>
      </w:tr>
      <w:tr w:rsidR="0029447F" w:rsidTr="00FE4222">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Город/населенный пункт ________________</w:t>
            </w:r>
          </w:p>
        </w:tc>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Город/населенный пункт ________________</w:t>
            </w:r>
          </w:p>
        </w:tc>
      </w:tr>
      <w:tr w:rsidR="0029447F" w:rsidTr="00FE4222">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Улица _______________________________</w:t>
            </w:r>
          </w:p>
        </w:tc>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Улица _______________________________</w:t>
            </w:r>
          </w:p>
        </w:tc>
      </w:tr>
      <w:tr w:rsidR="0029447F" w:rsidTr="00FE4222">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 дома _____</w:t>
            </w:r>
            <w:proofErr w:type="gramStart"/>
            <w:r w:rsidRPr="00885A5D">
              <w:rPr>
                <w:rFonts w:ascii="Times New Roman" w:hAnsi="Times New Roman" w:cs="Times New Roman"/>
                <w:sz w:val="24"/>
                <w:szCs w:val="24"/>
              </w:rPr>
              <w:t>_ ,</w:t>
            </w:r>
            <w:proofErr w:type="gramEnd"/>
            <w:r w:rsidRPr="00885A5D">
              <w:rPr>
                <w:rFonts w:ascii="Times New Roman" w:hAnsi="Times New Roman" w:cs="Times New Roman"/>
                <w:sz w:val="24"/>
                <w:szCs w:val="24"/>
              </w:rPr>
              <w:t xml:space="preserve"> № кв. ______</w:t>
            </w:r>
          </w:p>
        </w:tc>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 дома _____</w:t>
            </w:r>
            <w:proofErr w:type="gramStart"/>
            <w:r w:rsidRPr="00885A5D">
              <w:rPr>
                <w:rFonts w:ascii="Times New Roman" w:hAnsi="Times New Roman" w:cs="Times New Roman"/>
                <w:sz w:val="24"/>
                <w:szCs w:val="24"/>
              </w:rPr>
              <w:t>_ ,</w:t>
            </w:r>
            <w:proofErr w:type="gramEnd"/>
            <w:r w:rsidRPr="00885A5D">
              <w:rPr>
                <w:rFonts w:ascii="Times New Roman" w:hAnsi="Times New Roman" w:cs="Times New Roman"/>
                <w:sz w:val="24"/>
                <w:szCs w:val="24"/>
              </w:rPr>
              <w:t xml:space="preserve"> № кв. ______</w:t>
            </w:r>
          </w:p>
        </w:tc>
      </w:tr>
    </w:tbl>
    <w:p w:rsidR="0029447F" w:rsidRDefault="0029447F" w:rsidP="0029447F">
      <w:pPr>
        <w:pStyle w:val="ConsPlusNonformat"/>
        <w:widowControl/>
        <w:suppressAutoHyphens/>
        <w:ind w:firstLine="567"/>
        <w:jc w:val="both"/>
        <w:rPr>
          <w:rFonts w:ascii="Times New Roman" w:hAnsi="Times New Roman" w:cs="Times New Roman"/>
          <w:sz w:val="22"/>
          <w:szCs w:val="22"/>
        </w:rPr>
      </w:pPr>
      <w:r w:rsidRPr="0038134F">
        <w:rPr>
          <w:rFonts w:ascii="Times New Roman" w:hAnsi="Times New Roman" w:cs="Times New Roman"/>
          <w:sz w:val="22"/>
          <w:szCs w:val="22"/>
        </w:rPr>
        <w:t xml:space="preserve">Прошу предоставить субсидию на </w:t>
      </w:r>
      <w:r>
        <w:rPr>
          <w:rFonts w:ascii="Times New Roman" w:hAnsi="Times New Roman" w:cs="Times New Roman"/>
          <w:sz w:val="22"/>
          <w:szCs w:val="22"/>
        </w:rPr>
        <w:t>возмещение затрат по договору</w:t>
      </w:r>
      <w:r w:rsidRPr="0038134F">
        <w:rPr>
          <w:rFonts w:ascii="Times New Roman" w:hAnsi="Times New Roman" w:cs="Times New Roman"/>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4650"/>
      </w:tblGrid>
      <w:tr w:rsidR="0029447F" w:rsidRPr="00743472" w:rsidTr="00FE4222">
        <w:tc>
          <w:tcPr>
            <w:tcW w:w="4927" w:type="dxa"/>
            <w:tcBorders>
              <w:top w:val="nil"/>
              <w:left w:val="nil"/>
              <w:bottom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r w:rsidRPr="00743472">
              <w:rPr>
                <w:rFonts w:ascii="Times New Roman" w:hAnsi="Times New Roman" w:cs="Times New Roman"/>
                <w:sz w:val="22"/>
                <w:szCs w:val="22"/>
              </w:rPr>
              <w:t>№ и дата договора</w:t>
            </w:r>
          </w:p>
        </w:tc>
        <w:tc>
          <w:tcPr>
            <w:tcW w:w="4927" w:type="dxa"/>
            <w:tcBorders>
              <w:top w:val="nil"/>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c>
          <w:tcPr>
            <w:tcW w:w="4927" w:type="dxa"/>
            <w:tcBorders>
              <w:top w:val="nil"/>
              <w:left w:val="nil"/>
              <w:bottom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r>
              <w:rPr>
                <w:rFonts w:ascii="Times New Roman" w:hAnsi="Times New Roman" w:cs="Times New Roman"/>
                <w:sz w:val="22"/>
                <w:szCs w:val="22"/>
              </w:rPr>
              <w:t>Предмет договора</w:t>
            </w:r>
          </w:p>
        </w:tc>
        <w:tc>
          <w:tcPr>
            <w:tcW w:w="4927" w:type="dxa"/>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c>
          <w:tcPr>
            <w:tcW w:w="4927" w:type="dxa"/>
            <w:tcBorders>
              <w:top w:val="nil"/>
              <w:left w:val="nil"/>
              <w:bottom w:val="nil"/>
              <w:right w:val="nil"/>
            </w:tcBorders>
          </w:tcPr>
          <w:p w:rsidR="0029447F"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r>
              <w:rPr>
                <w:rFonts w:ascii="Times New Roman" w:hAnsi="Times New Roman" w:cs="Times New Roman"/>
                <w:sz w:val="22"/>
                <w:szCs w:val="22"/>
              </w:rPr>
              <w:t>Сумма субсидии, рублей</w:t>
            </w:r>
          </w:p>
        </w:tc>
        <w:tc>
          <w:tcPr>
            <w:tcW w:w="4927" w:type="dxa"/>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bl>
    <w:p w:rsidR="0029447F" w:rsidRDefault="0029447F" w:rsidP="0029447F">
      <w:pPr>
        <w:pStyle w:val="ConsPlusNonformat"/>
        <w:widowControl/>
        <w:rPr>
          <w:rFonts w:ascii="Times New Roman" w:hAnsi="Times New Roman" w:cs="Times New Roman"/>
          <w:sz w:val="22"/>
          <w:szCs w:val="22"/>
        </w:rPr>
      </w:pPr>
      <w:r>
        <w:rPr>
          <w:rFonts w:ascii="Times New Roman" w:hAnsi="Times New Roman" w:cs="Times New Roman"/>
          <w:sz w:val="22"/>
          <w:szCs w:val="22"/>
        </w:rPr>
        <w:t>Дополнительные сведения:</w:t>
      </w:r>
    </w:p>
    <w:p w:rsidR="0029447F" w:rsidRDefault="0029447F" w:rsidP="00294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 Сведения об учредителях (участниках, акционерах) (для юридических лиц)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6"/>
        <w:gridCol w:w="278"/>
        <w:gridCol w:w="278"/>
        <w:gridCol w:w="277"/>
        <w:gridCol w:w="277"/>
        <w:gridCol w:w="277"/>
        <w:gridCol w:w="277"/>
        <w:gridCol w:w="277"/>
        <w:gridCol w:w="277"/>
        <w:gridCol w:w="277"/>
        <w:gridCol w:w="277"/>
        <w:gridCol w:w="277"/>
        <w:gridCol w:w="277"/>
        <w:gridCol w:w="277"/>
        <w:gridCol w:w="277"/>
        <w:gridCol w:w="277"/>
        <w:gridCol w:w="288"/>
        <w:gridCol w:w="277"/>
        <w:gridCol w:w="277"/>
      </w:tblGrid>
      <w:tr w:rsidR="0029447F" w:rsidTr="00FE4222">
        <w:tc>
          <w:tcPr>
            <w:tcW w:w="4719"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Наименование организации или Ф.И.О. (полностью) физического лица</w:t>
            </w: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710" w:type="dxa"/>
            <w:gridSpan w:val="6"/>
          </w:tcPr>
          <w:p w:rsidR="0029447F" w:rsidRPr="00885A5D" w:rsidRDefault="0029447F" w:rsidP="00FE4222">
            <w:pPr>
              <w:pStyle w:val="ConsPlusNormal"/>
              <w:widowControl/>
              <w:ind w:firstLine="0"/>
              <w:jc w:val="center"/>
              <w:rPr>
                <w:rFonts w:ascii="Times New Roman" w:hAnsi="Times New Roman" w:cs="Times New Roman"/>
                <w:sz w:val="24"/>
                <w:szCs w:val="24"/>
              </w:rPr>
            </w:pPr>
            <w:r w:rsidRPr="00885A5D">
              <w:rPr>
                <w:rFonts w:ascii="Times New Roman" w:hAnsi="Times New Roman" w:cs="Times New Roman"/>
                <w:sz w:val="24"/>
                <w:szCs w:val="24"/>
              </w:rPr>
              <w:t>Код</w:t>
            </w:r>
          </w:p>
          <w:p w:rsidR="0029447F" w:rsidRPr="00885A5D" w:rsidRDefault="0029447F" w:rsidP="00FE4222">
            <w:pPr>
              <w:pStyle w:val="ConsPlusNormal"/>
              <w:widowControl/>
              <w:ind w:firstLine="0"/>
              <w:jc w:val="center"/>
              <w:rPr>
                <w:rFonts w:ascii="Times New Roman" w:hAnsi="Times New Roman" w:cs="Times New Roman"/>
                <w:sz w:val="24"/>
                <w:szCs w:val="24"/>
              </w:rPr>
            </w:pPr>
            <w:r w:rsidRPr="00885A5D">
              <w:rPr>
                <w:rFonts w:ascii="Times New Roman" w:hAnsi="Times New Roman" w:cs="Times New Roman"/>
                <w:sz w:val="24"/>
                <w:szCs w:val="24"/>
              </w:rPr>
              <w:t>ОКОПФ*</w:t>
            </w: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140" w:type="dxa"/>
            <w:gridSpan w:val="4"/>
          </w:tcPr>
          <w:p w:rsidR="0029447F" w:rsidRPr="00885A5D" w:rsidRDefault="0029447F" w:rsidP="00FE4222">
            <w:pPr>
              <w:pStyle w:val="ConsPlusNormal"/>
              <w:widowControl/>
              <w:ind w:firstLine="0"/>
              <w:jc w:val="center"/>
              <w:rPr>
                <w:rFonts w:ascii="Times New Roman" w:hAnsi="Times New Roman" w:cs="Times New Roman"/>
                <w:sz w:val="24"/>
                <w:szCs w:val="24"/>
              </w:rPr>
            </w:pPr>
          </w:p>
          <w:p w:rsidR="0029447F" w:rsidRPr="00885A5D" w:rsidRDefault="0029447F" w:rsidP="00FE4222">
            <w:pPr>
              <w:pStyle w:val="ConsPlusNormal"/>
              <w:widowControl/>
              <w:ind w:firstLine="0"/>
              <w:jc w:val="center"/>
              <w:rPr>
                <w:rFonts w:ascii="Times New Roman" w:hAnsi="Times New Roman" w:cs="Times New Roman"/>
                <w:sz w:val="24"/>
                <w:szCs w:val="24"/>
              </w:rPr>
            </w:pPr>
            <w:r w:rsidRPr="00885A5D">
              <w:rPr>
                <w:rFonts w:ascii="Times New Roman" w:hAnsi="Times New Roman" w:cs="Times New Roman"/>
                <w:sz w:val="24"/>
                <w:szCs w:val="24"/>
              </w:rPr>
              <w:t>СУ**</w:t>
            </w: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430" w:type="dxa"/>
            <w:gridSpan w:val="5"/>
          </w:tcPr>
          <w:p w:rsidR="0029447F" w:rsidRPr="00885A5D" w:rsidRDefault="0029447F" w:rsidP="00FE4222">
            <w:pPr>
              <w:pStyle w:val="ConsPlusNormal"/>
              <w:widowControl/>
              <w:ind w:firstLine="0"/>
              <w:jc w:val="center"/>
              <w:rPr>
                <w:rFonts w:ascii="Times New Roman" w:hAnsi="Times New Roman" w:cs="Times New Roman"/>
                <w:sz w:val="24"/>
                <w:szCs w:val="24"/>
              </w:rPr>
            </w:pPr>
            <w:r w:rsidRPr="00885A5D">
              <w:rPr>
                <w:rFonts w:ascii="Times New Roman" w:hAnsi="Times New Roman" w:cs="Times New Roman"/>
                <w:sz w:val="24"/>
                <w:szCs w:val="24"/>
              </w:rPr>
              <w:t>Доля в %</w:t>
            </w:r>
          </w:p>
        </w:tc>
      </w:tr>
      <w:tr w:rsidR="0029447F" w:rsidTr="00FE4222">
        <w:tc>
          <w:tcPr>
            <w:tcW w:w="4719" w:type="dxa"/>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90" w:type="dxa"/>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4719" w:type="dxa"/>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90" w:type="dxa"/>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570" w:type="dxa"/>
            <w:gridSpan w:val="2"/>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4719"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90"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4719"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90"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4719"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90"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4719"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90"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4719"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90"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r>
    </w:tbl>
    <w:p w:rsidR="0029447F" w:rsidRDefault="0029447F" w:rsidP="00294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 Сведения о руководителях организации, уполномоченных заключать договоры: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734"/>
        <w:gridCol w:w="917"/>
        <w:gridCol w:w="422"/>
        <w:gridCol w:w="276"/>
        <w:gridCol w:w="1132"/>
        <w:gridCol w:w="2258"/>
        <w:gridCol w:w="971"/>
        <w:gridCol w:w="1990"/>
      </w:tblGrid>
      <w:tr w:rsidR="0029447F" w:rsidTr="00FE4222">
        <w:tc>
          <w:tcPr>
            <w:tcW w:w="1384" w:type="dxa"/>
            <w:gridSpan w:val="2"/>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Должность</w:t>
            </w:r>
          </w:p>
        </w:tc>
        <w:tc>
          <w:tcPr>
            <w:tcW w:w="8470" w:type="dxa"/>
            <w:gridSpan w:val="7"/>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2376" w:type="dxa"/>
            <w:gridSpan w:val="3"/>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Ф.И.О. (полностью)</w:t>
            </w:r>
          </w:p>
        </w:tc>
        <w:tc>
          <w:tcPr>
            <w:tcW w:w="7478" w:type="dxa"/>
            <w:gridSpan w:val="6"/>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650"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Тел.</w:t>
            </w:r>
          </w:p>
        </w:tc>
        <w:tc>
          <w:tcPr>
            <w:tcW w:w="2187" w:type="dxa"/>
            <w:gridSpan w:val="3"/>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1" w:type="dxa"/>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133"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roofErr w:type="spellStart"/>
            <w:r w:rsidRPr="00885A5D">
              <w:rPr>
                <w:rFonts w:ascii="Times New Roman" w:hAnsi="Times New Roman" w:cs="Times New Roman"/>
                <w:sz w:val="24"/>
                <w:szCs w:val="24"/>
              </w:rPr>
              <w:t>Моб.тел</w:t>
            </w:r>
            <w:proofErr w:type="spellEnd"/>
            <w:r w:rsidRPr="00885A5D">
              <w:rPr>
                <w:rFonts w:ascii="Times New Roman" w:hAnsi="Times New Roman" w:cs="Times New Roman"/>
                <w:sz w:val="24"/>
                <w:szCs w:val="24"/>
              </w:rPr>
              <w:t>.</w:t>
            </w:r>
          </w:p>
        </w:tc>
        <w:tc>
          <w:tcPr>
            <w:tcW w:w="244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002"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lang w:val="en-US"/>
              </w:rPr>
              <w:t>E</w:t>
            </w:r>
            <w:r w:rsidRPr="00AD3C30">
              <w:rPr>
                <w:rFonts w:ascii="Times New Roman" w:hAnsi="Times New Roman" w:cs="Times New Roman"/>
                <w:sz w:val="24"/>
                <w:szCs w:val="24"/>
              </w:rPr>
              <w:t>-</w:t>
            </w:r>
            <w:r w:rsidRPr="00885A5D">
              <w:rPr>
                <w:rFonts w:ascii="Times New Roman" w:hAnsi="Times New Roman" w:cs="Times New Roman"/>
                <w:sz w:val="24"/>
                <w:szCs w:val="24"/>
                <w:lang w:val="en-US"/>
              </w:rPr>
              <w:t>mail</w:t>
            </w:r>
          </w:p>
        </w:tc>
        <w:tc>
          <w:tcPr>
            <w:tcW w:w="2154"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r>
    </w:tbl>
    <w:p w:rsidR="0029447F" w:rsidRDefault="0029447F" w:rsidP="00294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 Сведения о контактных лицах: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
        <w:gridCol w:w="2048"/>
        <w:gridCol w:w="279"/>
        <w:gridCol w:w="1100"/>
        <w:gridCol w:w="32"/>
        <w:gridCol w:w="105"/>
        <w:gridCol w:w="2163"/>
        <w:gridCol w:w="973"/>
        <w:gridCol w:w="1999"/>
      </w:tblGrid>
      <w:tr w:rsidR="0029447F" w:rsidTr="00FE4222">
        <w:tc>
          <w:tcPr>
            <w:tcW w:w="4361" w:type="dxa"/>
            <w:gridSpan w:val="6"/>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Главный бухгалтер Ф.И.О. (полностью)</w:t>
            </w:r>
          </w:p>
        </w:tc>
        <w:tc>
          <w:tcPr>
            <w:tcW w:w="5493" w:type="dxa"/>
            <w:gridSpan w:val="3"/>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650"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Тел.</w:t>
            </w:r>
          </w:p>
        </w:tc>
        <w:tc>
          <w:tcPr>
            <w:tcW w:w="218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1" w:type="dxa"/>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133" w:type="dxa"/>
            <w:gridSpan w:val="2"/>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roofErr w:type="spellStart"/>
            <w:r w:rsidRPr="00885A5D">
              <w:rPr>
                <w:rFonts w:ascii="Times New Roman" w:hAnsi="Times New Roman" w:cs="Times New Roman"/>
                <w:sz w:val="24"/>
                <w:szCs w:val="24"/>
              </w:rPr>
              <w:t>Моб.тел</w:t>
            </w:r>
            <w:proofErr w:type="spellEnd"/>
            <w:r w:rsidRPr="00885A5D">
              <w:rPr>
                <w:rFonts w:ascii="Times New Roman" w:hAnsi="Times New Roman" w:cs="Times New Roman"/>
                <w:sz w:val="24"/>
                <w:szCs w:val="24"/>
              </w:rPr>
              <w:t>.</w:t>
            </w:r>
          </w:p>
        </w:tc>
        <w:tc>
          <w:tcPr>
            <w:tcW w:w="2447"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002"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lang w:val="en-US"/>
              </w:rPr>
              <w:t>E-mail</w:t>
            </w:r>
          </w:p>
        </w:tc>
        <w:tc>
          <w:tcPr>
            <w:tcW w:w="2154"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4219" w:type="dxa"/>
            <w:gridSpan w:val="4"/>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Контактное лицо Ф.И.О. (полностью)</w:t>
            </w:r>
          </w:p>
        </w:tc>
        <w:tc>
          <w:tcPr>
            <w:tcW w:w="5635" w:type="dxa"/>
            <w:gridSpan w:val="5"/>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650"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Тел.</w:t>
            </w:r>
          </w:p>
        </w:tc>
        <w:tc>
          <w:tcPr>
            <w:tcW w:w="218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1" w:type="dxa"/>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133" w:type="dxa"/>
            <w:gridSpan w:val="2"/>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roofErr w:type="spellStart"/>
            <w:r w:rsidRPr="00885A5D">
              <w:rPr>
                <w:rFonts w:ascii="Times New Roman" w:hAnsi="Times New Roman" w:cs="Times New Roman"/>
                <w:sz w:val="24"/>
                <w:szCs w:val="24"/>
              </w:rPr>
              <w:t>Моб.тел</w:t>
            </w:r>
            <w:proofErr w:type="spellEnd"/>
            <w:r w:rsidRPr="00885A5D">
              <w:rPr>
                <w:rFonts w:ascii="Times New Roman" w:hAnsi="Times New Roman" w:cs="Times New Roman"/>
                <w:sz w:val="24"/>
                <w:szCs w:val="24"/>
              </w:rPr>
              <w:t>.</w:t>
            </w:r>
          </w:p>
        </w:tc>
        <w:tc>
          <w:tcPr>
            <w:tcW w:w="2447"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002"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lang w:val="en-US"/>
              </w:rPr>
              <w:t>E-mail</w:t>
            </w:r>
          </w:p>
        </w:tc>
        <w:tc>
          <w:tcPr>
            <w:tcW w:w="2154"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r>
    </w:tbl>
    <w:p w:rsidR="0029447F" w:rsidRDefault="0029447F" w:rsidP="00294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 Виды деятельности:</w:t>
      </w:r>
    </w:p>
    <w:p w:rsidR="0029447F" w:rsidRDefault="0029447F" w:rsidP="00294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Основной</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
        <w:gridCol w:w="277"/>
        <w:gridCol w:w="612"/>
        <w:gridCol w:w="276"/>
        <w:gridCol w:w="612"/>
        <w:gridCol w:w="270"/>
        <w:gridCol w:w="7229"/>
      </w:tblGrid>
      <w:tr w:rsidR="0029447F" w:rsidTr="00FE4222">
        <w:tc>
          <w:tcPr>
            <w:tcW w:w="613"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77"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612"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76"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612"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70"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7229"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r>
    </w:tbl>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 xml:space="preserve">    (Код по </w:t>
      </w:r>
      <w:proofErr w:type="gramStart"/>
      <w:r>
        <w:rPr>
          <w:rFonts w:ascii="Times New Roman" w:hAnsi="Times New Roman" w:cs="Times New Roman"/>
        </w:rPr>
        <w:t xml:space="preserve">ОКВЭД)   </w:t>
      </w:r>
      <w:proofErr w:type="gramEnd"/>
      <w:r>
        <w:rPr>
          <w:rFonts w:ascii="Times New Roman" w:hAnsi="Times New Roman" w:cs="Times New Roman"/>
        </w:rPr>
        <w:t xml:space="preserve">                                                                    (расшифровка кода)</w:t>
      </w:r>
    </w:p>
    <w:p w:rsidR="0029447F" w:rsidRDefault="0029447F" w:rsidP="00294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Дополнительный (перечислить только коды)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397"/>
        <w:gridCol w:w="236"/>
        <w:gridCol w:w="397"/>
        <w:gridCol w:w="283"/>
        <w:gridCol w:w="397"/>
        <w:gridCol w:w="284"/>
        <w:gridCol w:w="397"/>
        <w:gridCol w:w="236"/>
        <w:gridCol w:w="397"/>
        <w:gridCol w:w="284"/>
        <w:gridCol w:w="397"/>
        <w:gridCol w:w="284"/>
        <w:gridCol w:w="397"/>
        <w:gridCol w:w="284"/>
        <w:gridCol w:w="397"/>
        <w:gridCol w:w="284"/>
        <w:gridCol w:w="397"/>
        <w:gridCol w:w="284"/>
        <w:gridCol w:w="397"/>
        <w:gridCol w:w="284"/>
        <w:gridCol w:w="397"/>
        <w:gridCol w:w="284"/>
        <w:gridCol w:w="397"/>
        <w:gridCol w:w="236"/>
      </w:tblGrid>
      <w:tr w:rsidR="0029447F" w:rsidTr="00FE4222">
        <w:tc>
          <w:tcPr>
            <w:tcW w:w="1951"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Код по ОКВЭД</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36"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3"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36"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70" w:type="dxa"/>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r>
    </w:tbl>
    <w:p w:rsidR="0029447F" w:rsidRDefault="0029447F" w:rsidP="0029447F">
      <w:pPr>
        <w:pStyle w:val="ConsPlusNormal"/>
        <w:widowControl/>
        <w:ind w:firstLine="0"/>
        <w:jc w:val="both"/>
        <w:rPr>
          <w:rFonts w:ascii="Times New Roman" w:hAnsi="Times New Roman" w:cs="Times New Roman"/>
          <w:sz w:val="24"/>
          <w:szCs w:val="24"/>
        </w:rPr>
      </w:pP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
        <w:gridCol w:w="241"/>
        <w:gridCol w:w="401"/>
        <w:gridCol w:w="240"/>
        <w:gridCol w:w="401"/>
        <w:gridCol w:w="330"/>
        <w:gridCol w:w="401"/>
        <w:gridCol w:w="240"/>
        <w:gridCol w:w="401"/>
        <w:gridCol w:w="286"/>
        <w:gridCol w:w="401"/>
        <w:gridCol w:w="288"/>
        <w:gridCol w:w="401"/>
        <w:gridCol w:w="240"/>
        <w:gridCol w:w="401"/>
        <w:gridCol w:w="288"/>
        <w:gridCol w:w="401"/>
        <w:gridCol w:w="288"/>
        <w:gridCol w:w="401"/>
        <w:gridCol w:w="288"/>
        <w:gridCol w:w="401"/>
        <w:gridCol w:w="288"/>
        <w:gridCol w:w="49"/>
        <w:gridCol w:w="352"/>
        <w:gridCol w:w="288"/>
        <w:gridCol w:w="401"/>
        <w:gridCol w:w="288"/>
        <w:gridCol w:w="401"/>
        <w:gridCol w:w="288"/>
        <w:gridCol w:w="358"/>
        <w:gridCol w:w="43"/>
        <w:gridCol w:w="240"/>
      </w:tblGrid>
      <w:tr w:rsidR="0029447F" w:rsidTr="00FE4222">
        <w:tc>
          <w:tcPr>
            <w:tcW w:w="402" w:type="dxa"/>
            <w:tcBorders>
              <w:top w:val="single" w:sz="4" w:space="0" w:color="auto"/>
              <w:left w:val="single" w:sz="4" w:space="0" w:color="auto"/>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41"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401" w:type="dxa"/>
            <w:tcBorders>
              <w:top w:val="single" w:sz="4" w:space="0" w:color="auto"/>
              <w:left w:val="nil"/>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40"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401" w:type="dxa"/>
            <w:tcBorders>
              <w:top w:val="single" w:sz="4" w:space="0" w:color="auto"/>
              <w:left w:val="nil"/>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330"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401"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40"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401"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401"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8"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401"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40"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401"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8"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401"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8"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401"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8"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401"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8"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401"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8"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401"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8"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401"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8"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401"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40" w:type="dxa"/>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RPr="00743472" w:rsidTr="00FE4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3" w:type="dxa"/>
        </w:trPr>
        <w:tc>
          <w:tcPr>
            <w:tcW w:w="7478" w:type="dxa"/>
            <w:gridSpan w:val="23"/>
            <w:tcBorders>
              <w:top w:val="nil"/>
              <w:left w:val="nil"/>
              <w:bottom w:val="nil"/>
              <w:right w:val="nil"/>
            </w:tcBorders>
          </w:tcPr>
          <w:p w:rsidR="0029447F" w:rsidRPr="00743472" w:rsidRDefault="0029447F" w:rsidP="00FE4222">
            <w:pPr>
              <w:pStyle w:val="ConsPlusNonformat"/>
              <w:widowControl/>
              <w:overflowPunct w:val="0"/>
              <w:textAlignment w:val="baseline"/>
              <w:rPr>
                <w:rFonts w:ascii="Times New Roman" w:hAnsi="Times New Roman" w:cs="Times New Roman"/>
                <w:sz w:val="24"/>
                <w:szCs w:val="24"/>
              </w:rPr>
            </w:pPr>
            <w:r w:rsidRPr="00743472">
              <w:rPr>
                <w:rFonts w:ascii="Times New Roman" w:hAnsi="Times New Roman" w:cs="Times New Roman"/>
                <w:sz w:val="24"/>
                <w:szCs w:val="24"/>
              </w:rPr>
              <w:t>5. Размер выручки от реализации товаров (работ, услуг) без учета НДС за отчетный п</w:t>
            </w:r>
            <w:r w:rsidRPr="00743472">
              <w:rPr>
                <w:rFonts w:ascii="Times New Roman" w:hAnsi="Times New Roman" w:cs="Times New Roman"/>
                <w:sz w:val="24"/>
                <w:szCs w:val="24"/>
              </w:rPr>
              <w:t>е</w:t>
            </w:r>
            <w:r w:rsidRPr="00743472">
              <w:rPr>
                <w:rFonts w:ascii="Times New Roman" w:hAnsi="Times New Roman" w:cs="Times New Roman"/>
                <w:sz w:val="24"/>
                <w:szCs w:val="24"/>
              </w:rPr>
              <w:t>риод, в рублях</w:t>
            </w:r>
          </w:p>
        </w:tc>
        <w:tc>
          <w:tcPr>
            <w:tcW w:w="2376" w:type="dxa"/>
            <w:gridSpan w:val="7"/>
            <w:tcBorders>
              <w:top w:val="nil"/>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3" w:type="dxa"/>
        </w:trPr>
        <w:tc>
          <w:tcPr>
            <w:tcW w:w="7478" w:type="dxa"/>
            <w:gridSpan w:val="23"/>
            <w:tcBorders>
              <w:top w:val="nil"/>
              <w:left w:val="nil"/>
              <w:bottom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4"/>
                <w:szCs w:val="24"/>
              </w:rPr>
            </w:pPr>
            <w:r>
              <w:rPr>
                <w:rFonts w:ascii="Times New Roman" w:hAnsi="Times New Roman" w:cs="Times New Roman"/>
                <w:sz w:val="24"/>
                <w:szCs w:val="24"/>
              </w:rPr>
              <w:t>6. Среднесписочная ч</w:t>
            </w:r>
            <w:r w:rsidRPr="00743472">
              <w:rPr>
                <w:rFonts w:ascii="Times New Roman" w:hAnsi="Times New Roman" w:cs="Times New Roman"/>
                <w:sz w:val="24"/>
                <w:szCs w:val="24"/>
              </w:rPr>
              <w:t>исленность работающих на дату подачи заявки, человек</w:t>
            </w:r>
          </w:p>
        </w:tc>
        <w:tc>
          <w:tcPr>
            <w:tcW w:w="2376" w:type="dxa"/>
            <w:gridSpan w:val="7"/>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3" w:type="dxa"/>
        </w:trPr>
        <w:tc>
          <w:tcPr>
            <w:tcW w:w="7478" w:type="dxa"/>
            <w:gridSpan w:val="23"/>
            <w:tcBorders>
              <w:top w:val="nil"/>
              <w:left w:val="nil"/>
              <w:bottom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4"/>
                <w:szCs w:val="24"/>
              </w:rPr>
            </w:pPr>
            <w:r>
              <w:rPr>
                <w:rFonts w:ascii="Times New Roman" w:hAnsi="Times New Roman" w:cs="Times New Roman"/>
                <w:sz w:val="24"/>
                <w:szCs w:val="24"/>
              </w:rPr>
              <w:t>7. Планируемое увеличение среднесписочной численности работающих в течение 12 месяцев</w:t>
            </w:r>
          </w:p>
        </w:tc>
        <w:tc>
          <w:tcPr>
            <w:tcW w:w="2376" w:type="dxa"/>
            <w:gridSpan w:val="7"/>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3" w:type="dxa"/>
        </w:trPr>
        <w:tc>
          <w:tcPr>
            <w:tcW w:w="7478" w:type="dxa"/>
            <w:gridSpan w:val="23"/>
            <w:tcBorders>
              <w:top w:val="nil"/>
              <w:left w:val="nil"/>
              <w:bottom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4"/>
                <w:szCs w:val="24"/>
              </w:rPr>
            </w:pPr>
            <w:r>
              <w:rPr>
                <w:rFonts w:ascii="Times New Roman" w:hAnsi="Times New Roman" w:cs="Times New Roman"/>
                <w:sz w:val="24"/>
                <w:szCs w:val="24"/>
              </w:rPr>
              <w:t>8. Размер заработной платы за предыдущий отчетный период, в рублях</w:t>
            </w:r>
          </w:p>
        </w:tc>
        <w:tc>
          <w:tcPr>
            <w:tcW w:w="2376" w:type="dxa"/>
            <w:gridSpan w:val="7"/>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3" w:type="dxa"/>
        </w:trPr>
        <w:tc>
          <w:tcPr>
            <w:tcW w:w="7478" w:type="dxa"/>
            <w:gridSpan w:val="23"/>
            <w:tcBorders>
              <w:top w:val="nil"/>
              <w:left w:val="nil"/>
              <w:bottom w:val="nil"/>
              <w:right w:val="nil"/>
            </w:tcBorders>
          </w:tcPr>
          <w:p w:rsidR="0029447F" w:rsidRDefault="0029447F" w:rsidP="00FE4222">
            <w:pPr>
              <w:pStyle w:val="ConsPlusNonformat"/>
              <w:widowControl/>
              <w:suppressAutoHyphens/>
              <w:overflowPunct w:val="0"/>
              <w:jc w:val="both"/>
              <w:textAlignment w:val="baseline"/>
              <w:rPr>
                <w:rFonts w:ascii="Times New Roman" w:hAnsi="Times New Roman" w:cs="Times New Roman"/>
                <w:sz w:val="24"/>
                <w:szCs w:val="24"/>
              </w:rPr>
            </w:pPr>
            <w:r>
              <w:rPr>
                <w:rFonts w:ascii="Times New Roman" w:hAnsi="Times New Roman" w:cs="Times New Roman"/>
                <w:sz w:val="24"/>
                <w:szCs w:val="24"/>
              </w:rPr>
              <w:t>9. Наличие/отсутствие задолженности по выплате заработной платы за предыдущий отчетный период</w:t>
            </w:r>
          </w:p>
        </w:tc>
        <w:tc>
          <w:tcPr>
            <w:tcW w:w="2376" w:type="dxa"/>
            <w:gridSpan w:val="7"/>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3" w:type="dxa"/>
        </w:trPr>
        <w:tc>
          <w:tcPr>
            <w:tcW w:w="7478" w:type="dxa"/>
            <w:gridSpan w:val="23"/>
            <w:tcBorders>
              <w:top w:val="nil"/>
              <w:left w:val="nil"/>
              <w:bottom w:val="nil"/>
              <w:right w:val="nil"/>
            </w:tcBorders>
          </w:tcPr>
          <w:p w:rsidR="0029447F" w:rsidRDefault="0029447F" w:rsidP="00FE4222">
            <w:pPr>
              <w:pStyle w:val="ConsPlusNonformat"/>
              <w:widowControl/>
              <w:suppressAutoHyphens/>
              <w:overflowPunct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10. Наличие/отсутствие </w:t>
            </w:r>
            <w:proofErr w:type="spellStart"/>
            <w:r>
              <w:rPr>
                <w:rFonts w:ascii="Times New Roman" w:hAnsi="Times New Roman" w:cs="Times New Roman"/>
                <w:sz w:val="24"/>
                <w:szCs w:val="24"/>
              </w:rPr>
              <w:t>неустраненных</w:t>
            </w:r>
            <w:proofErr w:type="spellEnd"/>
            <w:r>
              <w:rPr>
                <w:rFonts w:ascii="Times New Roman" w:hAnsi="Times New Roman" w:cs="Times New Roman"/>
                <w:sz w:val="24"/>
                <w:szCs w:val="24"/>
              </w:rPr>
              <w:t xml:space="preserve"> нарушений по предписаниям, выданным органом, осуществляющим государственный надзор за соблюдением трудового законодательства</w:t>
            </w:r>
          </w:p>
        </w:tc>
        <w:tc>
          <w:tcPr>
            <w:tcW w:w="2376" w:type="dxa"/>
            <w:gridSpan w:val="7"/>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3" w:type="dxa"/>
        </w:trPr>
        <w:tc>
          <w:tcPr>
            <w:tcW w:w="7478" w:type="dxa"/>
            <w:gridSpan w:val="23"/>
            <w:tcBorders>
              <w:top w:val="nil"/>
              <w:left w:val="nil"/>
              <w:bottom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4"/>
                <w:szCs w:val="24"/>
              </w:rPr>
            </w:pPr>
            <w:r>
              <w:rPr>
                <w:rFonts w:ascii="Times New Roman" w:hAnsi="Times New Roman" w:cs="Times New Roman"/>
                <w:sz w:val="24"/>
                <w:szCs w:val="24"/>
              </w:rPr>
              <w:t>11</w:t>
            </w:r>
            <w:r w:rsidRPr="00743472">
              <w:rPr>
                <w:rFonts w:ascii="Times New Roman" w:hAnsi="Times New Roman" w:cs="Times New Roman"/>
                <w:sz w:val="24"/>
                <w:szCs w:val="24"/>
              </w:rPr>
              <w:t>. Режим налогообложения</w:t>
            </w:r>
          </w:p>
        </w:tc>
        <w:tc>
          <w:tcPr>
            <w:tcW w:w="2376" w:type="dxa"/>
            <w:gridSpan w:val="7"/>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3" w:type="dxa"/>
        </w:trPr>
        <w:tc>
          <w:tcPr>
            <w:tcW w:w="7478" w:type="dxa"/>
            <w:gridSpan w:val="23"/>
            <w:tcBorders>
              <w:top w:val="nil"/>
              <w:left w:val="nil"/>
              <w:bottom w:val="nil"/>
              <w:right w:val="nil"/>
            </w:tcBorders>
          </w:tcPr>
          <w:p w:rsidR="0029447F" w:rsidRDefault="0029447F" w:rsidP="00FE4222">
            <w:pPr>
              <w:pStyle w:val="ConsPlusNonformat"/>
              <w:widowControl/>
              <w:suppressAutoHyphens/>
              <w:overflowPunct w:val="0"/>
              <w:jc w:val="both"/>
              <w:textAlignment w:val="baseline"/>
              <w:rPr>
                <w:rFonts w:ascii="Times New Roman" w:hAnsi="Times New Roman" w:cs="Times New Roman"/>
                <w:sz w:val="24"/>
                <w:szCs w:val="24"/>
              </w:rPr>
            </w:pPr>
            <w:r>
              <w:rPr>
                <w:rFonts w:ascii="Times New Roman" w:hAnsi="Times New Roman" w:cs="Times New Roman"/>
                <w:sz w:val="24"/>
                <w:szCs w:val="24"/>
              </w:rPr>
              <w:t>12. Объем налоговых поступлений за предыдущие 12 месяцев</w:t>
            </w:r>
          </w:p>
        </w:tc>
        <w:tc>
          <w:tcPr>
            <w:tcW w:w="2376" w:type="dxa"/>
            <w:gridSpan w:val="7"/>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bl>
    <w:p w:rsidR="0029447F" w:rsidRPr="00AD3C30" w:rsidRDefault="0029447F" w:rsidP="0029447F">
      <w:pPr>
        <w:suppressAutoHyphens/>
        <w:ind w:firstLine="709"/>
        <w:jc w:val="both"/>
      </w:pPr>
      <w:r w:rsidRPr="00AD3C30">
        <w:t>Настоящим удостоверяю соответствие категориям, установленным статьей 4 Федерального закона от 24 июля 2007 года № 209-ФЗ "О развитии малого и среднего предпринимательства в Российской Федерации", регистрацию и осуществление деятельности на территории Пуровского района, а также отсутствие задолженности по уплате налогов, сборов, страховых взносов, пеней и налоговых санкций.</w:t>
      </w:r>
    </w:p>
    <w:p w:rsidR="0029447F" w:rsidRDefault="0029447F" w:rsidP="0029447F">
      <w:pPr>
        <w:suppressAutoHyphens/>
        <w:ind w:firstLine="709"/>
        <w:jc w:val="both"/>
        <w:rPr>
          <w:color w:val="FF0000"/>
        </w:rPr>
      </w:pPr>
      <w:r>
        <w:t>Заявляю о том, что на день подачи заявки о предоставлении субсидии в отношении меня как субъекта хозяйственных правоотношений не проводятся процедуры ликвидации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не приостановлена деятельность юридического лица в порядке, предусмотренном Кодексом Российской Федерации об административных правонарушениях.</w:t>
      </w:r>
    </w:p>
    <w:p w:rsidR="0029447F" w:rsidRPr="0038134F" w:rsidRDefault="0029447F" w:rsidP="0029447F">
      <w:pPr>
        <w:pStyle w:val="ConsPlusNormal"/>
        <w:widowControl/>
        <w:ind w:firstLine="0"/>
        <w:jc w:val="both"/>
        <w:rPr>
          <w:sz w:val="22"/>
          <w:szCs w:val="22"/>
        </w:rPr>
      </w:pPr>
    </w:p>
    <w:p w:rsidR="0029447F" w:rsidRPr="00657565" w:rsidRDefault="0029447F" w:rsidP="0029447F">
      <w:pPr>
        <w:pStyle w:val="ConsPlusNonformat"/>
        <w:widowControl/>
        <w:ind w:left="2127"/>
        <w:rPr>
          <w:rFonts w:ascii="Times New Roman" w:hAnsi="Times New Roman" w:cs="Times New Roman"/>
          <w:sz w:val="24"/>
          <w:szCs w:val="24"/>
        </w:rPr>
      </w:pPr>
      <w:r w:rsidRPr="00657565">
        <w:rPr>
          <w:rFonts w:ascii="Times New Roman" w:hAnsi="Times New Roman" w:cs="Times New Roman"/>
          <w:sz w:val="24"/>
          <w:szCs w:val="24"/>
        </w:rPr>
        <w:t xml:space="preserve">Руководитель предприятия  </w:t>
      </w:r>
    </w:p>
    <w:p w:rsidR="0029447F" w:rsidRPr="00657565" w:rsidRDefault="0029447F" w:rsidP="0029447F">
      <w:pPr>
        <w:pStyle w:val="ConsPlusNonformat"/>
        <w:widowControl/>
        <w:ind w:left="2127"/>
        <w:rPr>
          <w:rFonts w:ascii="Times New Roman" w:hAnsi="Times New Roman" w:cs="Times New Roman"/>
          <w:sz w:val="24"/>
          <w:szCs w:val="24"/>
        </w:rPr>
      </w:pPr>
      <w:r w:rsidRPr="00657565">
        <w:rPr>
          <w:rFonts w:ascii="Times New Roman" w:hAnsi="Times New Roman" w:cs="Times New Roman"/>
          <w:sz w:val="24"/>
          <w:szCs w:val="24"/>
        </w:rPr>
        <w:t>(индивидуальный предприниматель) __________</w:t>
      </w:r>
      <w:r>
        <w:rPr>
          <w:rFonts w:ascii="Times New Roman" w:hAnsi="Times New Roman" w:cs="Times New Roman"/>
          <w:sz w:val="24"/>
          <w:szCs w:val="24"/>
        </w:rPr>
        <w:t>___</w:t>
      </w:r>
      <w:r w:rsidRPr="00657565">
        <w:rPr>
          <w:rFonts w:ascii="Times New Roman" w:hAnsi="Times New Roman" w:cs="Times New Roman"/>
          <w:sz w:val="24"/>
          <w:szCs w:val="24"/>
        </w:rPr>
        <w:t>/ ______________</w:t>
      </w:r>
      <w:r>
        <w:rPr>
          <w:rFonts w:ascii="Times New Roman" w:hAnsi="Times New Roman" w:cs="Times New Roman"/>
          <w:sz w:val="24"/>
          <w:szCs w:val="24"/>
        </w:rPr>
        <w:t>__</w:t>
      </w:r>
      <w:r w:rsidRPr="00657565">
        <w:rPr>
          <w:rFonts w:ascii="Times New Roman" w:hAnsi="Times New Roman" w:cs="Times New Roman"/>
          <w:sz w:val="24"/>
          <w:szCs w:val="24"/>
        </w:rPr>
        <w:t>/</w:t>
      </w:r>
    </w:p>
    <w:p w:rsidR="0029447F" w:rsidRPr="00657565" w:rsidRDefault="0029447F" w:rsidP="0029447F">
      <w:pPr>
        <w:pStyle w:val="ConsPlusNonformat"/>
        <w:widowControl/>
        <w:rPr>
          <w:rFonts w:ascii="Times New Roman" w:hAnsi="Times New Roman" w:cs="Times New Roman"/>
          <w:sz w:val="24"/>
          <w:szCs w:val="24"/>
        </w:rPr>
      </w:pPr>
      <w:r w:rsidRPr="00657565">
        <w:rPr>
          <w:rFonts w:ascii="Times New Roman" w:hAnsi="Times New Roman" w:cs="Times New Roman"/>
          <w:sz w:val="24"/>
          <w:szCs w:val="24"/>
        </w:rPr>
        <w:tab/>
        <w:t>М.П.</w:t>
      </w:r>
    </w:p>
    <w:p w:rsidR="0029447F" w:rsidRPr="00657565" w:rsidRDefault="0029447F" w:rsidP="0029447F">
      <w:pPr>
        <w:pStyle w:val="ConsPlusNonformat"/>
        <w:widowControl/>
        <w:ind w:left="2410"/>
        <w:rPr>
          <w:rFonts w:ascii="Times New Roman" w:hAnsi="Times New Roman" w:cs="Times New Roman"/>
          <w:sz w:val="24"/>
          <w:szCs w:val="24"/>
        </w:rPr>
      </w:pPr>
      <w:r w:rsidRPr="00657565">
        <w:rPr>
          <w:rFonts w:ascii="Times New Roman" w:hAnsi="Times New Roman" w:cs="Times New Roman"/>
          <w:sz w:val="24"/>
          <w:szCs w:val="24"/>
        </w:rPr>
        <w:t>"_____" ____________________ 20___ г.</w:t>
      </w:r>
    </w:p>
    <w:p w:rsidR="0029447F" w:rsidRDefault="0029447F" w:rsidP="0029447F">
      <w:pPr>
        <w:pStyle w:val="ad"/>
        <w:spacing w:line="360" w:lineRule="auto"/>
        <w:ind w:right="-187"/>
        <w:rPr>
          <w:sz w:val="24"/>
          <w:szCs w:val="24"/>
        </w:rPr>
      </w:pPr>
    </w:p>
    <w:p w:rsidR="0029447F" w:rsidRDefault="0029447F" w:rsidP="0029447F">
      <w:pPr>
        <w:pStyle w:val="ConsPlusNormal"/>
        <w:widowControl/>
        <w:ind w:firstLine="0"/>
        <w:jc w:val="both"/>
        <w:rPr>
          <w:rFonts w:ascii="Times New Roman" w:hAnsi="Times New Roman" w:cs="Times New Roman"/>
        </w:rPr>
      </w:pPr>
      <w:r w:rsidRPr="00B534B3">
        <w:rPr>
          <w:rFonts w:ascii="Times New Roman" w:hAnsi="Times New Roman" w:cs="Times New Roman"/>
          <w:sz w:val="24"/>
          <w:szCs w:val="24"/>
        </w:rPr>
        <w:tab/>
      </w:r>
      <w:r>
        <w:rPr>
          <w:rFonts w:ascii="Times New Roman" w:hAnsi="Times New Roman" w:cs="Times New Roman"/>
        </w:rPr>
        <w:t>Примечание:</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 xml:space="preserve">(*) </w:t>
      </w:r>
      <w:r w:rsidRPr="00973A94">
        <w:rPr>
          <w:rFonts w:ascii="Times New Roman" w:hAnsi="Times New Roman" w:cs="Times New Roman"/>
          <w:b/>
        </w:rPr>
        <w:t>Коды ОКОПФ</w:t>
      </w:r>
      <w:r>
        <w:rPr>
          <w:rFonts w:ascii="Times New Roman" w:hAnsi="Times New Roman" w:cs="Times New Roman"/>
        </w:rPr>
        <w:t xml:space="preserve"> (наиболее распространенные)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
        <w:gridCol w:w="556"/>
        <w:gridCol w:w="556"/>
        <w:gridCol w:w="2260"/>
        <w:gridCol w:w="932"/>
        <w:gridCol w:w="932"/>
        <w:gridCol w:w="932"/>
        <w:gridCol w:w="932"/>
        <w:gridCol w:w="932"/>
        <w:gridCol w:w="932"/>
      </w:tblGrid>
      <w:tr w:rsidR="0029447F" w:rsidTr="00FE4222">
        <w:tc>
          <w:tcPr>
            <w:tcW w:w="392" w:type="dxa"/>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1</w:t>
            </w:r>
          </w:p>
        </w:tc>
        <w:tc>
          <w:tcPr>
            <w:tcW w:w="567" w:type="dxa"/>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21</w:t>
            </w:r>
          </w:p>
        </w:tc>
        <w:tc>
          <w:tcPr>
            <w:tcW w:w="567" w:type="dxa"/>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65</w:t>
            </w:r>
          </w:p>
        </w:tc>
        <w:tc>
          <w:tcPr>
            <w:tcW w:w="8328" w:type="dxa"/>
            <w:gridSpan w:val="7"/>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Общества с ограниченной ответственностью</w:t>
            </w:r>
          </w:p>
        </w:tc>
      </w:tr>
      <w:tr w:rsidR="0029447F" w:rsidTr="00FE4222">
        <w:tc>
          <w:tcPr>
            <w:tcW w:w="392"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567"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567"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2414"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r>
      <w:tr w:rsidR="0029447F" w:rsidTr="00FE4222">
        <w:tc>
          <w:tcPr>
            <w:tcW w:w="392" w:type="dxa"/>
            <w:tcBorders>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1</w:t>
            </w:r>
          </w:p>
        </w:tc>
        <w:tc>
          <w:tcPr>
            <w:tcW w:w="567" w:type="dxa"/>
            <w:tcBorders>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21</w:t>
            </w:r>
          </w:p>
        </w:tc>
        <w:tc>
          <w:tcPr>
            <w:tcW w:w="567" w:type="dxa"/>
            <w:tcBorders>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66</w:t>
            </w:r>
          </w:p>
        </w:tc>
        <w:tc>
          <w:tcPr>
            <w:tcW w:w="8328" w:type="dxa"/>
            <w:gridSpan w:val="7"/>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Общества с дополнительной ответственностью</w:t>
            </w:r>
          </w:p>
        </w:tc>
      </w:tr>
      <w:tr w:rsidR="0029447F" w:rsidTr="00FE4222">
        <w:tc>
          <w:tcPr>
            <w:tcW w:w="392"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567"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567"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2414"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r>
      <w:tr w:rsidR="0029447F" w:rsidTr="00FE4222">
        <w:tc>
          <w:tcPr>
            <w:tcW w:w="392" w:type="dxa"/>
            <w:tcBorders>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1</w:t>
            </w:r>
          </w:p>
        </w:tc>
        <w:tc>
          <w:tcPr>
            <w:tcW w:w="567" w:type="dxa"/>
            <w:tcBorders>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22</w:t>
            </w:r>
          </w:p>
        </w:tc>
        <w:tc>
          <w:tcPr>
            <w:tcW w:w="567" w:type="dxa"/>
            <w:tcBorders>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47</w:t>
            </w:r>
          </w:p>
        </w:tc>
        <w:tc>
          <w:tcPr>
            <w:tcW w:w="8328" w:type="dxa"/>
            <w:gridSpan w:val="7"/>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Открытые акционерные общества</w:t>
            </w:r>
          </w:p>
        </w:tc>
      </w:tr>
      <w:tr w:rsidR="0029447F" w:rsidTr="00FE4222">
        <w:tc>
          <w:tcPr>
            <w:tcW w:w="392"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567"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567"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2414"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r>
      <w:tr w:rsidR="0029447F" w:rsidTr="00FE4222">
        <w:tc>
          <w:tcPr>
            <w:tcW w:w="392" w:type="dxa"/>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1</w:t>
            </w:r>
          </w:p>
        </w:tc>
        <w:tc>
          <w:tcPr>
            <w:tcW w:w="567" w:type="dxa"/>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22</w:t>
            </w:r>
          </w:p>
        </w:tc>
        <w:tc>
          <w:tcPr>
            <w:tcW w:w="567" w:type="dxa"/>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67</w:t>
            </w:r>
          </w:p>
        </w:tc>
        <w:tc>
          <w:tcPr>
            <w:tcW w:w="8328" w:type="dxa"/>
            <w:gridSpan w:val="7"/>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Закрытые акционерные общества</w:t>
            </w:r>
          </w:p>
        </w:tc>
      </w:tr>
    </w:tbl>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 СУ – статус учредителя</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1. – физическое лицо, гражданин РФ</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2. – юридическое лицо, субъект малого и среднего предпринимательства</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3. – юридическое лицо, коммерческая организация, не являющаяся субъектом малого и среднего предприним</w:t>
      </w:r>
      <w:r>
        <w:rPr>
          <w:rFonts w:ascii="Times New Roman" w:hAnsi="Times New Roman" w:cs="Times New Roman"/>
        </w:rPr>
        <w:t>а</w:t>
      </w:r>
      <w:r>
        <w:rPr>
          <w:rFonts w:ascii="Times New Roman" w:hAnsi="Times New Roman" w:cs="Times New Roman"/>
        </w:rPr>
        <w:t>тельства</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4. – РФ, субъект РФ, муниципальное образование</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5. – государственное (муниципальное) предприятие (учреждение)</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 xml:space="preserve">6. – некоммерческая организация (в </w:t>
      </w:r>
      <w:proofErr w:type="spellStart"/>
      <w:r>
        <w:rPr>
          <w:rFonts w:ascii="Times New Roman" w:hAnsi="Times New Roman" w:cs="Times New Roman"/>
        </w:rPr>
        <w:t>т.ч</w:t>
      </w:r>
      <w:proofErr w:type="spellEnd"/>
      <w:r>
        <w:rPr>
          <w:rFonts w:ascii="Times New Roman" w:hAnsi="Times New Roman" w:cs="Times New Roman"/>
        </w:rPr>
        <w:t>. общественные, религиозные объединения, благотворительные)</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7. – акционерный инвестиционный фонд</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8. – закрытый инвестиционный паевой фонд</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lastRenderedPageBreak/>
        <w:t>9. – иностранный гражданин</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10. – иностранное юридическое лицо</w:t>
      </w: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Default="0029447F" w:rsidP="0029447F">
      <w:pPr>
        <w:pStyle w:val="ConsPlusNormal"/>
        <w:widowControl/>
        <w:suppressAutoHyphens/>
        <w:ind w:firstLine="0"/>
        <w:jc w:val="both"/>
        <w:rPr>
          <w:rFonts w:ascii="Times New Roman" w:hAnsi="Times New Roman" w:cs="Times New Roman"/>
          <w:sz w:val="24"/>
          <w:szCs w:val="24"/>
        </w:rPr>
      </w:pPr>
    </w:p>
    <w:p w:rsidR="0029447F" w:rsidRPr="00B534B3" w:rsidRDefault="0029447F" w:rsidP="0029447F">
      <w:pPr>
        <w:pStyle w:val="ConsPlusNormal"/>
        <w:widowControl/>
        <w:suppressAutoHyphens/>
        <w:ind w:firstLine="0"/>
        <w:jc w:val="both"/>
        <w:rPr>
          <w:rFonts w:ascii="Times New Roman" w:hAnsi="Times New Roman" w:cs="Times New Roman"/>
          <w:sz w:val="24"/>
          <w:szCs w:val="24"/>
        </w:rPr>
      </w:pPr>
    </w:p>
    <w:tbl>
      <w:tblPr>
        <w:tblW w:w="0" w:type="auto"/>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1733"/>
      </w:tblGrid>
      <w:tr w:rsidR="0029447F" w:rsidRPr="00FB5FE4" w:rsidTr="0029447F">
        <w:tc>
          <w:tcPr>
            <w:tcW w:w="2939" w:type="dxa"/>
          </w:tcPr>
          <w:p w:rsidR="0029447F" w:rsidRPr="003344C4" w:rsidRDefault="0029447F" w:rsidP="00FE4222">
            <w:r w:rsidRPr="003344C4">
              <w:lastRenderedPageBreak/>
              <w:t>Регистрационный номер</w:t>
            </w:r>
          </w:p>
        </w:tc>
        <w:tc>
          <w:tcPr>
            <w:tcW w:w="1733" w:type="dxa"/>
          </w:tcPr>
          <w:p w:rsidR="0029447F" w:rsidRPr="00FB5FE4" w:rsidRDefault="0029447F" w:rsidP="00FE4222">
            <w:pPr>
              <w:jc w:val="center"/>
              <w:rPr>
                <w:b/>
                <w:sz w:val="26"/>
              </w:rPr>
            </w:pPr>
          </w:p>
        </w:tc>
      </w:tr>
      <w:tr w:rsidR="0029447F" w:rsidRPr="00FB5FE4" w:rsidTr="0029447F">
        <w:tc>
          <w:tcPr>
            <w:tcW w:w="2939" w:type="dxa"/>
          </w:tcPr>
          <w:p w:rsidR="0029447F" w:rsidRPr="003344C4" w:rsidRDefault="0029447F" w:rsidP="00FE4222">
            <w:r w:rsidRPr="003344C4">
              <w:t>Дата регистрации</w:t>
            </w:r>
          </w:p>
        </w:tc>
        <w:tc>
          <w:tcPr>
            <w:tcW w:w="1733" w:type="dxa"/>
          </w:tcPr>
          <w:p w:rsidR="0029447F" w:rsidRPr="00FB5FE4" w:rsidRDefault="0029447F" w:rsidP="00FE4222">
            <w:pPr>
              <w:jc w:val="center"/>
              <w:rPr>
                <w:b/>
                <w:sz w:val="26"/>
              </w:rPr>
            </w:pPr>
          </w:p>
        </w:tc>
      </w:tr>
    </w:tbl>
    <w:p w:rsidR="0029447F" w:rsidRDefault="0029447F" w:rsidP="0029447F">
      <w:pPr>
        <w:jc w:val="center"/>
        <w:rPr>
          <w:b/>
          <w:sz w:val="26"/>
        </w:rPr>
      </w:pPr>
    </w:p>
    <w:p w:rsidR="0029447F" w:rsidRDefault="0029447F" w:rsidP="0029447F">
      <w:pPr>
        <w:jc w:val="center"/>
        <w:rPr>
          <w:b/>
          <w:sz w:val="26"/>
        </w:rPr>
      </w:pPr>
    </w:p>
    <w:p w:rsidR="0029447F" w:rsidRPr="00657565" w:rsidRDefault="0029447F" w:rsidP="0029447F">
      <w:pPr>
        <w:pStyle w:val="ConsPlusNonformat"/>
        <w:widowControl/>
        <w:jc w:val="center"/>
        <w:rPr>
          <w:rFonts w:ascii="Times New Roman" w:hAnsi="Times New Roman" w:cs="Times New Roman"/>
          <w:b/>
          <w:sz w:val="24"/>
          <w:szCs w:val="24"/>
        </w:rPr>
      </w:pPr>
      <w:r w:rsidRPr="00657565">
        <w:rPr>
          <w:rFonts w:ascii="Times New Roman" w:hAnsi="Times New Roman" w:cs="Times New Roman"/>
          <w:b/>
          <w:sz w:val="24"/>
          <w:szCs w:val="24"/>
        </w:rPr>
        <w:t>ЗАЯВКА</w:t>
      </w:r>
      <w:r>
        <w:rPr>
          <w:rFonts w:ascii="Times New Roman" w:hAnsi="Times New Roman" w:cs="Times New Roman"/>
          <w:b/>
          <w:sz w:val="24"/>
          <w:szCs w:val="24"/>
        </w:rPr>
        <w:t xml:space="preserve"> НА УЧАСТИЕ В КОНКУРСЕ</w:t>
      </w:r>
    </w:p>
    <w:p w:rsidR="0029447F" w:rsidRPr="00657565" w:rsidRDefault="0029447F" w:rsidP="0029447F">
      <w:pPr>
        <w:suppressAutoHyphens/>
        <w:jc w:val="center"/>
      </w:pPr>
      <w:r w:rsidRPr="00657565">
        <w:t xml:space="preserve">на предоставление субсидии на </w:t>
      </w:r>
      <w:r>
        <w:t>возмещение затрат субъектам малого и среднего предпринимательства, занятым в области сельского хозяйства</w:t>
      </w:r>
    </w:p>
    <w:p w:rsidR="0029447F" w:rsidRDefault="0029447F" w:rsidP="0029447F">
      <w:pPr>
        <w:suppressAutoHyphens/>
        <w:jc w:val="center"/>
        <w:rPr>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9355"/>
      </w:tblGrid>
      <w:tr w:rsidR="0029447F" w:rsidRPr="00743472" w:rsidTr="00FE4222">
        <w:tc>
          <w:tcPr>
            <w:tcW w:w="9855" w:type="dxa"/>
          </w:tcPr>
          <w:p w:rsidR="0029447F" w:rsidRPr="00743472" w:rsidRDefault="0029447F" w:rsidP="00FE4222">
            <w:pPr>
              <w:suppressAutoHyphens/>
              <w:jc w:val="both"/>
              <w:rPr>
                <w:sz w:val="22"/>
                <w:szCs w:val="22"/>
              </w:rPr>
            </w:pPr>
            <w:r w:rsidRPr="00743472">
              <w:rPr>
                <w:sz w:val="22"/>
                <w:szCs w:val="22"/>
              </w:rPr>
              <w:t>от</w:t>
            </w:r>
          </w:p>
        </w:tc>
      </w:tr>
      <w:tr w:rsidR="0029447F" w:rsidRPr="00743472" w:rsidTr="00FE4222">
        <w:tc>
          <w:tcPr>
            <w:tcW w:w="9855" w:type="dxa"/>
          </w:tcPr>
          <w:p w:rsidR="0029447F" w:rsidRPr="00C03042" w:rsidRDefault="0029447F" w:rsidP="00FE4222">
            <w:pPr>
              <w:suppressAutoHyphens/>
              <w:jc w:val="center"/>
            </w:pPr>
            <w:r w:rsidRPr="00C03042">
              <w:t>Наименование заявителя (полное н</w:t>
            </w:r>
            <w:r>
              <w:t>аименование юридического лица, ф</w:t>
            </w:r>
            <w:r w:rsidRPr="00C03042">
              <w:t xml:space="preserve">амилия, </w:t>
            </w:r>
            <w:r>
              <w:t>и</w:t>
            </w:r>
            <w:r w:rsidRPr="00C03042">
              <w:t xml:space="preserve">мя, </w:t>
            </w:r>
            <w:r>
              <w:t>о</w:t>
            </w:r>
            <w:r w:rsidRPr="00C03042">
              <w:t>тчество индивидуального предпринимателя</w:t>
            </w:r>
            <w:r>
              <w:t>, главы крестьянско-фермерского хозяйства)</w:t>
            </w:r>
          </w:p>
        </w:tc>
      </w:tr>
    </w:tbl>
    <w:p w:rsidR="0029447F" w:rsidRDefault="0029447F" w:rsidP="0029447F">
      <w:pPr>
        <w:suppressAutoHyphens/>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
        <w:gridCol w:w="185"/>
        <w:gridCol w:w="260"/>
        <w:gridCol w:w="260"/>
        <w:gridCol w:w="260"/>
        <w:gridCol w:w="260"/>
        <w:gridCol w:w="260"/>
        <w:gridCol w:w="34"/>
        <w:gridCol w:w="226"/>
        <w:gridCol w:w="136"/>
        <w:gridCol w:w="137"/>
        <w:gridCol w:w="10"/>
        <w:gridCol w:w="93"/>
        <w:gridCol w:w="159"/>
        <w:gridCol w:w="6"/>
        <w:gridCol w:w="280"/>
        <w:gridCol w:w="286"/>
        <w:gridCol w:w="285"/>
        <w:gridCol w:w="281"/>
        <w:gridCol w:w="261"/>
        <w:gridCol w:w="153"/>
        <w:gridCol w:w="117"/>
        <w:gridCol w:w="124"/>
        <w:gridCol w:w="137"/>
        <w:gridCol w:w="261"/>
        <w:gridCol w:w="261"/>
        <w:gridCol w:w="278"/>
        <w:gridCol w:w="375"/>
        <w:gridCol w:w="83"/>
        <w:gridCol w:w="165"/>
        <w:gridCol w:w="97"/>
        <w:gridCol w:w="261"/>
        <w:gridCol w:w="261"/>
        <w:gridCol w:w="48"/>
        <w:gridCol w:w="226"/>
        <w:gridCol w:w="15"/>
        <w:gridCol w:w="129"/>
        <w:gridCol w:w="112"/>
        <w:gridCol w:w="18"/>
        <w:gridCol w:w="223"/>
        <w:gridCol w:w="44"/>
        <w:gridCol w:w="197"/>
        <w:gridCol w:w="73"/>
        <w:gridCol w:w="168"/>
        <w:gridCol w:w="106"/>
        <w:gridCol w:w="135"/>
        <w:gridCol w:w="138"/>
        <w:gridCol w:w="103"/>
        <w:gridCol w:w="171"/>
        <w:gridCol w:w="70"/>
        <w:gridCol w:w="204"/>
        <w:gridCol w:w="37"/>
        <w:gridCol w:w="230"/>
      </w:tblGrid>
      <w:tr w:rsidR="0029447F" w:rsidTr="00FE4222">
        <w:tc>
          <w:tcPr>
            <w:tcW w:w="835" w:type="dxa"/>
            <w:gridSpan w:val="2"/>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ОГРН</w:t>
            </w:r>
          </w:p>
        </w:tc>
        <w:tc>
          <w:tcPr>
            <w:tcW w:w="28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gridSpan w:val="3"/>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736" w:type="dxa"/>
            <w:gridSpan w:val="3"/>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ИНН</w:t>
            </w: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4"/>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rPr>
          <w:gridAfter w:val="1"/>
          <w:wAfter w:w="249" w:type="dxa"/>
        </w:trPr>
        <w:tc>
          <w:tcPr>
            <w:tcW w:w="2291" w:type="dxa"/>
            <w:gridSpan w:val="8"/>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Дата регистрации</w:t>
            </w:r>
          </w:p>
        </w:tc>
        <w:tc>
          <w:tcPr>
            <w:tcW w:w="388"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1" w:type="dxa"/>
            <w:gridSpan w:val="3"/>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769" w:type="dxa"/>
            <w:gridSpan w:val="8"/>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012" w:type="dxa"/>
            <w:gridSpan w:val="4"/>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375" w:type="dxa"/>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г.</w:t>
            </w: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736" w:type="dxa"/>
            <w:gridSpan w:val="4"/>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53" w:type="dxa"/>
            <w:gridSpan w:val="2"/>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650"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Тел.</w:t>
            </w:r>
          </w:p>
        </w:tc>
        <w:tc>
          <w:tcPr>
            <w:tcW w:w="2187" w:type="dxa"/>
            <w:gridSpan w:val="11"/>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1" w:type="dxa"/>
            <w:gridSpan w:val="3"/>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133" w:type="dxa"/>
            <w:gridSpan w:val="4"/>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roofErr w:type="spellStart"/>
            <w:r w:rsidRPr="00885A5D">
              <w:rPr>
                <w:rFonts w:ascii="Times New Roman" w:hAnsi="Times New Roman" w:cs="Times New Roman"/>
                <w:sz w:val="24"/>
                <w:szCs w:val="24"/>
              </w:rPr>
              <w:t>Моб.тел</w:t>
            </w:r>
            <w:proofErr w:type="spellEnd"/>
            <w:r w:rsidRPr="00885A5D">
              <w:rPr>
                <w:rFonts w:ascii="Times New Roman" w:hAnsi="Times New Roman" w:cs="Times New Roman"/>
                <w:sz w:val="24"/>
                <w:szCs w:val="24"/>
              </w:rPr>
              <w:t>.</w:t>
            </w:r>
          </w:p>
        </w:tc>
        <w:tc>
          <w:tcPr>
            <w:tcW w:w="2447" w:type="dxa"/>
            <w:gridSpan w:val="1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002" w:type="dxa"/>
            <w:gridSpan w:val="6"/>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lang w:val="en-US"/>
              </w:rPr>
              <w:t>E-mail</w:t>
            </w:r>
          </w:p>
        </w:tc>
        <w:tc>
          <w:tcPr>
            <w:tcW w:w="2154" w:type="dxa"/>
            <w:gridSpan w:val="16"/>
          </w:tcPr>
          <w:p w:rsidR="0029447F" w:rsidRPr="00885A5D" w:rsidRDefault="0029447F" w:rsidP="00FE4222">
            <w:pPr>
              <w:pStyle w:val="ConsPlusNormal"/>
              <w:widowControl/>
              <w:ind w:firstLine="0"/>
              <w:jc w:val="both"/>
              <w:rPr>
                <w:rFonts w:ascii="Times New Roman" w:hAnsi="Times New Roman" w:cs="Times New Roman"/>
                <w:sz w:val="24"/>
                <w:szCs w:val="24"/>
              </w:rPr>
            </w:pPr>
          </w:p>
        </w:tc>
      </w:tr>
    </w:tbl>
    <w:p w:rsidR="0029447F" w:rsidRDefault="0029447F" w:rsidP="00294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Адрес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W w:w="0" w:type="auto"/>
        <w:tblLook w:val="04A0" w:firstRow="1" w:lastRow="0" w:firstColumn="1" w:lastColumn="0" w:noHBand="0" w:noVBand="1"/>
      </w:tblPr>
      <w:tblGrid>
        <w:gridCol w:w="4678"/>
        <w:gridCol w:w="4677"/>
      </w:tblGrid>
      <w:tr w:rsidR="0029447F" w:rsidTr="00FE4222">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Юридический</w:t>
            </w:r>
          </w:p>
        </w:tc>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Фактический</w:t>
            </w:r>
          </w:p>
        </w:tc>
      </w:tr>
      <w:tr w:rsidR="0029447F" w:rsidTr="00FE4222">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Город/населенный пункт ________________</w:t>
            </w:r>
          </w:p>
        </w:tc>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Город/населенный пункт ________________</w:t>
            </w:r>
          </w:p>
        </w:tc>
      </w:tr>
      <w:tr w:rsidR="0029447F" w:rsidTr="00FE4222">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Улица _______________________________</w:t>
            </w:r>
          </w:p>
        </w:tc>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Улица _______________________________</w:t>
            </w:r>
          </w:p>
        </w:tc>
      </w:tr>
      <w:tr w:rsidR="0029447F" w:rsidTr="00FE4222">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 дома _____</w:t>
            </w:r>
            <w:proofErr w:type="gramStart"/>
            <w:r w:rsidRPr="00885A5D">
              <w:rPr>
                <w:rFonts w:ascii="Times New Roman" w:hAnsi="Times New Roman" w:cs="Times New Roman"/>
                <w:sz w:val="24"/>
                <w:szCs w:val="24"/>
              </w:rPr>
              <w:t>_ ,</w:t>
            </w:r>
            <w:proofErr w:type="gramEnd"/>
            <w:r w:rsidRPr="00885A5D">
              <w:rPr>
                <w:rFonts w:ascii="Times New Roman" w:hAnsi="Times New Roman" w:cs="Times New Roman"/>
                <w:sz w:val="24"/>
                <w:szCs w:val="24"/>
              </w:rPr>
              <w:t xml:space="preserve"> № кв. ______</w:t>
            </w:r>
          </w:p>
        </w:tc>
        <w:tc>
          <w:tcPr>
            <w:tcW w:w="4927"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 дома _____</w:t>
            </w:r>
            <w:proofErr w:type="gramStart"/>
            <w:r w:rsidRPr="00885A5D">
              <w:rPr>
                <w:rFonts w:ascii="Times New Roman" w:hAnsi="Times New Roman" w:cs="Times New Roman"/>
                <w:sz w:val="24"/>
                <w:szCs w:val="24"/>
              </w:rPr>
              <w:t>_ ,</w:t>
            </w:r>
            <w:proofErr w:type="gramEnd"/>
            <w:r w:rsidRPr="00885A5D">
              <w:rPr>
                <w:rFonts w:ascii="Times New Roman" w:hAnsi="Times New Roman" w:cs="Times New Roman"/>
                <w:sz w:val="24"/>
                <w:szCs w:val="24"/>
              </w:rPr>
              <w:t xml:space="preserve"> № кв. ______</w:t>
            </w:r>
          </w:p>
        </w:tc>
      </w:tr>
    </w:tbl>
    <w:p w:rsidR="0029447F" w:rsidRDefault="0029447F" w:rsidP="0029447F">
      <w:pPr>
        <w:pStyle w:val="ConsPlusNonformat"/>
        <w:widowControl/>
        <w:suppressAutoHyphens/>
        <w:ind w:firstLine="567"/>
        <w:jc w:val="both"/>
        <w:rPr>
          <w:rFonts w:ascii="Times New Roman" w:hAnsi="Times New Roman" w:cs="Times New Roman"/>
          <w:sz w:val="22"/>
          <w:szCs w:val="22"/>
        </w:rPr>
      </w:pPr>
      <w:r w:rsidRPr="0038134F">
        <w:rPr>
          <w:rFonts w:ascii="Times New Roman" w:hAnsi="Times New Roman" w:cs="Times New Roman"/>
          <w:sz w:val="22"/>
          <w:szCs w:val="22"/>
        </w:rPr>
        <w:t xml:space="preserve">Прошу предоставить субсидию на </w:t>
      </w:r>
      <w:r>
        <w:rPr>
          <w:rFonts w:ascii="Times New Roman" w:hAnsi="Times New Roman" w:cs="Times New Roman"/>
          <w:sz w:val="22"/>
          <w:szCs w:val="22"/>
        </w:rPr>
        <w:t>возмещение</w:t>
      </w:r>
      <w:r w:rsidRPr="0038134F">
        <w:rPr>
          <w:rFonts w:ascii="Times New Roman" w:hAnsi="Times New Roman" w:cs="Times New Roman"/>
          <w:sz w:val="22"/>
          <w:szCs w:val="22"/>
        </w:rPr>
        <w:t xml:space="preserve"> </w:t>
      </w:r>
      <w:r>
        <w:rPr>
          <w:rFonts w:ascii="Times New Roman" w:hAnsi="Times New Roman" w:cs="Times New Roman"/>
          <w:sz w:val="22"/>
          <w:szCs w:val="22"/>
        </w:rPr>
        <w:t>затрат по договору</w:t>
      </w:r>
      <w:r w:rsidRPr="0038134F">
        <w:rPr>
          <w:rFonts w:ascii="Times New Roman" w:hAnsi="Times New Roman" w:cs="Times New Roman"/>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4650"/>
      </w:tblGrid>
      <w:tr w:rsidR="0029447F" w:rsidRPr="00743472" w:rsidTr="00FE4222">
        <w:tc>
          <w:tcPr>
            <w:tcW w:w="4927" w:type="dxa"/>
            <w:tcBorders>
              <w:top w:val="nil"/>
              <w:left w:val="nil"/>
              <w:bottom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r w:rsidRPr="00743472">
              <w:rPr>
                <w:rFonts w:ascii="Times New Roman" w:hAnsi="Times New Roman" w:cs="Times New Roman"/>
                <w:sz w:val="22"/>
                <w:szCs w:val="22"/>
              </w:rPr>
              <w:t>№ и дата договора</w:t>
            </w:r>
          </w:p>
        </w:tc>
        <w:tc>
          <w:tcPr>
            <w:tcW w:w="4927" w:type="dxa"/>
            <w:tcBorders>
              <w:top w:val="nil"/>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c>
          <w:tcPr>
            <w:tcW w:w="4927" w:type="dxa"/>
            <w:tcBorders>
              <w:top w:val="nil"/>
              <w:left w:val="nil"/>
              <w:bottom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r>
              <w:rPr>
                <w:rFonts w:ascii="Times New Roman" w:hAnsi="Times New Roman" w:cs="Times New Roman"/>
                <w:sz w:val="22"/>
                <w:szCs w:val="22"/>
              </w:rPr>
              <w:t>Предмет договора</w:t>
            </w:r>
          </w:p>
        </w:tc>
        <w:tc>
          <w:tcPr>
            <w:tcW w:w="4927" w:type="dxa"/>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c>
          <w:tcPr>
            <w:tcW w:w="4927" w:type="dxa"/>
            <w:tcBorders>
              <w:top w:val="nil"/>
              <w:left w:val="nil"/>
              <w:bottom w:val="nil"/>
              <w:right w:val="nil"/>
            </w:tcBorders>
          </w:tcPr>
          <w:p w:rsidR="0029447F"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r>
              <w:rPr>
                <w:rFonts w:ascii="Times New Roman" w:hAnsi="Times New Roman" w:cs="Times New Roman"/>
                <w:sz w:val="22"/>
                <w:szCs w:val="22"/>
              </w:rPr>
              <w:t>Сумма субсидии, рублей</w:t>
            </w:r>
          </w:p>
        </w:tc>
        <w:tc>
          <w:tcPr>
            <w:tcW w:w="4927" w:type="dxa"/>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bl>
    <w:p w:rsidR="0029447F" w:rsidRDefault="0029447F" w:rsidP="0029447F">
      <w:pPr>
        <w:pStyle w:val="ConsPlusNonformat"/>
        <w:widowControl/>
        <w:rPr>
          <w:rFonts w:ascii="Times New Roman" w:hAnsi="Times New Roman" w:cs="Times New Roman"/>
          <w:sz w:val="22"/>
          <w:szCs w:val="22"/>
        </w:rPr>
      </w:pPr>
      <w:r>
        <w:rPr>
          <w:rFonts w:ascii="Times New Roman" w:hAnsi="Times New Roman" w:cs="Times New Roman"/>
          <w:sz w:val="22"/>
          <w:szCs w:val="22"/>
        </w:rPr>
        <w:t>Дополнительные сведения:</w:t>
      </w:r>
    </w:p>
    <w:p w:rsidR="0029447F" w:rsidRDefault="0029447F" w:rsidP="00294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 Сведения об учредителях (участниках, акционерах) (для юридических лиц)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6"/>
        <w:gridCol w:w="278"/>
        <w:gridCol w:w="278"/>
        <w:gridCol w:w="277"/>
        <w:gridCol w:w="277"/>
        <w:gridCol w:w="277"/>
        <w:gridCol w:w="277"/>
        <w:gridCol w:w="277"/>
        <w:gridCol w:w="277"/>
        <w:gridCol w:w="277"/>
        <w:gridCol w:w="277"/>
        <w:gridCol w:w="277"/>
        <w:gridCol w:w="277"/>
        <w:gridCol w:w="277"/>
        <w:gridCol w:w="277"/>
        <w:gridCol w:w="277"/>
        <w:gridCol w:w="288"/>
        <w:gridCol w:w="277"/>
        <w:gridCol w:w="277"/>
      </w:tblGrid>
      <w:tr w:rsidR="0029447F" w:rsidTr="00FE4222">
        <w:tc>
          <w:tcPr>
            <w:tcW w:w="4719"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Наименование организации или Ф.И.О. (полностью) физического лица</w:t>
            </w: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710" w:type="dxa"/>
            <w:gridSpan w:val="6"/>
          </w:tcPr>
          <w:p w:rsidR="0029447F" w:rsidRPr="00885A5D" w:rsidRDefault="0029447F" w:rsidP="00FE4222">
            <w:pPr>
              <w:pStyle w:val="ConsPlusNormal"/>
              <w:widowControl/>
              <w:ind w:firstLine="0"/>
              <w:jc w:val="center"/>
              <w:rPr>
                <w:rFonts w:ascii="Times New Roman" w:hAnsi="Times New Roman" w:cs="Times New Roman"/>
                <w:sz w:val="24"/>
                <w:szCs w:val="24"/>
              </w:rPr>
            </w:pPr>
            <w:r w:rsidRPr="00885A5D">
              <w:rPr>
                <w:rFonts w:ascii="Times New Roman" w:hAnsi="Times New Roman" w:cs="Times New Roman"/>
                <w:sz w:val="24"/>
                <w:szCs w:val="24"/>
              </w:rPr>
              <w:t>Код</w:t>
            </w:r>
          </w:p>
          <w:p w:rsidR="0029447F" w:rsidRPr="00885A5D" w:rsidRDefault="0029447F" w:rsidP="00FE4222">
            <w:pPr>
              <w:pStyle w:val="ConsPlusNormal"/>
              <w:widowControl/>
              <w:ind w:firstLine="0"/>
              <w:jc w:val="center"/>
              <w:rPr>
                <w:rFonts w:ascii="Times New Roman" w:hAnsi="Times New Roman" w:cs="Times New Roman"/>
                <w:sz w:val="24"/>
                <w:szCs w:val="24"/>
              </w:rPr>
            </w:pPr>
            <w:r w:rsidRPr="00885A5D">
              <w:rPr>
                <w:rFonts w:ascii="Times New Roman" w:hAnsi="Times New Roman" w:cs="Times New Roman"/>
                <w:sz w:val="24"/>
                <w:szCs w:val="24"/>
              </w:rPr>
              <w:t>ОКОПФ*</w:t>
            </w: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140" w:type="dxa"/>
            <w:gridSpan w:val="4"/>
          </w:tcPr>
          <w:p w:rsidR="0029447F" w:rsidRPr="00885A5D" w:rsidRDefault="0029447F" w:rsidP="00FE4222">
            <w:pPr>
              <w:pStyle w:val="ConsPlusNormal"/>
              <w:widowControl/>
              <w:ind w:firstLine="0"/>
              <w:jc w:val="center"/>
              <w:rPr>
                <w:rFonts w:ascii="Times New Roman" w:hAnsi="Times New Roman" w:cs="Times New Roman"/>
                <w:sz w:val="24"/>
                <w:szCs w:val="24"/>
              </w:rPr>
            </w:pPr>
          </w:p>
          <w:p w:rsidR="0029447F" w:rsidRPr="00885A5D" w:rsidRDefault="0029447F" w:rsidP="00FE4222">
            <w:pPr>
              <w:pStyle w:val="ConsPlusNormal"/>
              <w:widowControl/>
              <w:ind w:firstLine="0"/>
              <w:jc w:val="center"/>
              <w:rPr>
                <w:rFonts w:ascii="Times New Roman" w:hAnsi="Times New Roman" w:cs="Times New Roman"/>
                <w:sz w:val="24"/>
                <w:szCs w:val="24"/>
              </w:rPr>
            </w:pPr>
            <w:r w:rsidRPr="00885A5D">
              <w:rPr>
                <w:rFonts w:ascii="Times New Roman" w:hAnsi="Times New Roman" w:cs="Times New Roman"/>
                <w:sz w:val="24"/>
                <w:szCs w:val="24"/>
              </w:rPr>
              <w:t>СУ**</w:t>
            </w: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430" w:type="dxa"/>
            <w:gridSpan w:val="5"/>
          </w:tcPr>
          <w:p w:rsidR="0029447F" w:rsidRPr="00885A5D" w:rsidRDefault="0029447F" w:rsidP="00FE4222">
            <w:pPr>
              <w:pStyle w:val="ConsPlusNormal"/>
              <w:widowControl/>
              <w:ind w:firstLine="0"/>
              <w:jc w:val="center"/>
              <w:rPr>
                <w:rFonts w:ascii="Times New Roman" w:hAnsi="Times New Roman" w:cs="Times New Roman"/>
                <w:sz w:val="24"/>
                <w:szCs w:val="24"/>
              </w:rPr>
            </w:pPr>
            <w:r w:rsidRPr="00885A5D">
              <w:rPr>
                <w:rFonts w:ascii="Times New Roman" w:hAnsi="Times New Roman" w:cs="Times New Roman"/>
                <w:sz w:val="24"/>
                <w:szCs w:val="24"/>
              </w:rPr>
              <w:t>Доля в %</w:t>
            </w:r>
          </w:p>
        </w:tc>
      </w:tr>
      <w:tr w:rsidR="0029447F" w:rsidTr="00FE4222">
        <w:tc>
          <w:tcPr>
            <w:tcW w:w="4719" w:type="dxa"/>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90" w:type="dxa"/>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left w:val="nil"/>
              <w:bottom w:val="single" w:sz="4" w:space="0" w:color="auto"/>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4719" w:type="dxa"/>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90" w:type="dxa"/>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570" w:type="dxa"/>
            <w:gridSpan w:val="2"/>
            <w:tcBorders>
              <w:top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4719"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90"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4719"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90"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4719"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90"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4719"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90" w:type="dxa"/>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570"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4719"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90"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5"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r>
    </w:tbl>
    <w:p w:rsidR="0029447F" w:rsidRDefault="0029447F" w:rsidP="00294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 Сведения о руководителях организации, уполномоченных заключать договоры: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734"/>
        <w:gridCol w:w="917"/>
        <w:gridCol w:w="422"/>
        <w:gridCol w:w="276"/>
        <w:gridCol w:w="1132"/>
        <w:gridCol w:w="2258"/>
        <w:gridCol w:w="971"/>
        <w:gridCol w:w="1990"/>
      </w:tblGrid>
      <w:tr w:rsidR="0029447F" w:rsidTr="00FE4222">
        <w:tc>
          <w:tcPr>
            <w:tcW w:w="1384" w:type="dxa"/>
            <w:gridSpan w:val="2"/>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Должность</w:t>
            </w:r>
          </w:p>
        </w:tc>
        <w:tc>
          <w:tcPr>
            <w:tcW w:w="8470" w:type="dxa"/>
            <w:gridSpan w:val="7"/>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2376" w:type="dxa"/>
            <w:gridSpan w:val="3"/>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Ф.И.О. (полностью)</w:t>
            </w:r>
          </w:p>
        </w:tc>
        <w:tc>
          <w:tcPr>
            <w:tcW w:w="7478" w:type="dxa"/>
            <w:gridSpan w:val="6"/>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650"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Тел.</w:t>
            </w:r>
          </w:p>
        </w:tc>
        <w:tc>
          <w:tcPr>
            <w:tcW w:w="2187" w:type="dxa"/>
            <w:gridSpan w:val="3"/>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1" w:type="dxa"/>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133"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roofErr w:type="spellStart"/>
            <w:r w:rsidRPr="00885A5D">
              <w:rPr>
                <w:rFonts w:ascii="Times New Roman" w:hAnsi="Times New Roman" w:cs="Times New Roman"/>
                <w:sz w:val="24"/>
                <w:szCs w:val="24"/>
              </w:rPr>
              <w:t>Моб.тел</w:t>
            </w:r>
            <w:proofErr w:type="spellEnd"/>
            <w:r w:rsidRPr="00885A5D">
              <w:rPr>
                <w:rFonts w:ascii="Times New Roman" w:hAnsi="Times New Roman" w:cs="Times New Roman"/>
                <w:sz w:val="24"/>
                <w:szCs w:val="24"/>
              </w:rPr>
              <w:t>.</w:t>
            </w:r>
          </w:p>
        </w:tc>
        <w:tc>
          <w:tcPr>
            <w:tcW w:w="244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002"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lang w:val="en-US"/>
              </w:rPr>
              <w:t>E</w:t>
            </w:r>
            <w:r w:rsidRPr="00AD3C30">
              <w:rPr>
                <w:rFonts w:ascii="Times New Roman" w:hAnsi="Times New Roman" w:cs="Times New Roman"/>
                <w:sz w:val="24"/>
                <w:szCs w:val="24"/>
              </w:rPr>
              <w:t>-</w:t>
            </w:r>
            <w:r w:rsidRPr="00885A5D">
              <w:rPr>
                <w:rFonts w:ascii="Times New Roman" w:hAnsi="Times New Roman" w:cs="Times New Roman"/>
                <w:sz w:val="24"/>
                <w:szCs w:val="24"/>
                <w:lang w:val="en-US"/>
              </w:rPr>
              <w:t>mail</w:t>
            </w:r>
          </w:p>
        </w:tc>
        <w:tc>
          <w:tcPr>
            <w:tcW w:w="2154"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r>
    </w:tbl>
    <w:p w:rsidR="0029447F" w:rsidRDefault="0029447F" w:rsidP="00294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 Сведения о контактных лицах: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
        <w:gridCol w:w="2048"/>
        <w:gridCol w:w="279"/>
        <w:gridCol w:w="1100"/>
        <w:gridCol w:w="32"/>
        <w:gridCol w:w="105"/>
        <w:gridCol w:w="2163"/>
        <w:gridCol w:w="973"/>
        <w:gridCol w:w="1999"/>
      </w:tblGrid>
      <w:tr w:rsidR="0029447F" w:rsidTr="00FE4222">
        <w:tc>
          <w:tcPr>
            <w:tcW w:w="4361" w:type="dxa"/>
            <w:gridSpan w:val="6"/>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Главный бухгалтер Ф.И.О. (полностью)</w:t>
            </w:r>
          </w:p>
        </w:tc>
        <w:tc>
          <w:tcPr>
            <w:tcW w:w="5493" w:type="dxa"/>
            <w:gridSpan w:val="3"/>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650"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Тел.</w:t>
            </w:r>
          </w:p>
        </w:tc>
        <w:tc>
          <w:tcPr>
            <w:tcW w:w="218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1" w:type="dxa"/>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133" w:type="dxa"/>
            <w:gridSpan w:val="2"/>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roofErr w:type="spellStart"/>
            <w:r w:rsidRPr="00885A5D">
              <w:rPr>
                <w:rFonts w:ascii="Times New Roman" w:hAnsi="Times New Roman" w:cs="Times New Roman"/>
                <w:sz w:val="24"/>
                <w:szCs w:val="24"/>
              </w:rPr>
              <w:t>Моб.тел</w:t>
            </w:r>
            <w:proofErr w:type="spellEnd"/>
            <w:r w:rsidRPr="00885A5D">
              <w:rPr>
                <w:rFonts w:ascii="Times New Roman" w:hAnsi="Times New Roman" w:cs="Times New Roman"/>
                <w:sz w:val="24"/>
                <w:szCs w:val="24"/>
              </w:rPr>
              <w:t>.</w:t>
            </w:r>
          </w:p>
        </w:tc>
        <w:tc>
          <w:tcPr>
            <w:tcW w:w="2447"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002"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lang w:val="en-US"/>
              </w:rPr>
              <w:t>E-mail</w:t>
            </w:r>
          </w:p>
        </w:tc>
        <w:tc>
          <w:tcPr>
            <w:tcW w:w="2154"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4219" w:type="dxa"/>
            <w:gridSpan w:val="4"/>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Контактное лицо Ф.И.О. (полностью)</w:t>
            </w:r>
          </w:p>
        </w:tc>
        <w:tc>
          <w:tcPr>
            <w:tcW w:w="5635" w:type="dxa"/>
            <w:gridSpan w:val="5"/>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Tr="00FE4222">
        <w:tc>
          <w:tcPr>
            <w:tcW w:w="650"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Тел.</w:t>
            </w:r>
          </w:p>
        </w:tc>
        <w:tc>
          <w:tcPr>
            <w:tcW w:w="218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1" w:type="dxa"/>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133" w:type="dxa"/>
            <w:gridSpan w:val="2"/>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roofErr w:type="spellStart"/>
            <w:r w:rsidRPr="00885A5D">
              <w:rPr>
                <w:rFonts w:ascii="Times New Roman" w:hAnsi="Times New Roman" w:cs="Times New Roman"/>
                <w:sz w:val="24"/>
                <w:szCs w:val="24"/>
              </w:rPr>
              <w:t>Моб.тел</w:t>
            </w:r>
            <w:proofErr w:type="spellEnd"/>
            <w:r w:rsidRPr="00885A5D">
              <w:rPr>
                <w:rFonts w:ascii="Times New Roman" w:hAnsi="Times New Roman" w:cs="Times New Roman"/>
                <w:sz w:val="24"/>
                <w:szCs w:val="24"/>
              </w:rPr>
              <w:t>.</w:t>
            </w:r>
          </w:p>
        </w:tc>
        <w:tc>
          <w:tcPr>
            <w:tcW w:w="2447"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002"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lang w:val="en-US"/>
              </w:rPr>
              <w:t>E-mail</w:t>
            </w:r>
          </w:p>
        </w:tc>
        <w:tc>
          <w:tcPr>
            <w:tcW w:w="2154"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r>
    </w:tbl>
    <w:p w:rsidR="0029447F" w:rsidRDefault="0029447F" w:rsidP="00294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 Виды деятельности:</w:t>
      </w:r>
    </w:p>
    <w:p w:rsidR="0029447F" w:rsidRDefault="0029447F" w:rsidP="00294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Основной</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
        <w:gridCol w:w="277"/>
        <w:gridCol w:w="612"/>
        <w:gridCol w:w="276"/>
        <w:gridCol w:w="612"/>
        <w:gridCol w:w="270"/>
        <w:gridCol w:w="7229"/>
      </w:tblGrid>
      <w:tr w:rsidR="0029447F" w:rsidTr="00FE4222">
        <w:tc>
          <w:tcPr>
            <w:tcW w:w="613"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77"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612"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76"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612"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70"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7229"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r>
    </w:tbl>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 xml:space="preserve">    (Код по </w:t>
      </w:r>
      <w:proofErr w:type="gramStart"/>
      <w:r>
        <w:rPr>
          <w:rFonts w:ascii="Times New Roman" w:hAnsi="Times New Roman" w:cs="Times New Roman"/>
        </w:rPr>
        <w:t xml:space="preserve">ОКВЭД)   </w:t>
      </w:r>
      <w:proofErr w:type="gramEnd"/>
      <w:r>
        <w:rPr>
          <w:rFonts w:ascii="Times New Roman" w:hAnsi="Times New Roman" w:cs="Times New Roman"/>
        </w:rPr>
        <w:t xml:space="preserve">                                                                    (расшифровка кода)</w:t>
      </w:r>
    </w:p>
    <w:p w:rsidR="0029447F" w:rsidRDefault="0029447F" w:rsidP="00294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Дополнительный (перечислить только коды)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397"/>
        <w:gridCol w:w="236"/>
        <w:gridCol w:w="397"/>
        <w:gridCol w:w="283"/>
        <w:gridCol w:w="397"/>
        <w:gridCol w:w="284"/>
        <w:gridCol w:w="397"/>
        <w:gridCol w:w="236"/>
        <w:gridCol w:w="397"/>
        <w:gridCol w:w="284"/>
        <w:gridCol w:w="397"/>
        <w:gridCol w:w="284"/>
        <w:gridCol w:w="397"/>
        <w:gridCol w:w="284"/>
        <w:gridCol w:w="397"/>
        <w:gridCol w:w="284"/>
        <w:gridCol w:w="397"/>
        <w:gridCol w:w="284"/>
        <w:gridCol w:w="397"/>
        <w:gridCol w:w="284"/>
        <w:gridCol w:w="397"/>
        <w:gridCol w:w="284"/>
        <w:gridCol w:w="397"/>
        <w:gridCol w:w="236"/>
      </w:tblGrid>
      <w:tr w:rsidR="0029447F" w:rsidTr="00FE4222">
        <w:tc>
          <w:tcPr>
            <w:tcW w:w="1951"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lastRenderedPageBreak/>
              <w:t>Код по ОКВЭД</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36"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3"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36"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4"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397"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170" w:type="dxa"/>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r>
    </w:tbl>
    <w:p w:rsidR="0029447F" w:rsidRDefault="0029447F" w:rsidP="0029447F">
      <w:pPr>
        <w:pStyle w:val="ConsPlusNormal"/>
        <w:widowControl/>
        <w:ind w:firstLine="0"/>
        <w:jc w:val="both"/>
        <w:rPr>
          <w:rFonts w:ascii="Times New Roman" w:hAnsi="Times New Roman" w:cs="Times New Roman"/>
          <w:sz w:val="24"/>
          <w:szCs w:val="24"/>
        </w:rPr>
      </w:pP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
        <w:gridCol w:w="241"/>
        <w:gridCol w:w="401"/>
        <w:gridCol w:w="240"/>
        <w:gridCol w:w="401"/>
        <w:gridCol w:w="330"/>
        <w:gridCol w:w="401"/>
        <w:gridCol w:w="240"/>
        <w:gridCol w:w="401"/>
        <w:gridCol w:w="286"/>
        <w:gridCol w:w="401"/>
        <w:gridCol w:w="288"/>
        <w:gridCol w:w="401"/>
        <w:gridCol w:w="240"/>
        <w:gridCol w:w="401"/>
        <w:gridCol w:w="288"/>
        <w:gridCol w:w="401"/>
        <w:gridCol w:w="288"/>
        <w:gridCol w:w="401"/>
        <w:gridCol w:w="288"/>
        <w:gridCol w:w="401"/>
        <w:gridCol w:w="288"/>
        <w:gridCol w:w="49"/>
        <w:gridCol w:w="352"/>
        <w:gridCol w:w="288"/>
        <w:gridCol w:w="401"/>
        <w:gridCol w:w="288"/>
        <w:gridCol w:w="401"/>
        <w:gridCol w:w="288"/>
        <w:gridCol w:w="358"/>
        <w:gridCol w:w="43"/>
        <w:gridCol w:w="240"/>
      </w:tblGrid>
      <w:tr w:rsidR="0029447F" w:rsidTr="00FE4222">
        <w:tc>
          <w:tcPr>
            <w:tcW w:w="402" w:type="dxa"/>
            <w:tcBorders>
              <w:top w:val="single" w:sz="4" w:space="0" w:color="auto"/>
              <w:left w:val="single" w:sz="4" w:space="0" w:color="auto"/>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41"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401" w:type="dxa"/>
            <w:tcBorders>
              <w:top w:val="single" w:sz="4" w:space="0" w:color="auto"/>
              <w:left w:val="nil"/>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40"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401" w:type="dxa"/>
            <w:tcBorders>
              <w:top w:val="single" w:sz="4" w:space="0" w:color="auto"/>
              <w:left w:val="nil"/>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330" w:type="dxa"/>
            <w:tcBorders>
              <w:top w:val="nil"/>
              <w:left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401"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40"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401"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6"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401"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8"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401"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40"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401"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8"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401"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8"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401"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8"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401"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8"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401"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8"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401"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8"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401" w:type="dxa"/>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88" w:type="dxa"/>
            <w:tcBorders>
              <w:top w:val="nil"/>
              <w:bottom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r w:rsidRPr="00885A5D">
              <w:rPr>
                <w:rFonts w:ascii="Times New Roman" w:hAnsi="Times New Roman" w:cs="Times New Roman"/>
                <w:sz w:val="24"/>
                <w:szCs w:val="24"/>
              </w:rPr>
              <w:t>.</w:t>
            </w:r>
          </w:p>
        </w:tc>
        <w:tc>
          <w:tcPr>
            <w:tcW w:w="401" w:type="dxa"/>
            <w:gridSpan w:val="2"/>
          </w:tcPr>
          <w:p w:rsidR="0029447F" w:rsidRPr="00885A5D" w:rsidRDefault="0029447F" w:rsidP="00FE4222">
            <w:pPr>
              <w:pStyle w:val="ConsPlusNormal"/>
              <w:widowControl/>
              <w:ind w:firstLine="0"/>
              <w:jc w:val="both"/>
              <w:rPr>
                <w:rFonts w:ascii="Times New Roman" w:hAnsi="Times New Roman" w:cs="Times New Roman"/>
                <w:sz w:val="24"/>
                <w:szCs w:val="24"/>
              </w:rPr>
            </w:pPr>
          </w:p>
        </w:tc>
        <w:tc>
          <w:tcPr>
            <w:tcW w:w="240" w:type="dxa"/>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sz w:val="24"/>
                <w:szCs w:val="24"/>
              </w:rPr>
            </w:pPr>
          </w:p>
        </w:tc>
      </w:tr>
      <w:tr w:rsidR="0029447F" w:rsidRPr="00743472" w:rsidTr="00FE4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3" w:type="dxa"/>
        </w:trPr>
        <w:tc>
          <w:tcPr>
            <w:tcW w:w="7478" w:type="dxa"/>
            <w:gridSpan w:val="23"/>
            <w:tcBorders>
              <w:top w:val="nil"/>
              <w:left w:val="nil"/>
              <w:bottom w:val="nil"/>
              <w:right w:val="nil"/>
            </w:tcBorders>
          </w:tcPr>
          <w:p w:rsidR="0029447F" w:rsidRPr="00743472" w:rsidRDefault="0029447F" w:rsidP="00FE4222">
            <w:pPr>
              <w:pStyle w:val="ConsPlusNonformat"/>
              <w:widowControl/>
              <w:overflowPunct w:val="0"/>
              <w:textAlignment w:val="baseline"/>
              <w:rPr>
                <w:rFonts w:ascii="Times New Roman" w:hAnsi="Times New Roman" w:cs="Times New Roman"/>
                <w:sz w:val="24"/>
                <w:szCs w:val="24"/>
              </w:rPr>
            </w:pPr>
            <w:r w:rsidRPr="00743472">
              <w:rPr>
                <w:rFonts w:ascii="Times New Roman" w:hAnsi="Times New Roman" w:cs="Times New Roman"/>
                <w:sz w:val="24"/>
                <w:szCs w:val="24"/>
              </w:rPr>
              <w:t>5. Размер выручки от реализации товаров (работ, услуг) без учета НДС за отчетный п</w:t>
            </w:r>
            <w:r w:rsidRPr="00743472">
              <w:rPr>
                <w:rFonts w:ascii="Times New Roman" w:hAnsi="Times New Roman" w:cs="Times New Roman"/>
                <w:sz w:val="24"/>
                <w:szCs w:val="24"/>
              </w:rPr>
              <w:t>е</w:t>
            </w:r>
            <w:r w:rsidRPr="00743472">
              <w:rPr>
                <w:rFonts w:ascii="Times New Roman" w:hAnsi="Times New Roman" w:cs="Times New Roman"/>
                <w:sz w:val="24"/>
                <w:szCs w:val="24"/>
              </w:rPr>
              <w:t>риод, в рублях</w:t>
            </w:r>
          </w:p>
        </w:tc>
        <w:tc>
          <w:tcPr>
            <w:tcW w:w="2376" w:type="dxa"/>
            <w:gridSpan w:val="7"/>
            <w:tcBorders>
              <w:top w:val="nil"/>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3" w:type="dxa"/>
        </w:trPr>
        <w:tc>
          <w:tcPr>
            <w:tcW w:w="7478" w:type="dxa"/>
            <w:gridSpan w:val="23"/>
            <w:tcBorders>
              <w:top w:val="nil"/>
              <w:left w:val="nil"/>
              <w:bottom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4"/>
                <w:szCs w:val="24"/>
              </w:rPr>
            </w:pPr>
            <w:r>
              <w:rPr>
                <w:rFonts w:ascii="Times New Roman" w:hAnsi="Times New Roman" w:cs="Times New Roman"/>
                <w:sz w:val="24"/>
                <w:szCs w:val="24"/>
              </w:rPr>
              <w:t>6. Среднесписочная ч</w:t>
            </w:r>
            <w:r w:rsidRPr="00743472">
              <w:rPr>
                <w:rFonts w:ascii="Times New Roman" w:hAnsi="Times New Roman" w:cs="Times New Roman"/>
                <w:sz w:val="24"/>
                <w:szCs w:val="24"/>
              </w:rPr>
              <w:t>исленность работающих на дату подачи заявки, человек</w:t>
            </w:r>
          </w:p>
        </w:tc>
        <w:tc>
          <w:tcPr>
            <w:tcW w:w="2376" w:type="dxa"/>
            <w:gridSpan w:val="7"/>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3" w:type="dxa"/>
        </w:trPr>
        <w:tc>
          <w:tcPr>
            <w:tcW w:w="7478" w:type="dxa"/>
            <w:gridSpan w:val="23"/>
            <w:tcBorders>
              <w:top w:val="nil"/>
              <w:left w:val="nil"/>
              <w:bottom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4"/>
                <w:szCs w:val="24"/>
              </w:rPr>
            </w:pPr>
            <w:r>
              <w:rPr>
                <w:rFonts w:ascii="Times New Roman" w:hAnsi="Times New Roman" w:cs="Times New Roman"/>
                <w:sz w:val="24"/>
                <w:szCs w:val="24"/>
              </w:rPr>
              <w:t>7. Планируемое увеличение среднесписочной численности работающих в течение 12 месяцев</w:t>
            </w:r>
          </w:p>
        </w:tc>
        <w:tc>
          <w:tcPr>
            <w:tcW w:w="2376" w:type="dxa"/>
            <w:gridSpan w:val="7"/>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3" w:type="dxa"/>
        </w:trPr>
        <w:tc>
          <w:tcPr>
            <w:tcW w:w="7478" w:type="dxa"/>
            <w:gridSpan w:val="23"/>
            <w:tcBorders>
              <w:top w:val="nil"/>
              <w:left w:val="nil"/>
              <w:bottom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4"/>
                <w:szCs w:val="24"/>
              </w:rPr>
            </w:pPr>
            <w:r>
              <w:rPr>
                <w:rFonts w:ascii="Times New Roman" w:hAnsi="Times New Roman" w:cs="Times New Roman"/>
                <w:sz w:val="24"/>
                <w:szCs w:val="24"/>
              </w:rPr>
              <w:t>8. Размер заработной платы за предыдущий отчетный период, в рублях</w:t>
            </w:r>
          </w:p>
        </w:tc>
        <w:tc>
          <w:tcPr>
            <w:tcW w:w="2376" w:type="dxa"/>
            <w:gridSpan w:val="7"/>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3" w:type="dxa"/>
        </w:trPr>
        <w:tc>
          <w:tcPr>
            <w:tcW w:w="7478" w:type="dxa"/>
            <w:gridSpan w:val="23"/>
            <w:tcBorders>
              <w:top w:val="nil"/>
              <w:left w:val="nil"/>
              <w:bottom w:val="nil"/>
              <w:right w:val="nil"/>
            </w:tcBorders>
          </w:tcPr>
          <w:p w:rsidR="0029447F" w:rsidRDefault="0029447F" w:rsidP="00FE4222">
            <w:pPr>
              <w:pStyle w:val="ConsPlusNonformat"/>
              <w:widowControl/>
              <w:suppressAutoHyphens/>
              <w:overflowPunct w:val="0"/>
              <w:jc w:val="both"/>
              <w:textAlignment w:val="baseline"/>
              <w:rPr>
                <w:rFonts w:ascii="Times New Roman" w:hAnsi="Times New Roman" w:cs="Times New Roman"/>
                <w:sz w:val="24"/>
                <w:szCs w:val="24"/>
              </w:rPr>
            </w:pPr>
            <w:r>
              <w:rPr>
                <w:rFonts w:ascii="Times New Roman" w:hAnsi="Times New Roman" w:cs="Times New Roman"/>
                <w:sz w:val="24"/>
                <w:szCs w:val="24"/>
              </w:rPr>
              <w:t>9. Наличие/отсутствие задолженности по выплате заработной платы за предыдущий отчетный период</w:t>
            </w:r>
          </w:p>
        </w:tc>
        <w:tc>
          <w:tcPr>
            <w:tcW w:w="2376" w:type="dxa"/>
            <w:gridSpan w:val="7"/>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3" w:type="dxa"/>
        </w:trPr>
        <w:tc>
          <w:tcPr>
            <w:tcW w:w="7478" w:type="dxa"/>
            <w:gridSpan w:val="23"/>
            <w:tcBorders>
              <w:top w:val="nil"/>
              <w:left w:val="nil"/>
              <w:bottom w:val="nil"/>
              <w:right w:val="nil"/>
            </w:tcBorders>
          </w:tcPr>
          <w:p w:rsidR="0029447F" w:rsidRDefault="0029447F" w:rsidP="00FE4222">
            <w:pPr>
              <w:pStyle w:val="ConsPlusNonformat"/>
              <w:widowControl/>
              <w:suppressAutoHyphens/>
              <w:overflowPunct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10. Наличие/отсутствие </w:t>
            </w:r>
            <w:proofErr w:type="spellStart"/>
            <w:r>
              <w:rPr>
                <w:rFonts w:ascii="Times New Roman" w:hAnsi="Times New Roman" w:cs="Times New Roman"/>
                <w:sz w:val="24"/>
                <w:szCs w:val="24"/>
              </w:rPr>
              <w:t>неустраненных</w:t>
            </w:r>
            <w:proofErr w:type="spellEnd"/>
            <w:r>
              <w:rPr>
                <w:rFonts w:ascii="Times New Roman" w:hAnsi="Times New Roman" w:cs="Times New Roman"/>
                <w:sz w:val="24"/>
                <w:szCs w:val="24"/>
              </w:rPr>
              <w:t xml:space="preserve"> нарушений по предписаниям, выданным органом, осуществляющим государственный надзор за соблюдением трудового законодательства</w:t>
            </w:r>
          </w:p>
        </w:tc>
        <w:tc>
          <w:tcPr>
            <w:tcW w:w="2376" w:type="dxa"/>
            <w:gridSpan w:val="7"/>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3" w:type="dxa"/>
        </w:trPr>
        <w:tc>
          <w:tcPr>
            <w:tcW w:w="7478" w:type="dxa"/>
            <w:gridSpan w:val="23"/>
            <w:tcBorders>
              <w:top w:val="nil"/>
              <w:left w:val="nil"/>
              <w:bottom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4"/>
                <w:szCs w:val="24"/>
              </w:rPr>
            </w:pPr>
            <w:r>
              <w:rPr>
                <w:rFonts w:ascii="Times New Roman" w:hAnsi="Times New Roman" w:cs="Times New Roman"/>
                <w:sz w:val="24"/>
                <w:szCs w:val="24"/>
              </w:rPr>
              <w:t>11</w:t>
            </w:r>
            <w:r w:rsidRPr="00743472">
              <w:rPr>
                <w:rFonts w:ascii="Times New Roman" w:hAnsi="Times New Roman" w:cs="Times New Roman"/>
                <w:sz w:val="24"/>
                <w:szCs w:val="24"/>
              </w:rPr>
              <w:t>. Режим налогообложения</w:t>
            </w:r>
          </w:p>
        </w:tc>
        <w:tc>
          <w:tcPr>
            <w:tcW w:w="2376" w:type="dxa"/>
            <w:gridSpan w:val="7"/>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r w:rsidR="0029447F" w:rsidRPr="00743472" w:rsidTr="00FE4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3" w:type="dxa"/>
        </w:trPr>
        <w:tc>
          <w:tcPr>
            <w:tcW w:w="7478" w:type="dxa"/>
            <w:gridSpan w:val="23"/>
            <w:tcBorders>
              <w:top w:val="nil"/>
              <w:left w:val="nil"/>
              <w:bottom w:val="nil"/>
              <w:right w:val="nil"/>
            </w:tcBorders>
          </w:tcPr>
          <w:p w:rsidR="0029447F" w:rsidRDefault="0029447F" w:rsidP="00FE4222">
            <w:pPr>
              <w:pStyle w:val="ConsPlusNonformat"/>
              <w:widowControl/>
              <w:suppressAutoHyphens/>
              <w:overflowPunct w:val="0"/>
              <w:jc w:val="both"/>
              <w:textAlignment w:val="baseline"/>
              <w:rPr>
                <w:rFonts w:ascii="Times New Roman" w:hAnsi="Times New Roman" w:cs="Times New Roman"/>
                <w:sz w:val="24"/>
                <w:szCs w:val="24"/>
              </w:rPr>
            </w:pPr>
            <w:r>
              <w:rPr>
                <w:rFonts w:ascii="Times New Roman" w:hAnsi="Times New Roman" w:cs="Times New Roman"/>
                <w:sz w:val="24"/>
                <w:szCs w:val="24"/>
              </w:rPr>
              <w:t>12. Объем налоговых поступлений за предыдущие 12 месяцев</w:t>
            </w:r>
          </w:p>
        </w:tc>
        <w:tc>
          <w:tcPr>
            <w:tcW w:w="2376" w:type="dxa"/>
            <w:gridSpan w:val="7"/>
            <w:tcBorders>
              <w:left w:val="nil"/>
              <w:right w:val="nil"/>
            </w:tcBorders>
          </w:tcPr>
          <w:p w:rsidR="0029447F" w:rsidRPr="00743472" w:rsidRDefault="0029447F" w:rsidP="00FE4222">
            <w:pPr>
              <w:pStyle w:val="ConsPlusNonformat"/>
              <w:widowControl/>
              <w:suppressAutoHyphens/>
              <w:overflowPunct w:val="0"/>
              <w:jc w:val="both"/>
              <w:textAlignment w:val="baseline"/>
              <w:rPr>
                <w:rFonts w:ascii="Times New Roman" w:hAnsi="Times New Roman" w:cs="Times New Roman"/>
                <w:sz w:val="22"/>
                <w:szCs w:val="22"/>
              </w:rPr>
            </w:pPr>
          </w:p>
        </w:tc>
      </w:tr>
    </w:tbl>
    <w:p w:rsidR="0029447F" w:rsidRPr="00AD3C30" w:rsidRDefault="0029447F" w:rsidP="0029447F">
      <w:pPr>
        <w:suppressAutoHyphens/>
        <w:ind w:firstLine="709"/>
        <w:jc w:val="both"/>
      </w:pPr>
      <w:r w:rsidRPr="00AD3C30">
        <w:t>Настоящим удостоверяю соответствие категориям, установленным статьей 4 Федерального закона от 24 июля 2007 года № 209-ФЗ "О развитии малого и среднего предпринимательства в Российской Федерации", регистрацию и осуществление деятельности на территории Пуровского района, а также отсутствие задолженности по уплате налогов, сборов, страховых взносов, пеней и налоговых санкций.</w:t>
      </w:r>
    </w:p>
    <w:p w:rsidR="0029447F" w:rsidRDefault="0029447F" w:rsidP="0029447F">
      <w:pPr>
        <w:suppressAutoHyphens/>
        <w:ind w:firstLine="709"/>
        <w:jc w:val="both"/>
        <w:rPr>
          <w:color w:val="FF0000"/>
        </w:rPr>
      </w:pPr>
      <w:r>
        <w:t>Заявляю о том, что на день подачи заявки о предоставлении субсидии в отношении меня как субъекта хозяйственных правоотношений не проводятся процедуры ликвидации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не приостановлена деятельность юридического лица в порядке, предусмотренном Кодексом Российской Федерации об административных правонарушениях.</w:t>
      </w:r>
    </w:p>
    <w:p w:rsidR="0029447F" w:rsidRPr="0038134F" w:rsidRDefault="0029447F" w:rsidP="0029447F">
      <w:pPr>
        <w:pStyle w:val="ConsPlusNormal"/>
        <w:widowControl/>
        <w:ind w:firstLine="0"/>
        <w:jc w:val="both"/>
        <w:rPr>
          <w:sz w:val="22"/>
          <w:szCs w:val="22"/>
        </w:rPr>
      </w:pPr>
    </w:p>
    <w:p w:rsidR="0029447F" w:rsidRPr="00657565" w:rsidRDefault="0029447F" w:rsidP="0029447F">
      <w:pPr>
        <w:pStyle w:val="ConsPlusNonformat"/>
        <w:widowControl/>
        <w:ind w:left="2127"/>
        <w:rPr>
          <w:rFonts w:ascii="Times New Roman" w:hAnsi="Times New Roman" w:cs="Times New Roman"/>
          <w:sz w:val="24"/>
          <w:szCs w:val="24"/>
        </w:rPr>
      </w:pPr>
      <w:r w:rsidRPr="00657565">
        <w:rPr>
          <w:rFonts w:ascii="Times New Roman" w:hAnsi="Times New Roman" w:cs="Times New Roman"/>
          <w:sz w:val="24"/>
          <w:szCs w:val="24"/>
        </w:rPr>
        <w:t xml:space="preserve">Руководитель предприятия  </w:t>
      </w:r>
    </w:p>
    <w:p w:rsidR="0029447F" w:rsidRDefault="0029447F" w:rsidP="0029447F">
      <w:pPr>
        <w:pStyle w:val="ConsPlusNonformat"/>
        <w:widowControl/>
        <w:ind w:left="2127"/>
        <w:rPr>
          <w:rFonts w:ascii="Times New Roman" w:hAnsi="Times New Roman" w:cs="Times New Roman"/>
          <w:sz w:val="24"/>
          <w:szCs w:val="24"/>
        </w:rPr>
      </w:pPr>
      <w:r w:rsidRPr="00657565">
        <w:rPr>
          <w:rFonts w:ascii="Times New Roman" w:hAnsi="Times New Roman" w:cs="Times New Roman"/>
          <w:sz w:val="24"/>
          <w:szCs w:val="24"/>
        </w:rPr>
        <w:t>(индивидуальный предприниматель</w:t>
      </w:r>
      <w:r>
        <w:rPr>
          <w:rFonts w:ascii="Times New Roman" w:hAnsi="Times New Roman" w:cs="Times New Roman"/>
          <w:sz w:val="24"/>
          <w:szCs w:val="24"/>
        </w:rPr>
        <w:t>/</w:t>
      </w:r>
    </w:p>
    <w:p w:rsidR="0029447F" w:rsidRPr="00657565" w:rsidRDefault="0029447F" w:rsidP="0029447F">
      <w:pPr>
        <w:pStyle w:val="ConsPlusNonformat"/>
        <w:widowControl/>
        <w:ind w:left="2127"/>
        <w:rPr>
          <w:rFonts w:ascii="Times New Roman" w:hAnsi="Times New Roman" w:cs="Times New Roman"/>
          <w:sz w:val="24"/>
          <w:szCs w:val="24"/>
        </w:rPr>
      </w:pPr>
      <w:r>
        <w:rPr>
          <w:rFonts w:ascii="Times New Roman" w:hAnsi="Times New Roman" w:cs="Times New Roman"/>
          <w:sz w:val="24"/>
          <w:szCs w:val="24"/>
        </w:rPr>
        <w:t>глава крестьянско-фермерского хозяйства) ___</w:t>
      </w:r>
      <w:r w:rsidRPr="00657565">
        <w:rPr>
          <w:rFonts w:ascii="Times New Roman" w:hAnsi="Times New Roman" w:cs="Times New Roman"/>
          <w:sz w:val="24"/>
          <w:szCs w:val="24"/>
        </w:rPr>
        <w:t>_____</w:t>
      </w:r>
      <w:r>
        <w:rPr>
          <w:rFonts w:ascii="Times New Roman" w:hAnsi="Times New Roman" w:cs="Times New Roman"/>
          <w:sz w:val="24"/>
          <w:szCs w:val="24"/>
        </w:rPr>
        <w:t>___/ ____________</w:t>
      </w:r>
      <w:r w:rsidRPr="00657565">
        <w:rPr>
          <w:rFonts w:ascii="Times New Roman" w:hAnsi="Times New Roman" w:cs="Times New Roman"/>
          <w:sz w:val="24"/>
          <w:szCs w:val="24"/>
        </w:rPr>
        <w:t>/</w:t>
      </w:r>
    </w:p>
    <w:p w:rsidR="0029447F" w:rsidRPr="00657565" w:rsidRDefault="0029447F" w:rsidP="0029447F">
      <w:pPr>
        <w:pStyle w:val="ConsPlusNonformat"/>
        <w:widowControl/>
        <w:rPr>
          <w:rFonts w:ascii="Times New Roman" w:hAnsi="Times New Roman" w:cs="Times New Roman"/>
          <w:sz w:val="24"/>
          <w:szCs w:val="24"/>
        </w:rPr>
      </w:pPr>
      <w:r w:rsidRPr="00657565">
        <w:rPr>
          <w:rFonts w:ascii="Times New Roman" w:hAnsi="Times New Roman" w:cs="Times New Roman"/>
          <w:sz w:val="24"/>
          <w:szCs w:val="24"/>
        </w:rPr>
        <w:tab/>
        <w:t>М.П.</w:t>
      </w:r>
    </w:p>
    <w:p w:rsidR="0029447F" w:rsidRPr="00657565" w:rsidRDefault="0029447F" w:rsidP="0029447F">
      <w:pPr>
        <w:pStyle w:val="ConsPlusNonformat"/>
        <w:widowControl/>
        <w:ind w:left="2410"/>
        <w:rPr>
          <w:rFonts w:ascii="Times New Roman" w:hAnsi="Times New Roman" w:cs="Times New Roman"/>
          <w:sz w:val="24"/>
          <w:szCs w:val="24"/>
        </w:rPr>
      </w:pPr>
      <w:r w:rsidRPr="00657565">
        <w:rPr>
          <w:rFonts w:ascii="Times New Roman" w:hAnsi="Times New Roman" w:cs="Times New Roman"/>
          <w:sz w:val="24"/>
          <w:szCs w:val="24"/>
        </w:rPr>
        <w:t>"_____" ____________________ 20___ г.</w:t>
      </w:r>
    </w:p>
    <w:p w:rsidR="0029447F" w:rsidRDefault="0029447F" w:rsidP="0029447F">
      <w:pPr>
        <w:pStyle w:val="ConsPlusNormal"/>
        <w:widowControl/>
        <w:ind w:firstLine="0"/>
        <w:jc w:val="both"/>
        <w:rPr>
          <w:rFonts w:ascii="Times New Roman" w:hAnsi="Times New Roman" w:cs="Times New Roman"/>
        </w:rPr>
      </w:pPr>
      <w:r w:rsidRPr="00B534B3">
        <w:rPr>
          <w:rFonts w:ascii="Times New Roman" w:hAnsi="Times New Roman" w:cs="Times New Roman"/>
          <w:sz w:val="24"/>
          <w:szCs w:val="24"/>
        </w:rPr>
        <w:tab/>
      </w:r>
      <w:r>
        <w:rPr>
          <w:rFonts w:ascii="Times New Roman" w:hAnsi="Times New Roman" w:cs="Times New Roman"/>
        </w:rPr>
        <w:t>Примечание:</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 xml:space="preserve">(*) </w:t>
      </w:r>
      <w:r w:rsidRPr="00973A94">
        <w:rPr>
          <w:rFonts w:ascii="Times New Roman" w:hAnsi="Times New Roman" w:cs="Times New Roman"/>
          <w:b/>
        </w:rPr>
        <w:t>Коды ОКОПФ</w:t>
      </w:r>
      <w:r>
        <w:rPr>
          <w:rFonts w:ascii="Times New Roman" w:hAnsi="Times New Roman" w:cs="Times New Roman"/>
        </w:rPr>
        <w:t xml:space="preserve"> (наиболее распространенные)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
        <w:gridCol w:w="556"/>
        <w:gridCol w:w="556"/>
        <w:gridCol w:w="2260"/>
        <w:gridCol w:w="932"/>
        <w:gridCol w:w="932"/>
        <w:gridCol w:w="932"/>
        <w:gridCol w:w="932"/>
        <w:gridCol w:w="932"/>
        <w:gridCol w:w="932"/>
      </w:tblGrid>
      <w:tr w:rsidR="0029447F" w:rsidTr="00FE4222">
        <w:tc>
          <w:tcPr>
            <w:tcW w:w="392" w:type="dxa"/>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1</w:t>
            </w:r>
          </w:p>
        </w:tc>
        <w:tc>
          <w:tcPr>
            <w:tcW w:w="567" w:type="dxa"/>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21</w:t>
            </w:r>
          </w:p>
        </w:tc>
        <w:tc>
          <w:tcPr>
            <w:tcW w:w="567" w:type="dxa"/>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65</w:t>
            </w:r>
          </w:p>
        </w:tc>
        <w:tc>
          <w:tcPr>
            <w:tcW w:w="8328" w:type="dxa"/>
            <w:gridSpan w:val="7"/>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Общества с ограниченной ответственностью</w:t>
            </w:r>
          </w:p>
        </w:tc>
      </w:tr>
      <w:tr w:rsidR="0029447F" w:rsidTr="00FE4222">
        <w:tc>
          <w:tcPr>
            <w:tcW w:w="392"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567"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567"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2414"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r>
      <w:tr w:rsidR="0029447F" w:rsidTr="00FE4222">
        <w:tc>
          <w:tcPr>
            <w:tcW w:w="392" w:type="dxa"/>
            <w:tcBorders>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1</w:t>
            </w:r>
          </w:p>
        </w:tc>
        <w:tc>
          <w:tcPr>
            <w:tcW w:w="567" w:type="dxa"/>
            <w:tcBorders>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21</w:t>
            </w:r>
          </w:p>
        </w:tc>
        <w:tc>
          <w:tcPr>
            <w:tcW w:w="567" w:type="dxa"/>
            <w:tcBorders>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66</w:t>
            </w:r>
          </w:p>
        </w:tc>
        <w:tc>
          <w:tcPr>
            <w:tcW w:w="8328" w:type="dxa"/>
            <w:gridSpan w:val="7"/>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Общества с дополнительной ответственностью</w:t>
            </w:r>
          </w:p>
        </w:tc>
      </w:tr>
      <w:tr w:rsidR="0029447F" w:rsidTr="00FE4222">
        <w:tc>
          <w:tcPr>
            <w:tcW w:w="392"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567"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567"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2414"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r>
      <w:tr w:rsidR="0029447F" w:rsidTr="00FE4222">
        <w:tc>
          <w:tcPr>
            <w:tcW w:w="392" w:type="dxa"/>
            <w:tcBorders>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1</w:t>
            </w:r>
          </w:p>
        </w:tc>
        <w:tc>
          <w:tcPr>
            <w:tcW w:w="567" w:type="dxa"/>
            <w:tcBorders>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22</w:t>
            </w:r>
          </w:p>
        </w:tc>
        <w:tc>
          <w:tcPr>
            <w:tcW w:w="567" w:type="dxa"/>
            <w:tcBorders>
              <w:bottom w:val="single" w:sz="4" w:space="0" w:color="auto"/>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47</w:t>
            </w:r>
          </w:p>
        </w:tc>
        <w:tc>
          <w:tcPr>
            <w:tcW w:w="8328" w:type="dxa"/>
            <w:gridSpan w:val="7"/>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Открытые акционерные общества</w:t>
            </w:r>
          </w:p>
        </w:tc>
      </w:tr>
      <w:tr w:rsidR="0029447F" w:rsidTr="00FE4222">
        <w:tc>
          <w:tcPr>
            <w:tcW w:w="392"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567"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567"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2414"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r>
      <w:tr w:rsidR="0029447F" w:rsidTr="00FE4222">
        <w:tc>
          <w:tcPr>
            <w:tcW w:w="392" w:type="dxa"/>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1</w:t>
            </w:r>
          </w:p>
        </w:tc>
        <w:tc>
          <w:tcPr>
            <w:tcW w:w="567" w:type="dxa"/>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22</w:t>
            </w:r>
          </w:p>
        </w:tc>
        <w:tc>
          <w:tcPr>
            <w:tcW w:w="567" w:type="dxa"/>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67</w:t>
            </w:r>
          </w:p>
        </w:tc>
        <w:tc>
          <w:tcPr>
            <w:tcW w:w="8328" w:type="dxa"/>
            <w:gridSpan w:val="7"/>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Закрытые акционерные общества</w:t>
            </w:r>
          </w:p>
        </w:tc>
      </w:tr>
      <w:tr w:rsidR="0029447F" w:rsidTr="00FE4222">
        <w:tc>
          <w:tcPr>
            <w:tcW w:w="392"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567"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567" w:type="dxa"/>
            <w:tcBorders>
              <w:left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2414"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5"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c>
          <w:tcPr>
            <w:tcW w:w="986" w:type="dxa"/>
            <w:tcBorders>
              <w:top w:val="nil"/>
              <w:left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p>
        </w:tc>
      </w:tr>
      <w:tr w:rsidR="0029447F" w:rsidTr="00FE4222">
        <w:tc>
          <w:tcPr>
            <w:tcW w:w="392" w:type="dxa"/>
          </w:tcPr>
          <w:p w:rsidR="0029447F" w:rsidRPr="00885A5D" w:rsidRDefault="0029447F" w:rsidP="00FE4222">
            <w:pPr>
              <w:pStyle w:val="ConsPlusNormal"/>
              <w:widowControl/>
              <w:ind w:firstLine="0"/>
              <w:jc w:val="both"/>
              <w:rPr>
                <w:rFonts w:ascii="Times New Roman" w:hAnsi="Times New Roman" w:cs="Times New Roman"/>
              </w:rPr>
            </w:pPr>
            <w:r w:rsidRPr="00885A5D">
              <w:rPr>
                <w:rFonts w:ascii="Times New Roman" w:hAnsi="Times New Roman" w:cs="Times New Roman"/>
              </w:rPr>
              <w:t>1</w:t>
            </w:r>
          </w:p>
        </w:tc>
        <w:tc>
          <w:tcPr>
            <w:tcW w:w="567" w:type="dxa"/>
          </w:tcPr>
          <w:p w:rsidR="0029447F" w:rsidRPr="00885A5D" w:rsidRDefault="0029447F" w:rsidP="00FE4222">
            <w:pPr>
              <w:pStyle w:val="ConsPlusNormal"/>
              <w:widowControl/>
              <w:ind w:firstLine="0"/>
              <w:jc w:val="both"/>
              <w:rPr>
                <w:rFonts w:ascii="Times New Roman" w:hAnsi="Times New Roman" w:cs="Times New Roman"/>
              </w:rPr>
            </w:pPr>
            <w:r>
              <w:rPr>
                <w:rFonts w:ascii="Times New Roman" w:hAnsi="Times New Roman" w:cs="Times New Roman"/>
              </w:rPr>
              <w:t>53</w:t>
            </w:r>
          </w:p>
        </w:tc>
        <w:tc>
          <w:tcPr>
            <w:tcW w:w="567" w:type="dxa"/>
          </w:tcPr>
          <w:p w:rsidR="0029447F" w:rsidRPr="00885A5D" w:rsidRDefault="0029447F" w:rsidP="00FE4222">
            <w:pPr>
              <w:pStyle w:val="ConsPlusNormal"/>
              <w:widowControl/>
              <w:ind w:firstLine="0"/>
              <w:jc w:val="both"/>
              <w:rPr>
                <w:rFonts w:ascii="Times New Roman" w:hAnsi="Times New Roman" w:cs="Times New Roman"/>
              </w:rPr>
            </w:pPr>
            <w:r>
              <w:rPr>
                <w:rFonts w:ascii="Times New Roman" w:hAnsi="Times New Roman" w:cs="Times New Roman"/>
              </w:rPr>
              <w:t>00</w:t>
            </w:r>
          </w:p>
        </w:tc>
        <w:tc>
          <w:tcPr>
            <w:tcW w:w="8328" w:type="dxa"/>
            <w:gridSpan w:val="7"/>
            <w:tcBorders>
              <w:top w:val="nil"/>
              <w:bottom w:val="nil"/>
              <w:right w:val="nil"/>
            </w:tcBorders>
          </w:tcPr>
          <w:p w:rsidR="0029447F" w:rsidRPr="00885A5D" w:rsidRDefault="0029447F" w:rsidP="00FE4222">
            <w:pPr>
              <w:pStyle w:val="ConsPlusNormal"/>
              <w:widowControl/>
              <w:ind w:firstLine="0"/>
              <w:jc w:val="both"/>
              <w:rPr>
                <w:rFonts w:ascii="Times New Roman" w:hAnsi="Times New Roman" w:cs="Times New Roman"/>
              </w:rPr>
            </w:pPr>
            <w:r>
              <w:rPr>
                <w:rFonts w:ascii="Times New Roman" w:hAnsi="Times New Roman" w:cs="Times New Roman"/>
              </w:rPr>
              <w:t>Крестьянские (фермерские) хозяйства</w:t>
            </w:r>
          </w:p>
        </w:tc>
      </w:tr>
    </w:tbl>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 СУ – статус учредителя</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1. – физическое лицо, гражданин РФ</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2. – юридическое лицо, субъект малого и среднего предпринимательства</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3. – юридическое лицо, коммерческая организация, не являющаяся субъектом малого и среднего предприним</w:t>
      </w:r>
      <w:r>
        <w:rPr>
          <w:rFonts w:ascii="Times New Roman" w:hAnsi="Times New Roman" w:cs="Times New Roman"/>
        </w:rPr>
        <w:t>а</w:t>
      </w:r>
      <w:r>
        <w:rPr>
          <w:rFonts w:ascii="Times New Roman" w:hAnsi="Times New Roman" w:cs="Times New Roman"/>
        </w:rPr>
        <w:t>тельства</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4. – РФ, субъект РФ, муниципальное образование</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5. – государственное (муниципальное) предприятие (учреждение)</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lastRenderedPageBreak/>
        <w:t xml:space="preserve">6. – некоммерческая организация (в </w:t>
      </w:r>
      <w:proofErr w:type="spellStart"/>
      <w:r>
        <w:rPr>
          <w:rFonts w:ascii="Times New Roman" w:hAnsi="Times New Roman" w:cs="Times New Roman"/>
        </w:rPr>
        <w:t>т.ч</w:t>
      </w:r>
      <w:proofErr w:type="spellEnd"/>
      <w:r>
        <w:rPr>
          <w:rFonts w:ascii="Times New Roman" w:hAnsi="Times New Roman" w:cs="Times New Roman"/>
        </w:rPr>
        <w:t>. общественные, религиозные объединения, благотворительные)</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7. – акционерный инвестиционный фонд</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8. – закрытый инвестиционный паевой фонд</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9. – иностранный гражданин</w:t>
      </w:r>
    </w:p>
    <w:p w:rsidR="0029447F" w:rsidRDefault="0029447F" w:rsidP="0029447F">
      <w:pPr>
        <w:pStyle w:val="ConsPlusNormal"/>
        <w:widowControl/>
        <w:ind w:firstLine="0"/>
        <w:jc w:val="both"/>
        <w:rPr>
          <w:rFonts w:ascii="Times New Roman" w:hAnsi="Times New Roman" w:cs="Times New Roman"/>
        </w:rPr>
      </w:pPr>
      <w:r>
        <w:rPr>
          <w:rFonts w:ascii="Times New Roman" w:hAnsi="Times New Roman" w:cs="Times New Roman"/>
        </w:rPr>
        <w:t>10. – иностранное юридическое лицо</w:t>
      </w: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Default="0029447F" w:rsidP="0029447F">
      <w:pPr>
        <w:pStyle w:val="ConsPlusNormal"/>
        <w:widowControl/>
        <w:ind w:firstLine="0"/>
        <w:jc w:val="both"/>
        <w:rPr>
          <w:rFonts w:ascii="Times New Roman" w:hAnsi="Times New Roman" w:cs="Times New Roman"/>
        </w:rPr>
      </w:pPr>
    </w:p>
    <w:p w:rsidR="0029447F" w:rsidRPr="006C31D1" w:rsidRDefault="0029447F" w:rsidP="0029447F">
      <w:pPr>
        <w:pStyle w:val="ConsPlusNormal"/>
        <w:widowControl/>
        <w:ind w:firstLine="0"/>
        <w:jc w:val="both"/>
        <w:rPr>
          <w:rFonts w:ascii="Times New Roman" w:hAnsi="Times New Roman" w:cs="Times New Roman"/>
        </w:rPr>
      </w:pPr>
    </w:p>
    <w:tbl>
      <w:tblPr>
        <w:tblW w:w="0" w:type="auto"/>
        <w:tblLook w:val="04A0" w:firstRow="1" w:lastRow="0" w:firstColumn="1" w:lastColumn="0" w:noHBand="0" w:noVBand="1"/>
      </w:tblPr>
      <w:tblGrid>
        <w:gridCol w:w="4599"/>
        <w:gridCol w:w="4756"/>
      </w:tblGrid>
      <w:tr w:rsidR="0029447F" w:rsidRPr="00743472" w:rsidTr="00FE4222">
        <w:tc>
          <w:tcPr>
            <w:tcW w:w="4926" w:type="dxa"/>
          </w:tcPr>
          <w:p w:rsidR="0029447F" w:rsidRPr="00743472" w:rsidRDefault="0029447F" w:rsidP="00FE4222">
            <w:pPr>
              <w:suppressAutoHyphens/>
              <w:jc w:val="both"/>
            </w:pPr>
          </w:p>
        </w:tc>
        <w:tc>
          <w:tcPr>
            <w:tcW w:w="4928" w:type="dxa"/>
          </w:tcPr>
          <w:p w:rsidR="0029447F" w:rsidRDefault="0029447F" w:rsidP="00FE4222">
            <w:pPr>
              <w:suppressAutoHyphens/>
              <w:jc w:val="both"/>
            </w:pPr>
            <w:r>
              <w:t>Приложение</w:t>
            </w:r>
            <w:r w:rsidRPr="00743472">
              <w:t xml:space="preserve"> </w:t>
            </w:r>
            <w:r>
              <w:t>№ 2</w:t>
            </w:r>
          </w:p>
          <w:p w:rsidR="0029447F" w:rsidRPr="00743472" w:rsidRDefault="0029447F" w:rsidP="00FE4222">
            <w:pPr>
              <w:suppressAutoHyphens/>
              <w:jc w:val="both"/>
            </w:pPr>
            <w:r w:rsidRPr="005C2E13">
              <w:t xml:space="preserve">к Порядку предоставления субсидий </w:t>
            </w:r>
            <w:r>
              <w:t xml:space="preserve">на возмещение затрат, понесенных </w:t>
            </w:r>
            <w:r w:rsidRPr="005C2E13">
              <w:t>субъектам</w:t>
            </w:r>
            <w:r>
              <w:t>и</w:t>
            </w:r>
            <w:r w:rsidRPr="005C2E13">
              <w:t xml:space="preserve"> малого и среднего предпринимательства</w:t>
            </w:r>
            <w:r w:rsidRPr="00743472">
              <w:t xml:space="preserve"> </w:t>
            </w:r>
          </w:p>
        </w:tc>
      </w:tr>
    </w:tbl>
    <w:p w:rsidR="0029447F" w:rsidRDefault="0029447F" w:rsidP="0029447F">
      <w:pPr>
        <w:widowControl w:val="0"/>
        <w:ind w:firstLine="709"/>
        <w:rPr>
          <w:sz w:val="28"/>
          <w:szCs w:val="28"/>
        </w:rPr>
      </w:pPr>
    </w:p>
    <w:p w:rsidR="0029447F" w:rsidRDefault="0029447F" w:rsidP="0029447F">
      <w:pPr>
        <w:widowControl w:val="0"/>
        <w:ind w:firstLine="709"/>
        <w:rPr>
          <w:sz w:val="28"/>
          <w:szCs w:val="28"/>
        </w:rPr>
      </w:pPr>
    </w:p>
    <w:p w:rsidR="0029447F" w:rsidRPr="00EB5781" w:rsidRDefault="0029447F" w:rsidP="0029447F">
      <w:pPr>
        <w:widowControl w:val="0"/>
        <w:ind w:firstLine="709"/>
        <w:jc w:val="center"/>
        <w:rPr>
          <w:b/>
        </w:rPr>
      </w:pPr>
      <w:r w:rsidRPr="00EB5781">
        <w:rPr>
          <w:b/>
        </w:rPr>
        <w:t>Справка</w:t>
      </w:r>
    </w:p>
    <w:p w:rsidR="0029447F" w:rsidRPr="00EB5781" w:rsidRDefault="0029447F" w:rsidP="0029447F">
      <w:pPr>
        <w:widowControl w:val="0"/>
        <w:ind w:firstLine="709"/>
        <w:jc w:val="center"/>
        <w:rPr>
          <w:b/>
        </w:rPr>
      </w:pPr>
      <w:r w:rsidRPr="00EB5781">
        <w:rPr>
          <w:b/>
        </w:rPr>
        <w:t xml:space="preserve"> о среднесписочной численности работников, среднемесячной начисленной заработной плате в расчет на одного работника</w:t>
      </w:r>
      <w:r>
        <w:rPr>
          <w:b/>
        </w:rPr>
        <w:t xml:space="preserve"> за последние 12 месяцев</w:t>
      </w:r>
    </w:p>
    <w:p w:rsidR="0029447F" w:rsidRDefault="0029447F" w:rsidP="0029447F">
      <w:pPr>
        <w:widowControl w:val="0"/>
        <w:ind w:firstLine="709"/>
      </w:pPr>
    </w:p>
    <w:p w:rsidR="0029447F" w:rsidRDefault="0029447F" w:rsidP="0029447F">
      <w:pPr>
        <w:widowControl w:val="0"/>
        <w:ind w:firstLine="709"/>
      </w:pPr>
    </w:p>
    <w:p w:rsidR="0029447F" w:rsidRPr="00EB5781" w:rsidRDefault="0029447F" w:rsidP="0029447F">
      <w:pPr>
        <w:widowControl w:val="0"/>
        <w:ind w:firstLine="709"/>
      </w:pPr>
      <w:r>
        <w:t>На фирменном бланке участника конкурса</w:t>
      </w:r>
    </w:p>
    <w:p w:rsidR="0029447F" w:rsidRDefault="0029447F" w:rsidP="0029447F">
      <w:pPr>
        <w:widowControl w:val="0"/>
        <w:ind w:firstLine="709"/>
      </w:pPr>
    </w:p>
    <w:p w:rsidR="0029447F" w:rsidRPr="00EB5781" w:rsidRDefault="0029447F" w:rsidP="0029447F">
      <w:pPr>
        <w:widowControl w:val="0"/>
        <w:ind w:firstLine="709"/>
      </w:pPr>
      <w:r w:rsidRPr="00EB5781">
        <w:t>от ___________ №______</w:t>
      </w:r>
    </w:p>
    <w:p w:rsidR="0029447F" w:rsidRPr="00EB5781" w:rsidRDefault="0029447F" w:rsidP="0029447F">
      <w:pPr>
        <w:widowControl w:val="0"/>
        <w:ind w:firstLine="709"/>
        <w:jc w:val="center"/>
      </w:pPr>
    </w:p>
    <w:p w:rsidR="0029447F" w:rsidRPr="00EB5781" w:rsidRDefault="0029447F" w:rsidP="0029447F">
      <w:pPr>
        <w:widowControl w:val="0"/>
        <w:ind w:firstLine="709"/>
        <w:jc w:val="center"/>
      </w:pPr>
      <w:r w:rsidRPr="00EB5781">
        <w:t xml:space="preserve">Справка </w:t>
      </w:r>
    </w:p>
    <w:p w:rsidR="0029447F" w:rsidRPr="00EB5781" w:rsidRDefault="0029447F" w:rsidP="0029447F">
      <w:pPr>
        <w:widowControl w:val="0"/>
        <w:ind w:firstLine="709"/>
        <w:jc w:val="center"/>
      </w:pPr>
    </w:p>
    <w:p w:rsidR="0029447F" w:rsidRPr="00EB5781" w:rsidRDefault="0029447F" w:rsidP="0029447F">
      <w:pPr>
        <w:widowControl w:val="0"/>
        <w:ind w:firstLine="709"/>
        <w:jc w:val="center"/>
      </w:pPr>
    </w:p>
    <w:p w:rsidR="0029447F" w:rsidRPr="00EB5781" w:rsidRDefault="0029447F" w:rsidP="0029447F">
      <w:pPr>
        <w:widowControl w:val="0"/>
        <w:ind w:firstLine="709"/>
        <w:jc w:val="both"/>
      </w:pPr>
      <w:r w:rsidRPr="00EB5781">
        <w:t xml:space="preserve">По состоянию на </w:t>
      </w:r>
      <w:r>
        <w:t>"</w:t>
      </w:r>
      <w:r w:rsidRPr="00EB5781">
        <w:t>01</w:t>
      </w:r>
      <w:r>
        <w:t>"</w:t>
      </w:r>
      <w:r w:rsidRPr="00EB5781">
        <w:t>___________201</w:t>
      </w:r>
      <w:r>
        <w:t>__</w:t>
      </w:r>
      <w:r w:rsidRPr="00EB5781">
        <w:t xml:space="preserve"> года:</w:t>
      </w:r>
    </w:p>
    <w:p w:rsidR="0029447F" w:rsidRPr="00EB5781" w:rsidRDefault="0029447F" w:rsidP="0029447F">
      <w:pPr>
        <w:widowControl w:val="0"/>
        <w:ind w:firstLine="709"/>
        <w:jc w:val="both"/>
      </w:pPr>
    </w:p>
    <w:p w:rsidR="0029447F" w:rsidRPr="00EB5781" w:rsidRDefault="0029447F" w:rsidP="0029447F">
      <w:pPr>
        <w:widowControl w:val="0"/>
        <w:ind w:firstLine="709"/>
        <w:jc w:val="both"/>
      </w:pPr>
      <w:r w:rsidRPr="00EB5781">
        <w:t>среднесписочная численность составляет - __________</w:t>
      </w:r>
      <w:r>
        <w:t xml:space="preserve"> </w:t>
      </w:r>
      <w:r w:rsidRPr="00EB5781">
        <w:t>человек;</w:t>
      </w:r>
    </w:p>
    <w:p w:rsidR="0029447F" w:rsidRPr="00EB5781" w:rsidRDefault="0029447F" w:rsidP="0029447F">
      <w:pPr>
        <w:widowControl w:val="0"/>
        <w:ind w:firstLine="709"/>
        <w:jc w:val="both"/>
      </w:pPr>
    </w:p>
    <w:p w:rsidR="0029447F" w:rsidRPr="00EB5781" w:rsidRDefault="0029447F" w:rsidP="0029447F">
      <w:pPr>
        <w:widowControl w:val="0"/>
        <w:ind w:firstLine="709"/>
        <w:jc w:val="both"/>
      </w:pPr>
      <w:r w:rsidRPr="00EB5781">
        <w:t>средний уровень заработной платы работников - _________ рублей;</w:t>
      </w:r>
    </w:p>
    <w:p w:rsidR="0029447F" w:rsidRPr="00EB5781" w:rsidRDefault="0029447F" w:rsidP="0029447F">
      <w:pPr>
        <w:widowControl w:val="0"/>
        <w:ind w:firstLine="709"/>
        <w:jc w:val="both"/>
      </w:pPr>
    </w:p>
    <w:p w:rsidR="0029447F" w:rsidRPr="00EB5781" w:rsidRDefault="0029447F" w:rsidP="0029447F">
      <w:pPr>
        <w:widowControl w:val="0"/>
        <w:ind w:firstLine="709"/>
        <w:jc w:val="both"/>
      </w:pPr>
      <w:r w:rsidRPr="00EB5781">
        <w:t>просроченная задолженность по заработной плате отсутствует.</w:t>
      </w:r>
    </w:p>
    <w:p w:rsidR="0029447F" w:rsidRPr="00EB5781" w:rsidRDefault="0029447F" w:rsidP="0029447F">
      <w:pPr>
        <w:widowControl w:val="0"/>
        <w:ind w:firstLine="709"/>
        <w:jc w:val="both"/>
      </w:pPr>
    </w:p>
    <w:p w:rsidR="0029447F" w:rsidRPr="00EB5781" w:rsidRDefault="0029447F" w:rsidP="0029447F">
      <w:pPr>
        <w:widowControl w:val="0"/>
        <w:ind w:firstLine="709"/>
        <w:jc w:val="both"/>
      </w:pPr>
      <w:r w:rsidRPr="00EB5781">
        <w:t>Обязуюсь сохранить указанную среднесписочную численность на период субсидирования по договору о предоставлении субсидии.</w:t>
      </w:r>
    </w:p>
    <w:p w:rsidR="0029447F" w:rsidRPr="00EB5781" w:rsidRDefault="0029447F" w:rsidP="0029447F">
      <w:pPr>
        <w:pStyle w:val="ConsNonformat"/>
        <w:widowControl w:val="0"/>
        <w:jc w:val="both"/>
        <w:rPr>
          <w:rFonts w:ascii="Times New Roman" w:hAnsi="Times New Roman"/>
          <w:sz w:val="24"/>
          <w:szCs w:val="24"/>
        </w:rPr>
      </w:pPr>
    </w:p>
    <w:p w:rsidR="0029447F" w:rsidRPr="00EB5781" w:rsidRDefault="0029447F" w:rsidP="0029447F">
      <w:pPr>
        <w:pStyle w:val="ConsNonformat"/>
        <w:widowControl w:val="0"/>
        <w:jc w:val="both"/>
        <w:rPr>
          <w:rFonts w:ascii="Times New Roman" w:hAnsi="Times New Roman"/>
          <w:sz w:val="24"/>
          <w:szCs w:val="24"/>
        </w:rPr>
      </w:pPr>
    </w:p>
    <w:p w:rsidR="0029447F" w:rsidRPr="00EB5781" w:rsidRDefault="0029447F" w:rsidP="0029447F">
      <w:pPr>
        <w:pStyle w:val="ConsNonformat"/>
        <w:widowControl w:val="0"/>
        <w:jc w:val="both"/>
        <w:rPr>
          <w:rFonts w:ascii="Times New Roman" w:hAnsi="Times New Roman"/>
          <w:sz w:val="24"/>
          <w:szCs w:val="24"/>
        </w:rPr>
      </w:pPr>
    </w:p>
    <w:p w:rsidR="0029447F" w:rsidRPr="00EB5781" w:rsidRDefault="0029447F" w:rsidP="0029447F">
      <w:pPr>
        <w:pStyle w:val="ConsNonformat"/>
        <w:widowControl w:val="0"/>
        <w:jc w:val="both"/>
        <w:rPr>
          <w:rFonts w:ascii="Times New Roman" w:hAnsi="Times New Roman"/>
          <w:sz w:val="24"/>
          <w:szCs w:val="24"/>
        </w:rPr>
      </w:pPr>
    </w:p>
    <w:p w:rsidR="0029447F" w:rsidRPr="00EB5781" w:rsidRDefault="0029447F" w:rsidP="0029447F">
      <w:pPr>
        <w:pStyle w:val="ConsNonformat"/>
        <w:widowControl w:val="0"/>
        <w:jc w:val="both"/>
        <w:rPr>
          <w:rFonts w:ascii="Times New Roman" w:hAnsi="Times New Roman"/>
          <w:sz w:val="24"/>
          <w:szCs w:val="24"/>
        </w:rPr>
      </w:pPr>
      <w:r w:rsidRPr="00EB5781">
        <w:rPr>
          <w:rFonts w:ascii="Times New Roman" w:hAnsi="Times New Roman"/>
          <w:sz w:val="24"/>
          <w:szCs w:val="24"/>
        </w:rPr>
        <w:t>Руководитель организации</w:t>
      </w:r>
    </w:p>
    <w:p w:rsidR="0029447F" w:rsidRPr="00EB5781" w:rsidRDefault="0029447F" w:rsidP="0029447F">
      <w:pPr>
        <w:pStyle w:val="ConsNonformat"/>
        <w:widowControl w:val="0"/>
        <w:jc w:val="both"/>
        <w:rPr>
          <w:rFonts w:ascii="Times New Roman" w:hAnsi="Times New Roman"/>
          <w:sz w:val="24"/>
          <w:szCs w:val="24"/>
        </w:rPr>
      </w:pPr>
      <w:r w:rsidRPr="00EB5781">
        <w:rPr>
          <w:rFonts w:ascii="Times New Roman" w:hAnsi="Times New Roman"/>
          <w:sz w:val="24"/>
          <w:szCs w:val="24"/>
        </w:rPr>
        <w:t>(индивидуальный предприниматель) ________________________ Ф.И.О.</w:t>
      </w:r>
    </w:p>
    <w:p w:rsidR="0029447F" w:rsidRPr="00EB5781" w:rsidRDefault="0029447F" w:rsidP="0029447F">
      <w:pPr>
        <w:pStyle w:val="ConsNonformat"/>
        <w:widowControl w:val="0"/>
        <w:jc w:val="both"/>
        <w:rPr>
          <w:rFonts w:ascii="Times New Roman" w:hAnsi="Times New Roman"/>
          <w:sz w:val="24"/>
          <w:szCs w:val="24"/>
        </w:rPr>
      </w:pPr>
      <w:r w:rsidRPr="00EB5781">
        <w:rPr>
          <w:rFonts w:ascii="Times New Roman" w:hAnsi="Times New Roman"/>
          <w:sz w:val="24"/>
          <w:szCs w:val="24"/>
        </w:rPr>
        <w:t xml:space="preserve">                                                                                              (подпись)</w:t>
      </w:r>
    </w:p>
    <w:p w:rsidR="0029447F" w:rsidRPr="00EB5781" w:rsidRDefault="0029447F" w:rsidP="0029447F">
      <w:pPr>
        <w:widowControl w:val="0"/>
        <w:jc w:val="both"/>
      </w:pPr>
      <w:r w:rsidRPr="00EB5781">
        <w:t>Главный бухгалтер __________________________ Ф.И.О.</w:t>
      </w:r>
    </w:p>
    <w:p w:rsidR="0029447F" w:rsidRPr="00EB5781" w:rsidRDefault="0029447F" w:rsidP="0029447F">
      <w:pPr>
        <w:widowControl w:val="0"/>
        <w:jc w:val="both"/>
      </w:pPr>
      <w:r w:rsidRPr="00EB5781">
        <w:t xml:space="preserve">                                                            (подпись)</w:t>
      </w:r>
    </w:p>
    <w:p w:rsidR="0029447F" w:rsidRPr="00EB5781" w:rsidRDefault="0029447F" w:rsidP="0029447F">
      <w:pPr>
        <w:pStyle w:val="ConsNormal"/>
        <w:ind w:firstLine="0"/>
        <w:jc w:val="both"/>
        <w:rPr>
          <w:rFonts w:ascii="Times New Roman" w:hAnsi="Times New Roman" w:cs="Times New Roman"/>
          <w:sz w:val="24"/>
          <w:szCs w:val="24"/>
        </w:rPr>
      </w:pPr>
      <w:r w:rsidRPr="00EB5781">
        <w:rPr>
          <w:rFonts w:ascii="Times New Roman" w:hAnsi="Times New Roman" w:cs="Times New Roman"/>
          <w:sz w:val="24"/>
          <w:szCs w:val="24"/>
        </w:rPr>
        <w:t>М.П.</w:t>
      </w: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tbl>
      <w:tblPr>
        <w:tblW w:w="0" w:type="auto"/>
        <w:tblLook w:val="04A0" w:firstRow="1" w:lastRow="0" w:firstColumn="1" w:lastColumn="0" w:noHBand="0" w:noVBand="1"/>
      </w:tblPr>
      <w:tblGrid>
        <w:gridCol w:w="4599"/>
        <w:gridCol w:w="4756"/>
      </w:tblGrid>
      <w:tr w:rsidR="0029447F" w:rsidRPr="00743472" w:rsidTr="00FE4222">
        <w:tc>
          <w:tcPr>
            <w:tcW w:w="4926" w:type="dxa"/>
          </w:tcPr>
          <w:p w:rsidR="0029447F" w:rsidRPr="00743472" w:rsidRDefault="0029447F" w:rsidP="00FE4222">
            <w:pPr>
              <w:suppressAutoHyphens/>
              <w:jc w:val="both"/>
            </w:pPr>
          </w:p>
        </w:tc>
        <w:tc>
          <w:tcPr>
            <w:tcW w:w="4928" w:type="dxa"/>
          </w:tcPr>
          <w:p w:rsidR="0029447F" w:rsidRDefault="0029447F" w:rsidP="00FE4222">
            <w:pPr>
              <w:suppressAutoHyphens/>
              <w:jc w:val="both"/>
            </w:pPr>
            <w:r>
              <w:t>Приложение</w:t>
            </w:r>
            <w:r w:rsidRPr="00743472">
              <w:t xml:space="preserve"> </w:t>
            </w:r>
            <w:r>
              <w:t xml:space="preserve">№ 3 </w:t>
            </w:r>
          </w:p>
          <w:p w:rsidR="0029447F" w:rsidRPr="00743472" w:rsidRDefault="0029447F" w:rsidP="00FE4222">
            <w:pPr>
              <w:suppressAutoHyphens/>
              <w:jc w:val="both"/>
            </w:pPr>
            <w:r w:rsidRPr="005C2E13">
              <w:t xml:space="preserve">к Порядку предоставления субсидий </w:t>
            </w:r>
            <w:r>
              <w:t xml:space="preserve">на возмещение затрат, понесенных </w:t>
            </w:r>
            <w:r w:rsidRPr="005C2E13">
              <w:t>субъектам</w:t>
            </w:r>
            <w:r>
              <w:t>и</w:t>
            </w:r>
            <w:r w:rsidRPr="005C2E13">
              <w:t xml:space="preserve"> малого и среднего предпринимательства</w:t>
            </w:r>
            <w:r w:rsidRPr="00743472">
              <w:t xml:space="preserve"> </w:t>
            </w:r>
          </w:p>
        </w:tc>
      </w:tr>
    </w:tbl>
    <w:p w:rsidR="0029447F" w:rsidRDefault="0029447F" w:rsidP="0029447F">
      <w:pPr>
        <w:jc w:val="both"/>
      </w:pPr>
    </w:p>
    <w:p w:rsidR="0029447F" w:rsidRDefault="0029447F" w:rsidP="0029447F">
      <w:pPr>
        <w:jc w:val="both"/>
      </w:pPr>
    </w:p>
    <w:p w:rsidR="0029447F" w:rsidRDefault="0029447F" w:rsidP="0029447F">
      <w:pPr>
        <w:jc w:val="center"/>
      </w:pPr>
      <w:r>
        <w:t>ОПИСЬ</w:t>
      </w:r>
    </w:p>
    <w:p w:rsidR="0029447F" w:rsidRDefault="0029447F" w:rsidP="0029447F">
      <w:pPr>
        <w:jc w:val="center"/>
      </w:pPr>
      <w:r>
        <w:t>документов в составе заявки на участие в конкурсе на предоставление субсидии</w:t>
      </w:r>
    </w:p>
    <w:p w:rsidR="0029447F" w:rsidRDefault="0029447F" w:rsidP="0029447F">
      <w:pPr>
        <w:jc w:val="center"/>
      </w:pPr>
      <w:r>
        <w:t>(наименование субсидии)</w:t>
      </w:r>
    </w:p>
    <w:p w:rsidR="0029447F" w:rsidRDefault="0029447F" w:rsidP="0029447F">
      <w:pPr>
        <w:jc w:val="both"/>
      </w:pPr>
    </w:p>
    <w:p w:rsidR="0029447F" w:rsidRDefault="0029447F" w:rsidP="0029447F">
      <w:pPr>
        <w:jc w:val="center"/>
        <w:rPr>
          <w:b/>
        </w:rPr>
      </w:pPr>
    </w:p>
    <w:p w:rsidR="0029447F" w:rsidRDefault="0029447F" w:rsidP="0029447F">
      <w:r>
        <w:t>Настоящим (Ф.И.О. наименование юридического лица - участника конкурса) подтверждает, что для участия в конкурсе направляет нижеперечисленные документы:</w:t>
      </w:r>
    </w:p>
    <w:p w:rsidR="0029447F" w:rsidRDefault="0029447F" w:rsidP="0029447F">
      <w:pPr>
        <w:rPr>
          <w:i/>
        </w:rPr>
      </w:pPr>
    </w:p>
    <w:tbl>
      <w:tblPr>
        <w:tblW w:w="978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6571"/>
        <w:gridCol w:w="1134"/>
        <w:gridCol w:w="1276"/>
      </w:tblGrid>
      <w:tr w:rsidR="0029447F" w:rsidTr="00FE4222">
        <w:tc>
          <w:tcPr>
            <w:tcW w:w="800" w:type="dxa"/>
            <w:tcBorders>
              <w:top w:val="single" w:sz="4" w:space="0" w:color="auto"/>
              <w:left w:val="single" w:sz="4" w:space="0" w:color="auto"/>
              <w:bottom w:val="single" w:sz="4" w:space="0" w:color="auto"/>
              <w:right w:val="single" w:sz="4" w:space="0" w:color="auto"/>
            </w:tcBorders>
            <w:shd w:val="pct5" w:color="000000" w:fill="FFFFFF"/>
            <w:vAlign w:val="center"/>
          </w:tcPr>
          <w:p w:rsidR="0029447F" w:rsidRPr="00BF2BF2" w:rsidRDefault="0029447F" w:rsidP="00FE4222">
            <w:pPr>
              <w:jc w:val="center"/>
              <w:rPr>
                <w:b/>
              </w:rPr>
            </w:pPr>
            <w:r w:rsidRPr="00BF2BF2">
              <w:rPr>
                <w:b/>
              </w:rPr>
              <w:t>№№ п\п</w:t>
            </w:r>
          </w:p>
        </w:tc>
        <w:tc>
          <w:tcPr>
            <w:tcW w:w="6571" w:type="dxa"/>
            <w:tcBorders>
              <w:top w:val="single" w:sz="4" w:space="0" w:color="auto"/>
              <w:left w:val="single" w:sz="4" w:space="0" w:color="auto"/>
              <w:bottom w:val="single" w:sz="4" w:space="0" w:color="auto"/>
              <w:right w:val="single" w:sz="4" w:space="0" w:color="auto"/>
            </w:tcBorders>
            <w:shd w:val="pct5" w:color="000000" w:fill="FFFFFF"/>
            <w:vAlign w:val="center"/>
          </w:tcPr>
          <w:p w:rsidR="0029447F" w:rsidRPr="00BF2BF2" w:rsidRDefault="0029447F" w:rsidP="00FE4222">
            <w:pPr>
              <w:jc w:val="center"/>
              <w:rPr>
                <w:b/>
              </w:rPr>
            </w:pPr>
            <w:r w:rsidRPr="00BF2BF2">
              <w:rPr>
                <w:b/>
              </w:rPr>
              <w:t>Наименование</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29447F" w:rsidRPr="00BF2BF2" w:rsidRDefault="0029447F" w:rsidP="00FE4222">
            <w:pPr>
              <w:jc w:val="center"/>
              <w:rPr>
                <w:b/>
                <w:sz w:val="22"/>
                <w:szCs w:val="22"/>
              </w:rPr>
            </w:pPr>
            <w:r w:rsidRPr="00BF2BF2">
              <w:rPr>
                <w:b/>
                <w:sz w:val="22"/>
                <w:szCs w:val="22"/>
              </w:rPr>
              <w:t>Кол-во</w:t>
            </w:r>
          </w:p>
          <w:p w:rsidR="0029447F" w:rsidRPr="00BF2BF2" w:rsidRDefault="0029447F" w:rsidP="00FE4222">
            <w:pPr>
              <w:jc w:val="center"/>
              <w:rPr>
                <w:b/>
              </w:rPr>
            </w:pPr>
            <w:r w:rsidRPr="00BF2BF2">
              <w:rPr>
                <w:b/>
                <w:sz w:val="22"/>
                <w:szCs w:val="22"/>
              </w:rPr>
              <w:t>страниц</w:t>
            </w:r>
          </w:p>
        </w:tc>
        <w:tc>
          <w:tcPr>
            <w:tcW w:w="1276" w:type="dxa"/>
            <w:tcBorders>
              <w:top w:val="single" w:sz="4" w:space="0" w:color="auto"/>
              <w:left w:val="single" w:sz="4" w:space="0" w:color="auto"/>
              <w:bottom w:val="single" w:sz="4" w:space="0" w:color="auto"/>
              <w:right w:val="single" w:sz="4" w:space="0" w:color="auto"/>
            </w:tcBorders>
            <w:shd w:val="pct5" w:color="000000" w:fill="FFFFFF"/>
            <w:vAlign w:val="center"/>
          </w:tcPr>
          <w:p w:rsidR="0029447F" w:rsidRPr="00BF2BF2" w:rsidRDefault="0029447F" w:rsidP="00FE4222">
            <w:pPr>
              <w:jc w:val="center"/>
              <w:rPr>
                <w:b/>
                <w:sz w:val="22"/>
                <w:szCs w:val="22"/>
              </w:rPr>
            </w:pPr>
            <w:r w:rsidRPr="00BF2BF2">
              <w:rPr>
                <w:b/>
                <w:sz w:val="22"/>
                <w:szCs w:val="22"/>
              </w:rPr>
              <w:t>Номер страницы</w:t>
            </w:r>
          </w:p>
        </w:tc>
      </w:tr>
      <w:tr w:rsidR="0029447F" w:rsidTr="00FE4222">
        <w:tc>
          <w:tcPr>
            <w:tcW w:w="800" w:type="dxa"/>
            <w:tcBorders>
              <w:top w:val="single" w:sz="4" w:space="0" w:color="auto"/>
              <w:left w:val="single" w:sz="4" w:space="0" w:color="auto"/>
              <w:bottom w:val="single" w:sz="4" w:space="0" w:color="auto"/>
              <w:right w:val="single" w:sz="4" w:space="0" w:color="auto"/>
            </w:tcBorders>
            <w:vAlign w:val="center"/>
          </w:tcPr>
          <w:p w:rsidR="0029447F" w:rsidRPr="0097036A" w:rsidRDefault="0029447F" w:rsidP="00FE4222">
            <w:pPr>
              <w:jc w:val="center"/>
            </w:pPr>
            <w:r w:rsidRPr="0097036A">
              <w:t>1</w:t>
            </w:r>
          </w:p>
        </w:tc>
        <w:tc>
          <w:tcPr>
            <w:tcW w:w="6571" w:type="dxa"/>
            <w:tcBorders>
              <w:top w:val="single" w:sz="4" w:space="0" w:color="auto"/>
              <w:left w:val="single" w:sz="4" w:space="0" w:color="auto"/>
              <w:bottom w:val="single" w:sz="4" w:space="0" w:color="auto"/>
              <w:right w:val="single" w:sz="4" w:space="0" w:color="auto"/>
            </w:tcBorders>
            <w:vAlign w:val="center"/>
          </w:tcPr>
          <w:p w:rsidR="0029447F" w:rsidRDefault="0029447F" w:rsidP="00FE4222"/>
        </w:tc>
        <w:tc>
          <w:tcPr>
            <w:tcW w:w="1134" w:type="dxa"/>
            <w:tcBorders>
              <w:top w:val="single" w:sz="4" w:space="0" w:color="auto"/>
              <w:left w:val="single" w:sz="4" w:space="0" w:color="auto"/>
              <w:bottom w:val="single" w:sz="4" w:space="0" w:color="auto"/>
              <w:right w:val="single" w:sz="4" w:space="0" w:color="auto"/>
            </w:tcBorders>
            <w:vAlign w:val="center"/>
          </w:tcPr>
          <w:p w:rsidR="0029447F" w:rsidRDefault="0029447F" w:rsidP="00FE4222">
            <w:pPr>
              <w:jc w:val="center"/>
            </w:pPr>
          </w:p>
        </w:tc>
        <w:tc>
          <w:tcPr>
            <w:tcW w:w="1276" w:type="dxa"/>
            <w:tcBorders>
              <w:top w:val="single" w:sz="4" w:space="0" w:color="auto"/>
              <w:left w:val="single" w:sz="4" w:space="0" w:color="auto"/>
              <w:bottom w:val="single" w:sz="4" w:space="0" w:color="auto"/>
              <w:right w:val="single" w:sz="4" w:space="0" w:color="auto"/>
            </w:tcBorders>
          </w:tcPr>
          <w:p w:rsidR="0029447F" w:rsidRDefault="0029447F" w:rsidP="00FE4222">
            <w:pPr>
              <w:jc w:val="center"/>
            </w:pPr>
          </w:p>
        </w:tc>
      </w:tr>
      <w:tr w:rsidR="0029447F" w:rsidTr="00FE4222">
        <w:tc>
          <w:tcPr>
            <w:tcW w:w="800" w:type="dxa"/>
            <w:tcBorders>
              <w:top w:val="single" w:sz="4" w:space="0" w:color="auto"/>
              <w:left w:val="single" w:sz="4" w:space="0" w:color="auto"/>
              <w:bottom w:val="single" w:sz="4" w:space="0" w:color="auto"/>
              <w:right w:val="single" w:sz="4" w:space="0" w:color="auto"/>
            </w:tcBorders>
            <w:vAlign w:val="center"/>
          </w:tcPr>
          <w:p w:rsidR="0029447F" w:rsidRDefault="0029447F" w:rsidP="00FE4222">
            <w:pPr>
              <w:jc w:val="center"/>
            </w:pPr>
            <w:r>
              <w:t>2</w:t>
            </w:r>
          </w:p>
        </w:tc>
        <w:tc>
          <w:tcPr>
            <w:tcW w:w="6571" w:type="dxa"/>
            <w:tcBorders>
              <w:top w:val="single" w:sz="4" w:space="0" w:color="auto"/>
              <w:left w:val="single" w:sz="4" w:space="0" w:color="auto"/>
              <w:bottom w:val="single" w:sz="4" w:space="0" w:color="auto"/>
              <w:right w:val="single" w:sz="4" w:space="0" w:color="auto"/>
            </w:tcBorders>
            <w:vAlign w:val="center"/>
          </w:tcPr>
          <w:p w:rsidR="0029447F" w:rsidRDefault="0029447F" w:rsidP="00FE4222"/>
        </w:tc>
        <w:tc>
          <w:tcPr>
            <w:tcW w:w="1134" w:type="dxa"/>
            <w:tcBorders>
              <w:top w:val="single" w:sz="4" w:space="0" w:color="auto"/>
              <w:left w:val="single" w:sz="4" w:space="0" w:color="auto"/>
              <w:bottom w:val="single" w:sz="4" w:space="0" w:color="auto"/>
              <w:right w:val="single" w:sz="4" w:space="0" w:color="auto"/>
            </w:tcBorders>
            <w:vAlign w:val="center"/>
          </w:tcPr>
          <w:p w:rsidR="0029447F" w:rsidRPr="008803BC" w:rsidRDefault="0029447F" w:rsidP="00FE4222">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9447F" w:rsidRPr="00894B4A" w:rsidRDefault="0029447F" w:rsidP="00FE4222">
            <w:pPr>
              <w:jc w:val="center"/>
            </w:pPr>
          </w:p>
        </w:tc>
      </w:tr>
      <w:tr w:rsidR="0029447F" w:rsidTr="00FE4222">
        <w:tc>
          <w:tcPr>
            <w:tcW w:w="800" w:type="dxa"/>
            <w:tcBorders>
              <w:top w:val="single" w:sz="4" w:space="0" w:color="auto"/>
              <w:left w:val="single" w:sz="4" w:space="0" w:color="auto"/>
              <w:bottom w:val="single" w:sz="4" w:space="0" w:color="auto"/>
              <w:right w:val="single" w:sz="4" w:space="0" w:color="auto"/>
            </w:tcBorders>
            <w:vAlign w:val="center"/>
          </w:tcPr>
          <w:p w:rsidR="0029447F" w:rsidRDefault="0029447F" w:rsidP="00FE4222">
            <w:pPr>
              <w:jc w:val="center"/>
            </w:pPr>
            <w:r>
              <w:t>3</w:t>
            </w:r>
          </w:p>
        </w:tc>
        <w:tc>
          <w:tcPr>
            <w:tcW w:w="6571" w:type="dxa"/>
            <w:tcBorders>
              <w:top w:val="single" w:sz="4" w:space="0" w:color="auto"/>
              <w:left w:val="single" w:sz="4" w:space="0" w:color="auto"/>
              <w:bottom w:val="single" w:sz="4" w:space="0" w:color="auto"/>
              <w:right w:val="single" w:sz="4" w:space="0" w:color="auto"/>
            </w:tcBorders>
            <w:vAlign w:val="center"/>
          </w:tcPr>
          <w:p w:rsidR="0029447F" w:rsidRDefault="0029447F" w:rsidP="00FE4222"/>
        </w:tc>
        <w:tc>
          <w:tcPr>
            <w:tcW w:w="1134" w:type="dxa"/>
            <w:tcBorders>
              <w:top w:val="single" w:sz="4" w:space="0" w:color="auto"/>
              <w:left w:val="single" w:sz="4" w:space="0" w:color="auto"/>
              <w:bottom w:val="single" w:sz="4" w:space="0" w:color="auto"/>
              <w:right w:val="single" w:sz="4" w:space="0" w:color="auto"/>
            </w:tcBorders>
            <w:vAlign w:val="center"/>
          </w:tcPr>
          <w:p w:rsidR="0029447F" w:rsidRPr="008803BC" w:rsidRDefault="0029447F" w:rsidP="00FE4222">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9447F" w:rsidRPr="00894B4A" w:rsidRDefault="0029447F" w:rsidP="00FE4222">
            <w:pPr>
              <w:jc w:val="center"/>
            </w:pPr>
          </w:p>
        </w:tc>
      </w:tr>
      <w:tr w:rsidR="0029447F" w:rsidTr="00FE4222">
        <w:tc>
          <w:tcPr>
            <w:tcW w:w="800" w:type="dxa"/>
            <w:tcBorders>
              <w:top w:val="single" w:sz="4" w:space="0" w:color="auto"/>
              <w:left w:val="single" w:sz="4" w:space="0" w:color="auto"/>
              <w:bottom w:val="single" w:sz="4" w:space="0" w:color="auto"/>
              <w:right w:val="single" w:sz="4" w:space="0" w:color="auto"/>
            </w:tcBorders>
            <w:vAlign w:val="center"/>
          </w:tcPr>
          <w:p w:rsidR="0029447F" w:rsidRDefault="0029447F" w:rsidP="00FE4222">
            <w:pPr>
              <w:jc w:val="center"/>
            </w:pPr>
            <w:r>
              <w:t>4</w:t>
            </w:r>
          </w:p>
        </w:tc>
        <w:tc>
          <w:tcPr>
            <w:tcW w:w="6571" w:type="dxa"/>
            <w:tcBorders>
              <w:top w:val="single" w:sz="4" w:space="0" w:color="auto"/>
              <w:left w:val="single" w:sz="4" w:space="0" w:color="auto"/>
              <w:bottom w:val="single" w:sz="4" w:space="0" w:color="auto"/>
              <w:right w:val="single" w:sz="4" w:space="0" w:color="auto"/>
            </w:tcBorders>
            <w:vAlign w:val="center"/>
          </w:tcPr>
          <w:p w:rsidR="0029447F" w:rsidRDefault="0029447F" w:rsidP="00FE4222"/>
        </w:tc>
        <w:tc>
          <w:tcPr>
            <w:tcW w:w="1134" w:type="dxa"/>
            <w:tcBorders>
              <w:top w:val="single" w:sz="4" w:space="0" w:color="auto"/>
              <w:left w:val="single" w:sz="4" w:space="0" w:color="auto"/>
              <w:bottom w:val="single" w:sz="4" w:space="0" w:color="auto"/>
              <w:right w:val="single" w:sz="4" w:space="0" w:color="auto"/>
            </w:tcBorders>
            <w:vAlign w:val="center"/>
          </w:tcPr>
          <w:p w:rsidR="0029447F" w:rsidRPr="008803BC" w:rsidRDefault="0029447F" w:rsidP="00FE4222">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9447F" w:rsidRPr="00894B4A" w:rsidRDefault="0029447F" w:rsidP="00FE4222">
            <w:pPr>
              <w:jc w:val="center"/>
            </w:pPr>
          </w:p>
        </w:tc>
      </w:tr>
      <w:tr w:rsidR="0029447F" w:rsidTr="00FE4222">
        <w:tc>
          <w:tcPr>
            <w:tcW w:w="800" w:type="dxa"/>
            <w:tcBorders>
              <w:top w:val="single" w:sz="4" w:space="0" w:color="auto"/>
              <w:left w:val="single" w:sz="4" w:space="0" w:color="auto"/>
              <w:bottom w:val="single" w:sz="4" w:space="0" w:color="auto"/>
              <w:right w:val="single" w:sz="4" w:space="0" w:color="auto"/>
            </w:tcBorders>
            <w:vAlign w:val="center"/>
          </w:tcPr>
          <w:p w:rsidR="0029447F" w:rsidRDefault="0029447F" w:rsidP="00FE4222">
            <w:pPr>
              <w:jc w:val="center"/>
            </w:pPr>
            <w:r>
              <w:t>5</w:t>
            </w:r>
          </w:p>
        </w:tc>
        <w:tc>
          <w:tcPr>
            <w:tcW w:w="6571" w:type="dxa"/>
            <w:tcBorders>
              <w:top w:val="single" w:sz="4" w:space="0" w:color="auto"/>
              <w:left w:val="single" w:sz="4" w:space="0" w:color="auto"/>
              <w:bottom w:val="single" w:sz="4" w:space="0" w:color="auto"/>
              <w:right w:val="single" w:sz="4" w:space="0" w:color="auto"/>
            </w:tcBorders>
            <w:vAlign w:val="center"/>
          </w:tcPr>
          <w:p w:rsidR="0029447F" w:rsidRDefault="0029447F" w:rsidP="00FE4222"/>
        </w:tc>
        <w:tc>
          <w:tcPr>
            <w:tcW w:w="1134" w:type="dxa"/>
            <w:tcBorders>
              <w:top w:val="single" w:sz="4" w:space="0" w:color="auto"/>
              <w:left w:val="single" w:sz="4" w:space="0" w:color="auto"/>
              <w:bottom w:val="single" w:sz="4" w:space="0" w:color="auto"/>
              <w:right w:val="single" w:sz="4" w:space="0" w:color="auto"/>
            </w:tcBorders>
            <w:vAlign w:val="center"/>
          </w:tcPr>
          <w:p w:rsidR="0029447F" w:rsidRDefault="0029447F" w:rsidP="00FE4222">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9447F" w:rsidRPr="00894B4A" w:rsidRDefault="0029447F" w:rsidP="00FE4222">
            <w:pPr>
              <w:jc w:val="center"/>
            </w:pPr>
          </w:p>
        </w:tc>
      </w:tr>
      <w:tr w:rsidR="0029447F" w:rsidTr="00FE4222">
        <w:tc>
          <w:tcPr>
            <w:tcW w:w="800" w:type="dxa"/>
            <w:tcBorders>
              <w:top w:val="single" w:sz="4" w:space="0" w:color="auto"/>
              <w:left w:val="single" w:sz="4" w:space="0" w:color="auto"/>
              <w:bottom w:val="single" w:sz="4" w:space="0" w:color="auto"/>
              <w:right w:val="single" w:sz="4" w:space="0" w:color="auto"/>
            </w:tcBorders>
            <w:vAlign w:val="center"/>
          </w:tcPr>
          <w:p w:rsidR="0029447F" w:rsidRDefault="0029447F" w:rsidP="00FE4222">
            <w:pPr>
              <w:jc w:val="center"/>
            </w:pPr>
            <w:r>
              <w:t>6</w:t>
            </w:r>
          </w:p>
        </w:tc>
        <w:tc>
          <w:tcPr>
            <w:tcW w:w="6571" w:type="dxa"/>
            <w:tcBorders>
              <w:top w:val="single" w:sz="4" w:space="0" w:color="auto"/>
              <w:left w:val="single" w:sz="4" w:space="0" w:color="auto"/>
              <w:bottom w:val="single" w:sz="4" w:space="0" w:color="auto"/>
              <w:right w:val="single" w:sz="4" w:space="0" w:color="auto"/>
            </w:tcBorders>
            <w:vAlign w:val="center"/>
          </w:tcPr>
          <w:p w:rsidR="0029447F" w:rsidRDefault="0029447F" w:rsidP="00FE4222"/>
        </w:tc>
        <w:tc>
          <w:tcPr>
            <w:tcW w:w="1134" w:type="dxa"/>
            <w:tcBorders>
              <w:top w:val="single" w:sz="4" w:space="0" w:color="auto"/>
              <w:left w:val="single" w:sz="4" w:space="0" w:color="auto"/>
              <w:bottom w:val="single" w:sz="4" w:space="0" w:color="auto"/>
              <w:right w:val="single" w:sz="4" w:space="0" w:color="auto"/>
            </w:tcBorders>
            <w:vAlign w:val="center"/>
          </w:tcPr>
          <w:p w:rsidR="0029447F" w:rsidRDefault="0029447F" w:rsidP="00FE4222">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9447F" w:rsidRPr="00894B4A" w:rsidRDefault="0029447F" w:rsidP="00FE4222">
            <w:pPr>
              <w:jc w:val="center"/>
            </w:pPr>
          </w:p>
        </w:tc>
      </w:tr>
    </w:tbl>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p>
    <w:p w:rsidR="0029447F" w:rsidRDefault="0029447F" w:rsidP="0029447F">
      <w:pPr>
        <w:jc w:val="both"/>
      </w:pPr>
      <w:bookmarkStart w:id="0" w:name="_GoBack"/>
      <w:bookmarkEnd w:id="0"/>
    </w:p>
    <w:tbl>
      <w:tblPr>
        <w:tblW w:w="0" w:type="auto"/>
        <w:tblLook w:val="04A0" w:firstRow="1" w:lastRow="0" w:firstColumn="1" w:lastColumn="0" w:noHBand="0" w:noVBand="1"/>
      </w:tblPr>
      <w:tblGrid>
        <w:gridCol w:w="4599"/>
        <w:gridCol w:w="4756"/>
      </w:tblGrid>
      <w:tr w:rsidR="0029447F" w:rsidRPr="00743472" w:rsidTr="00FE4222">
        <w:tc>
          <w:tcPr>
            <w:tcW w:w="4926" w:type="dxa"/>
          </w:tcPr>
          <w:p w:rsidR="0029447F" w:rsidRPr="00743472" w:rsidRDefault="0029447F" w:rsidP="00FE4222">
            <w:pPr>
              <w:suppressAutoHyphens/>
              <w:jc w:val="both"/>
            </w:pPr>
          </w:p>
        </w:tc>
        <w:tc>
          <w:tcPr>
            <w:tcW w:w="4928" w:type="dxa"/>
          </w:tcPr>
          <w:p w:rsidR="0029447F" w:rsidRDefault="0029447F" w:rsidP="00FE4222">
            <w:pPr>
              <w:suppressAutoHyphens/>
              <w:jc w:val="both"/>
            </w:pPr>
            <w:r>
              <w:t>Приложение</w:t>
            </w:r>
            <w:r w:rsidRPr="00743472">
              <w:t xml:space="preserve"> </w:t>
            </w:r>
            <w:r>
              <w:t xml:space="preserve">№ 4 </w:t>
            </w:r>
          </w:p>
          <w:p w:rsidR="0029447F" w:rsidRPr="00743472" w:rsidRDefault="0029447F" w:rsidP="00FE4222">
            <w:pPr>
              <w:suppressAutoHyphens/>
              <w:jc w:val="both"/>
            </w:pPr>
            <w:r w:rsidRPr="005C2E13">
              <w:t xml:space="preserve">к Порядку предоставления субсидий </w:t>
            </w:r>
            <w:r>
              <w:t xml:space="preserve">на возмещение затрат, понесенных </w:t>
            </w:r>
            <w:r w:rsidRPr="005C2E13">
              <w:t>субъектам</w:t>
            </w:r>
            <w:r>
              <w:t>и</w:t>
            </w:r>
            <w:r w:rsidRPr="005C2E13">
              <w:t xml:space="preserve"> малого и среднего предпринимательства</w:t>
            </w:r>
            <w:r w:rsidRPr="00743472">
              <w:t xml:space="preserve"> </w:t>
            </w:r>
          </w:p>
        </w:tc>
      </w:tr>
    </w:tbl>
    <w:p w:rsidR="0029447F" w:rsidRDefault="0029447F" w:rsidP="0029447F">
      <w:pPr>
        <w:jc w:val="both"/>
      </w:pPr>
    </w:p>
    <w:p w:rsidR="0029447F" w:rsidRDefault="0029447F" w:rsidP="0029447F">
      <w:pPr>
        <w:jc w:val="both"/>
      </w:pPr>
    </w:p>
    <w:p w:rsidR="0029447F" w:rsidRDefault="0029447F" w:rsidP="0029447F">
      <w:pPr>
        <w:jc w:val="center"/>
      </w:pPr>
      <w:r>
        <w:t>ОЦЕНОЧНЫЙ ЛИСТ</w:t>
      </w:r>
    </w:p>
    <w:p w:rsidR="0029447F" w:rsidRDefault="0029447F" w:rsidP="0029447F">
      <w:pPr>
        <w:jc w:val="center"/>
      </w:pPr>
    </w:p>
    <w:p w:rsidR="0029447F" w:rsidRDefault="0029447F" w:rsidP="0029447F">
      <w:pPr>
        <w:jc w:val="center"/>
      </w:pPr>
    </w:p>
    <w:p w:rsidR="0029447F" w:rsidRDefault="0029447F" w:rsidP="0029447F">
      <w:pPr>
        <w:jc w:val="center"/>
      </w:pPr>
      <w:r>
        <w:t>конкурсной комиссии по рассмотрению заявок на предоставление субсидии на возмещение затрат, понесенных субъектами малого и среднего предпринимательства</w:t>
      </w:r>
    </w:p>
    <w:p w:rsidR="0029447F" w:rsidRDefault="0029447F" w:rsidP="0029447F">
      <w:pPr>
        <w:jc w:val="both"/>
      </w:pPr>
    </w:p>
    <w:p w:rsidR="0029447F" w:rsidRDefault="0029447F" w:rsidP="0029447F">
      <w:pPr>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559"/>
        <w:gridCol w:w="1418"/>
        <w:gridCol w:w="1134"/>
        <w:gridCol w:w="1134"/>
        <w:gridCol w:w="1134"/>
        <w:gridCol w:w="992"/>
        <w:gridCol w:w="1276"/>
        <w:gridCol w:w="850"/>
      </w:tblGrid>
      <w:tr w:rsidR="0029447F" w:rsidTr="00FE4222">
        <w:tc>
          <w:tcPr>
            <w:tcW w:w="392" w:type="dxa"/>
            <w:vMerge w:val="restart"/>
          </w:tcPr>
          <w:p w:rsidR="0029447F" w:rsidRPr="00A659F7" w:rsidRDefault="0029447F" w:rsidP="00FE4222">
            <w:pPr>
              <w:jc w:val="both"/>
              <w:rPr>
                <w:sz w:val="20"/>
                <w:szCs w:val="20"/>
              </w:rPr>
            </w:pPr>
            <w:r>
              <w:rPr>
                <w:sz w:val="20"/>
                <w:szCs w:val="20"/>
              </w:rPr>
              <w:t>№</w:t>
            </w:r>
            <w:r w:rsidRPr="00A659F7">
              <w:rPr>
                <w:sz w:val="20"/>
                <w:szCs w:val="20"/>
              </w:rPr>
              <w:t>п/п</w:t>
            </w:r>
          </w:p>
        </w:tc>
        <w:tc>
          <w:tcPr>
            <w:tcW w:w="1559" w:type="dxa"/>
            <w:vMerge w:val="restart"/>
          </w:tcPr>
          <w:p w:rsidR="0029447F" w:rsidRPr="00A659F7" w:rsidRDefault="0029447F" w:rsidP="00FE4222">
            <w:pPr>
              <w:jc w:val="center"/>
              <w:rPr>
                <w:sz w:val="20"/>
                <w:szCs w:val="20"/>
              </w:rPr>
            </w:pPr>
            <w:r w:rsidRPr="00A659F7">
              <w:rPr>
                <w:sz w:val="20"/>
                <w:szCs w:val="20"/>
              </w:rPr>
              <w:t>Наименование проекта</w:t>
            </w:r>
          </w:p>
        </w:tc>
        <w:tc>
          <w:tcPr>
            <w:tcW w:w="7088" w:type="dxa"/>
            <w:gridSpan w:val="6"/>
          </w:tcPr>
          <w:p w:rsidR="0029447F" w:rsidRPr="00A659F7" w:rsidRDefault="0029447F" w:rsidP="00FE4222">
            <w:pPr>
              <w:jc w:val="center"/>
              <w:rPr>
                <w:sz w:val="20"/>
                <w:szCs w:val="20"/>
              </w:rPr>
            </w:pPr>
            <w:r w:rsidRPr="00A659F7">
              <w:rPr>
                <w:sz w:val="20"/>
                <w:szCs w:val="20"/>
              </w:rPr>
              <w:t>Критерии оценок</w:t>
            </w:r>
          </w:p>
        </w:tc>
        <w:tc>
          <w:tcPr>
            <w:tcW w:w="850" w:type="dxa"/>
            <w:vMerge w:val="restart"/>
          </w:tcPr>
          <w:p w:rsidR="0029447F" w:rsidRPr="00A659F7" w:rsidRDefault="0029447F" w:rsidP="00FE4222">
            <w:pPr>
              <w:jc w:val="both"/>
              <w:rPr>
                <w:sz w:val="20"/>
                <w:szCs w:val="20"/>
              </w:rPr>
            </w:pPr>
            <w:r w:rsidRPr="00A659F7">
              <w:rPr>
                <w:sz w:val="20"/>
                <w:szCs w:val="20"/>
              </w:rPr>
              <w:t>Сумма баллов</w:t>
            </w:r>
          </w:p>
        </w:tc>
      </w:tr>
      <w:tr w:rsidR="0029447F" w:rsidTr="00FE4222">
        <w:tc>
          <w:tcPr>
            <w:tcW w:w="392" w:type="dxa"/>
            <w:vMerge/>
          </w:tcPr>
          <w:p w:rsidR="0029447F" w:rsidRDefault="0029447F" w:rsidP="00FE4222">
            <w:pPr>
              <w:jc w:val="both"/>
            </w:pPr>
          </w:p>
        </w:tc>
        <w:tc>
          <w:tcPr>
            <w:tcW w:w="1559" w:type="dxa"/>
            <w:vMerge/>
          </w:tcPr>
          <w:p w:rsidR="0029447F" w:rsidRDefault="0029447F" w:rsidP="00FE4222">
            <w:pPr>
              <w:jc w:val="both"/>
            </w:pPr>
          </w:p>
        </w:tc>
        <w:tc>
          <w:tcPr>
            <w:tcW w:w="1418" w:type="dxa"/>
          </w:tcPr>
          <w:p w:rsidR="0029447F" w:rsidRPr="007419D7" w:rsidRDefault="0029447F" w:rsidP="00FE4222">
            <w:pPr>
              <w:jc w:val="center"/>
              <w:rPr>
                <w:sz w:val="20"/>
                <w:szCs w:val="20"/>
              </w:rPr>
            </w:pPr>
            <w:proofErr w:type="spellStart"/>
            <w:proofErr w:type="gramStart"/>
            <w:r w:rsidRPr="007419D7">
              <w:rPr>
                <w:sz w:val="20"/>
                <w:szCs w:val="20"/>
              </w:rPr>
              <w:t>Среднеспи</w:t>
            </w:r>
            <w:proofErr w:type="spellEnd"/>
            <w:r>
              <w:rPr>
                <w:sz w:val="20"/>
                <w:szCs w:val="20"/>
              </w:rPr>
              <w:t>-</w:t>
            </w:r>
            <w:r w:rsidRPr="007419D7">
              <w:rPr>
                <w:sz w:val="20"/>
                <w:szCs w:val="20"/>
              </w:rPr>
              <w:t>сочная</w:t>
            </w:r>
            <w:proofErr w:type="gramEnd"/>
            <w:r w:rsidRPr="007419D7">
              <w:rPr>
                <w:sz w:val="20"/>
                <w:szCs w:val="20"/>
              </w:rPr>
              <w:t xml:space="preserve"> численность работников</w:t>
            </w:r>
          </w:p>
        </w:tc>
        <w:tc>
          <w:tcPr>
            <w:tcW w:w="1134" w:type="dxa"/>
          </w:tcPr>
          <w:p w:rsidR="0029447F" w:rsidRPr="007419D7" w:rsidRDefault="0029447F" w:rsidP="00FE4222">
            <w:pPr>
              <w:jc w:val="center"/>
              <w:rPr>
                <w:sz w:val="20"/>
                <w:szCs w:val="20"/>
              </w:rPr>
            </w:pPr>
            <w:proofErr w:type="spellStart"/>
            <w:proofErr w:type="gramStart"/>
            <w:r w:rsidRPr="007419D7">
              <w:rPr>
                <w:sz w:val="20"/>
                <w:szCs w:val="20"/>
              </w:rPr>
              <w:t>Увеличе</w:t>
            </w:r>
            <w:r>
              <w:rPr>
                <w:sz w:val="20"/>
                <w:szCs w:val="20"/>
              </w:rPr>
              <w:t>-</w:t>
            </w:r>
            <w:r w:rsidRPr="007419D7">
              <w:rPr>
                <w:sz w:val="20"/>
                <w:szCs w:val="20"/>
              </w:rPr>
              <w:t>ние</w:t>
            </w:r>
            <w:proofErr w:type="spellEnd"/>
            <w:proofErr w:type="gramEnd"/>
            <w:r w:rsidRPr="007419D7">
              <w:rPr>
                <w:sz w:val="20"/>
                <w:szCs w:val="20"/>
              </w:rPr>
              <w:t xml:space="preserve"> средне</w:t>
            </w:r>
            <w:r>
              <w:rPr>
                <w:sz w:val="20"/>
                <w:szCs w:val="20"/>
              </w:rPr>
              <w:t>-</w:t>
            </w:r>
            <w:r w:rsidRPr="007419D7">
              <w:rPr>
                <w:sz w:val="20"/>
                <w:szCs w:val="20"/>
              </w:rPr>
              <w:t>списочной числен</w:t>
            </w:r>
            <w:r>
              <w:rPr>
                <w:sz w:val="20"/>
                <w:szCs w:val="20"/>
              </w:rPr>
              <w:t>-</w:t>
            </w:r>
            <w:proofErr w:type="spellStart"/>
            <w:r w:rsidRPr="007419D7">
              <w:rPr>
                <w:sz w:val="20"/>
                <w:szCs w:val="20"/>
              </w:rPr>
              <w:t>ности</w:t>
            </w:r>
            <w:proofErr w:type="spellEnd"/>
          </w:p>
        </w:tc>
        <w:tc>
          <w:tcPr>
            <w:tcW w:w="1134" w:type="dxa"/>
          </w:tcPr>
          <w:p w:rsidR="0029447F" w:rsidRPr="007419D7" w:rsidRDefault="0029447F" w:rsidP="00FE4222">
            <w:pPr>
              <w:jc w:val="center"/>
              <w:rPr>
                <w:sz w:val="20"/>
                <w:szCs w:val="20"/>
              </w:rPr>
            </w:pPr>
            <w:proofErr w:type="spellStart"/>
            <w:proofErr w:type="gramStart"/>
            <w:r w:rsidRPr="007419D7">
              <w:rPr>
                <w:sz w:val="20"/>
                <w:szCs w:val="20"/>
              </w:rPr>
              <w:t>Соотно</w:t>
            </w:r>
            <w:r>
              <w:rPr>
                <w:sz w:val="20"/>
                <w:szCs w:val="20"/>
              </w:rPr>
              <w:t>-</w:t>
            </w:r>
            <w:r w:rsidRPr="007419D7">
              <w:rPr>
                <w:sz w:val="20"/>
                <w:szCs w:val="20"/>
              </w:rPr>
              <w:t>шение</w:t>
            </w:r>
            <w:proofErr w:type="spellEnd"/>
            <w:proofErr w:type="gramEnd"/>
            <w:r w:rsidRPr="007419D7">
              <w:rPr>
                <w:sz w:val="20"/>
                <w:szCs w:val="20"/>
              </w:rPr>
              <w:t xml:space="preserve"> средне</w:t>
            </w:r>
            <w:r>
              <w:rPr>
                <w:sz w:val="20"/>
                <w:szCs w:val="20"/>
              </w:rPr>
              <w:t>-</w:t>
            </w:r>
            <w:r w:rsidRPr="007419D7">
              <w:rPr>
                <w:sz w:val="20"/>
                <w:szCs w:val="20"/>
              </w:rPr>
              <w:t>месячной з/платы к величине МРОТ по ЯНАО</w:t>
            </w:r>
          </w:p>
        </w:tc>
        <w:tc>
          <w:tcPr>
            <w:tcW w:w="1134" w:type="dxa"/>
          </w:tcPr>
          <w:p w:rsidR="0029447F" w:rsidRPr="007419D7" w:rsidRDefault="0029447F" w:rsidP="00FE4222">
            <w:pPr>
              <w:jc w:val="center"/>
              <w:rPr>
                <w:sz w:val="20"/>
                <w:szCs w:val="20"/>
              </w:rPr>
            </w:pPr>
            <w:r w:rsidRPr="007419D7">
              <w:rPr>
                <w:sz w:val="20"/>
                <w:szCs w:val="20"/>
              </w:rPr>
              <w:t xml:space="preserve">Основной вид </w:t>
            </w:r>
            <w:proofErr w:type="gramStart"/>
            <w:r w:rsidRPr="007419D7">
              <w:rPr>
                <w:sz w:val="20"/>
                <w:szCs w:val="20"/>
              </w:rPr>
              <w:t>деятель</w:t>
            </w:r>
            <w:r>
              <w:rPr>
                <w:sz w:val="20"/>
                <w:szCs w:val="20"/>
              </w:rPr>
              <w:t>-</w:t>
            </w:r>
            <w:proofErr w:type="spellStart"/>
            <w:r w:rsidRPr="007419D7">
              <w:rPr>
                <w:sz w:val="20"/>
                <w:szCs w:val="20"/>
              </w:rPr>
              <w:t>ности</w:t>
            </w:r>
            <w:proofErr w:type="spellEnd"/>
            <w:proofErr w:type="gramEnd"/>
          </w:p>
        </w:tc>
        <w:tc>
          <w:tcPr>
            <w:tcW w:w="992" w:type="dxa"/>
          </w:tcPr>
          <w:p w:rsidR="0029447F" w:rsidRPr="007419D7" w:rsidRDefault="0029447F" w:rsidP="00FE4222">
            <w:pPr>
              <w:jc w:val="center"/>
              <w:rPr>
                <w:sz w:val="20"/>
                <w:szCs w:val="20"/>
              </w:rPr>
            </w:pPr>
            <w:r w:rsidRPr="007419D7">
              <w:rPr>
                <w:sz w:val="20"/>
                <w:szCs w:val="20"/>
              </w:rPr>
              <w:t xml:space="preserve">Объем </w:t>
            </w:r>
            <w:proofErr w:type="spellStart"/>
            <w:proofErr w:type="gramStart"/>
            <w:r w:rsidRPr="007419D7">
              <w:rPr>
                <w:sz w:val="20"/>
                <w:szCs w:val="20"/>
              </w:rPr>
              <w:t>нало</w:t>
            </w:r>
            <w:r>
              <w:rPr>
                <w:sz w:val="20"/>
                <w:szCs w:val="20"/>
              </w:rPr>
              <w:t>-</w:t>
            </w:r>
            <w:r w:rsidRPr="007419D7">
              <w:rPr>
                <w:sz w:val="20"/>
                <w:szCs w:val="20"/>
              </w:rPr>
              <w:t>говых</w:t>
            </w:r>
            <w:proofErr w:type="spellEnd"/>
            <w:proofErr w:type="gramEnd"/>
            <w:r w:rsidRPr="007419D7">
              <w:rPr>
                <w:sz w:val="20"/>
                <w:szCs w:val="20"/>
              </w:rPr>
              <w:t xml:space="preserve"> </w:t>
            </w:r>
            <w:proofErr w:type="spellStart"/>
            <w:r w:rsidRPr="007419D7">
              <w:rPr>
                <w:sz w:val="20"/>
                <w:szCs w:val="20"/>
              </w:rPr>
              <w:t>поступ</w:t>
            </w:r>
            <w:r>
              <w:rPr>
                <w:sz w:val="20"/>
                <w:szCs w:val="20"/>
              </w:rPr>
              <w:t>-</w:t>
            </w:r>
            <w:r w:rsidRPr="007419D7">
              <w:rPr>
                <w:sz w:val="20"/>
                <w:szCs w:val="20"/>
              </w:rPr>
              <w:t>лений</w:t>
            </w:r>
            <w:proofErr w:type="spellEnd"/>
          </w:p>
        </w:tc>
        <w:tc>
          <w:tcPr>
            <w:tcW w:w="1276" w:type="dxa"/>
          </w:tcPr>
          <w:p w:rsidR="0029447F" w:rsidRPr="007419D7" w:rsidRDefault="0029447F" w:rsidP="00FE4222">
            <w:pPr>
              <w:jc w:val="center"/>
              <w:rPr>
                <w:sz w:val="20"/>
                <w:szCs w:val="20"/>
              </w:rPr>
            </w:pPr>
            <w:r w:rsidRPr="007419D7">
              <w:rPr>
                <w:sz w:val="20"/>
                <w:szCs w:val="20"/>
              </w:rPr>
              <w:t xml:space="preserve">Получение финансовой поддержки в </w:t>
            </w:r>
            <w:proofErr w:type="spellStart"/>
            <w:proofErr w:type="gramStart"/>
            <w:r w:rsidRPr="007419D7">
              <w:rPr>
                <w:sz w:val="20"/>
                <w:szCs w:val="20"/>
              </w:rPr>
              <w:t>преды</w:t>
            </w:r>
            <w:r>
              <w:rPr>
                <w:sz w:val="20"/>
                <w:szCs w:val="20"/>
              </w:rPr>
              <w:t>-</w:t>
            </w:r>
            <w:r w:rsidRPr="007419D7">
              <w:rPr>
                <w:sz w:val="20"/>
                <w:szCs w:val="20"/>
              </w:rPr>
              <w:t>дущих</w:t>
            </w:r>
            <w:proofErr w:type="spellEnd"/>
            <w:proofErr w:type="gramEnd"/>
            <w:r w:rsidRPr="007419D7">
              <w:rPr>
                <w:sz w:val="20"/>
                <w:szCs w:val="20"/>
              </w:rPr>
              <w:t xml:space="preserve"> периодах</w:t>
            </w:r>
          </w:p>
        </w:tc>
        <w:tc>
          <w:tcPr>
            <w:tcW w:w="850" w:type="dxa"/>
            <w:vMerge/>
          </w:tcPr>
          <w:p w:rsidR="0029447F" w:rsidRDefault="0029447F" w:rsidP="00FE4222">
            <w:pPr>
              <w:jc w:val="both"/>
            </w:pPr>
          </w:p>
        </w:tc>
      </w:tr>
      <w:tr w:rsidR="0029447F" w:rsidTr="00FE4222">
        <w:tc>
          <w:tcPr>
            <w:tcW w:w="392" w:type="dxa"/>
          </w:tcPr>
          <w:p w:rsidR="0029447F" w:rsidRDefault="0029447F" w:rsidP="00FE4222">
            <w:pPr>
              <w:jc w:val="center"/>
            </w:pPr>
            <w:r>
              <w:t>1</w:t>
            </w:r>
          </w:p>
        </w:tc>
        <w:tc>
          <w:tcPr>
            <w:tcW w:w="1559" w:type="dxa"/>
          </w:tcPr>
          <w:p w:rsidR="0029447F" w:rsidRDefault="0029447F" w:rsidP="00FE4222">
            <w:pPr>
              <w:jc w:val="center"/>
            </w:pPr>
            <w:r>
              <w:t>2</w:t>
            </w:r>
          </w:p>
        </w:tc>
        <w:tc>
          <w:tcPr>
            <w:tcW w:w="1418" w:type="dxa"/>
          </w:tcPr>
          <w:p w:rsidR="0029447F" w:rsidRDefault="0029447F" w:rsidP="00FE4222">
            <w:pPr>
              <w:jc w:val="center"/>
            </w:pPr>
            <w:r>
              <w:t>3</w:t>
            </w:r>
          </w:p>
        </w:tc>
        <w:tc>
          <w:tcPr>
            <w:tcW w:w="1134" w:type="dxa"/>
          </w:tcPr>
          <w:p w:rsidR="0029447F" w:rsidRDefault="0029447F" w:rsidP="00FE4222">
            <w:pPr>
              <w:jc w:val="center"/>
            </w:pPr>
            <w:r>
              <w:t>4</w:t>
            </w:r>
          </w:p>
        </w:tc>
        <w:tc>
          <w:tcPr>
            <w:tcW w:w="1134" w:type="dxa"/>
          </w:tcPr>
          <w:p w:rsidR="0029447F" w:rsidRDefault="0029447F" w:rsidP="00FE4222">
            <w:pPr>
              <w:jc w:val="center"/>
            </w:pPr>
            <w:r>
              <w:t>5</w:t>
            </w:r>
          </w:p>
        </w:tc>
        <w:tc>
          <w:tcPr>
            <w:tcW w:w="1134" w:type="dxa"/>
          </w:tcPr>
          <w:p w:rsidR="0029447F" w:rsidRDefault="0029447F" w:rsidP="00FE4222">
            <w:pPr>
              <w:jc w:val="center"/>
            </w:pPr>
            <w:r>
              <w:t>6</w:t>
            </w:r>
          </w:p>
        </w:tc>
        <w:tc>
          <w:tcPr>
            <w:tcW w:w="992" w:type="dxa"/>
          </w:tcPr>
          <w:p w:rsidR="0029447F" w:rsidRDefault="0029447F" w:rsidP="00FE4222">
            <w:pPr>
              <w:jc w:val="center"/>
            </w:pPr>
            <w:r>
              <w:t>7</w:t>
            </w:r>
          </w:p>
        </w:tc>
        <w:tc>
          <w:tcPr>
            <w:tcW w:w="1276" w:type="dxa"/>
          </w:tcPr>
          <w:p w:rsidR="0029447F" w:rsidRDefault="0029447F" w:rsidP="00FE4222">
            <w:pPr>
              <w:jc w:val="center"/>
            </w:pPr>
            <w:r>
              <w:t>8</w:t>
            </w:r>
          </w:p>
        </w:tc>
        <w:tc>
          <w:tcPr>
            <w:tcW w:w="850" w:type="dxa"/>
          </w:tcPr>
          <w:p w:rsidR="0029447F" w:rsidRDefault="0029447F" w:rsidP="00FE4222">
            <w:pPr>
              <w:jc w:val="center"/>
            </w:pPr>
            <w:r>
              <w:t>9</w:t>
            </w:r>
          </w:p>
        </w:tc>
      </w:tr>
      <w:tr w:rsidR="0029447F" w:rsidTr="00FE4222">
        <w:tc>
          <w:tcPr>
            <w:tcW w:w="392" w:type="dxa"/>
          </w:tcPr>
          <w:p w:rsidR="0029447F" w:rsidRDefault="0029447F" w:rsidP="00FE4222">
            <w:pPr>
              <w:jc w:val="both"/>
            </w:pPr>
          </w:p>
        </w:tc>
        <w:tc>
          <w:tcPr>
            <w:tcW w:w="1559" w:type="dxa"/>
          </w:tcPr>
          <w:p w:rsidR="0029447F" w:rsidRDefault="0029447F" w:rsidP="00FE4222">
            <w:pPr>
              <w:jc w:val="both"/>
            </w:pPr>
          </w:p>
        </w:tc>
        <w:tc>
          <w:tcPr>
            <w:tcW w:w="1418" w:type="dxa"/>
          </w:tcPr>
          <w:p w:rsidR="0029447F" w:rsidRDefault="0029447F" w:rsidP="00FE4222">
            <w:pPr>
              <w:jc w:val="both"/>
            </w:pPr>
          </w:p>
        </w:tc>
        <w:tc>
          <w:tcPr>
            <w:tcW w:w="1134" w:type="dxa"/>
          </w:tcPr>
          <w:p w:rsidR="0029447F" w:rsidRDefault="0029447F" w:rsidP="00FE4222">
            <w:pPr>
              <w:jc w:val="both"/>
            </w:pPr>
          </w:p>
        </w:tc>
        <w:tc>
          <w:tcPr>
            <w:tcW w:w="1134" w:type="dxa"/>
          </w:tcPr>
          <w:p w:rsidR="0029447F" w:rsidRDefault="0029447F" w:rsidP="00FE4222">
            <w:pPr>
              <w:jc w:val="both"/>
            </w:pPr>
          </w:p>
        </w:tc>
        <w:tc>
          <w:tcPr>
            <w:tcW w:w="1134" w:type="dxa"/>
          </w:tcPr>
          <w:p w:rsidR="0029447F" w:rsidRDefault="0029447F" w:rsidP="00FE4222">
            <w:pPr>
              <w:jc w:val="both"/>
            </w:pPr>
          </w:p>
        </w:tc>
        <w:tc>
          <w:tcPr>
            <w:tcW w:w="992" w:type="dxa"/>
          </w:tcPr>
          <w:p w:rsidR="0029447F" w:rsidRDefault="0029447F" w:rsidP="00FE4222">
            <w:pPr>
              <w:jc w:val="both"/>
            </w:pPr>
          </w:p>
        </w:tc>
        <w:tc>
          <w:tcPr>
            <w:tcW w:w="1276" w:type="dxa"/>
          </w:tcPr>
          <w:p w:rsidR="0029447F" w:rsidRDefault="0029447F" w:rsidP="00FE4222">
            <w:pPr>
              <w:jc w:val="both"/>
            </w:pPr>
          </w:p>
        </w:tc>
        <w:tc>
          <w:tcPr>
            <w:tcW w:w="850" w:type="dxa"/>
          </w:tcPr>
          <w:p w:rsidR="0029447F" w:rsidRDefault="0029447F" w:rsidP="00FE4222">
            <w:pPr>
              <w:jc w:val="both"/>
            </w:pPr>
          </w:p>
        </w:tc>
      </w:tr>
      <w:tr w:rsidR="0029447F" w:rsidTr="00FE4222">
        <w:tc>
          <w:tcPr>
            <w:tcW w:w="392" w:type="dxa"/>
          </w:tcPr>
          <w:p w:rsidR="0029447F" w:rsidRDefault="0029447F" w:rsidP="00FE4222">
            <w:pPr>
              <w:jc w:val="both"/>
            </w:pPr>
          </w:p>
        </w:tc>
        <w:tc>
          <w:tcPr>
            <w:tcW w:w="1559" w:type="dxa"/>
          </w:tcPr>
          <w:p w:rsidR="0029447F" w:rsidRDefault="0029447F" w:rsidP="00FE4222">
            <w:pPr>
              <w:jc w:val="both"/>
            </w:pPr>
          </w:p>
        </w:tc>
        <w:tc>
          <w:tcPr>
            <w:tcW w:w="1418" w:type="dxa"/>
          </w:tcPr>
          <w:p w:rsidR="0029447F" w:rsidRDefault="0029447F" w:rsidP="00FE4222">
            <w:pPr>
              <w:jc w:val="both"/>
            </w:pPr>
          </w:p>
        </w:tc>
        <w:tc>
          <w:tcPr>
            <w:tcW w:w="1134" w:type="dxa"/>
          </w:tcPr>
          <w:p w:rsidR="0029447F" w:rsidRDefault="0029447F" w:rsidP="00FE4222">
            <w:pPr>
              <w:jc w:val="both"/>
            </w:pPr>
          </w:p>
        </w:tc>
        <w:tc>
          <w:tcPr>
            <w:tcW w:w="1134" w:type="dxa"/>
          </w:tcPr>
          <w:p w:rsidR="0029447F" w:rsidRDefault="0029447F" w:rsidP="00FE4222">
            <w:pPr>
              <w:jc w:val="both"/>
            </w:pPr>
          </w:p>
        </w:tc>
        <w:tc>
          <w:tcPr>
            <w:tcW w:w="1134" w:type="dxa"/>
          </w:tcPr>
          <w:p w:rsidR="0029447F" w:rsidRDefault="0029447F" w:rsidP="00FE4222">
            <w:pPr>
              <w:jc w:val="both"/>
            </w:pPr>
          </w:p>
        </w:tc>
        <w:tc>
          <w:tcPr>
            <w:tcW w:w="992" w:type="dxa"/>
          </w:tcPr>
          <w:p w:rsidR="0029447F" w:rsidRDefault="0029447F" w:rsidP="00FE4222">
            <w:pPr>
              <w:jc w:val="both"/>
            </w:pPr>
          </w:p>
        </w:tc>
        <w:tc>
          <w:tcPr>
            <w:tcW w:w="1276" w:type="dxa"/>
          </w:tcPr>
          <w:p w:rsidR="0029447F" w:rsidRDefault="0029447F" w:rsidP="00FE4222">
            <w:pPr>
              <w:jc w:val="both"/>
            </w:pPr>
          </w:p>
        </w:tc>
        <w:tc>
          <w:tcPr>
            <w:tcW w:w="850" w:type="dxa"/>
          </w:tcPr>
          <w:p w:rsidR="0029447F" w:rsidRDefault="0029447F" w:rsidP="00FE4222">
            <w:pPr>
              <w:jc w:val="both"/>
            </w:pPr>
          </w:p>
        </w:tc>
      </w:tr>
      <w:tr w:rsidR="0029447F" w:rsidTr="00FE4222">
        <w:tc>
          <w:tcPr>
            <w:tcW w:w="392" w:type="dxa"/>
          </w:tcPr>
          <w:p w:rsidR="0029447F" w:rsidRDefault="0029447F" w:rsidP="00FE4222">
            <w:pPr>
              <w:jc w:val="both"/>
            </w:pPr>
          </w:p>
        </w:tc>
        <w:tc>
          <w:tcPr>
            <w:tcW w:w="1559" w:type="dxa"/>
          </w:tcPr>
          <w:p w:rsidR="0029447F" w:rsidRDefault="0029447F" w:rsidP="00FE4222">
            <w:pPr>
              <w:jc w:val="both"/>
            </w:pPr>
          </w:p>
        </w:tc>
        <w:tc>
          <w:tcPr>
            <w:tcW w:w="1418" w:type="dxa"/>
          </w:tcPr>
          <w:p w:rsidR="0029447F" w:rsidRDefault="0029447F" w:rsidP="00FE4222">
            <w:pPr>
              <w:jc w:val="both"/>
            </w:pPr>
          </w:p>
        </w:tc>
        <w:tc>
          <w:tcPr>
            <w:tcW w:w="1134" w:type="dxa"/>
          </w:tcPr>
          <w:p w:rsidR="0029447F" w:rsidRDefault="0029447F" w:rsidP="00FE4222">
            <w:pPr>
              <w:jc w:val="both"/>
            </w:pPr>
          </w:p>
        </w:tc>
        <w:tc>
          <w:tcPr>
            <w:tcW w:w="1134" w:type="dxa"/>
          </w:tcPr>
          <w:p w:rsidR="0029447F" w:rsidRDefault="0029447F" w:rsidP="00FE4222">
            <w:pPr>
              <w:jc w:val="both"/>
            </w:pPr>
          </w:p>
        </w:tc>
        <w:tc>
          <w:tcPr>
            <w:tcW w:w="1134" w:type="dxa"/>
          </w:tcPr>
          <w:p w:rsidR="0029447F" w:rsidRDefault="0029447F" w:rsidP="00FE4222">
            <w:pPr>
              <w:jc w:val="both"/>
            </w:pPr>
          </w:p>
        </w:tc>
        <w:tc>
          <w:tcPr>
            <w:tcW w:w="992" w:type="dxa"/>
          </w:tcPr>
          <w:p w:rsidR="0029447F" w:rsidRDefault="0029447F" w:rsidP="00FE4222">
            <w:pPr>
              <w:jc w:val="both"/>
            </w:pPr>
          </w:p>
        </w:tc>
        <w:tc>
          <w:tcPr>
            <w:tcW w:w="1276" w:type="dxa"/>
          </w:tcPr>
          <w:p w:rsidR="0029447F" w:rsidRDefault="0029447F" w:rsidP="00FE4222">
            <w:pPr>
              <w:jc w:val="both"/>
            </w:pPr>
          </w:p>
        </w:tc>
        <w:tc>
          <w:tcPr>
            <w:tcW w:w="850" w:type="dxa"/>
          </w:tcPr>
          <w:p w:rsidR="0029447F" w:rsidRDefault="0029447F" w:rsidP="00FE4222">
            <w:pPr>
              <w:jc w:val="both"/>
            </w:pPr>
          </w:p>
        </w:tc>
      </w:tr>
      <w:tr w:rsidR="0029447F" w:rsidTr="00FE4222">
        <w:tc>
          <w:tcPr>
            <w:tcW w:w="392" w:type="dxa"/>
          </w:tcPr>
          <w:p w:rsidR="0029447F" w:rsidRDefault="0029447F" w:rsidP="00FE4222">
            <w:pPr>
              <w:jc w:val="both"/>
            </w:pPr>
          </w:p>
        </w:tc>
        <w:tc>
          <w:tcPr>
            <w:tcW w:w="1559" w:type="dxa"/>
          </w:tcPr>
          <w:p w:rsidR="0029447F" w:rsidRDefault="0029447F" w:rsidP="00FE4222">
            <w:pPr>
              <w:jc w:val="both"/>
            </w:pPr>
          </w:p>
        </w:tc>
        <w:tc>
          <w:tcPr>
            <w:tcW w:w="1418" w:type="dxa"/>
          </w:tcPr>
          <w:p w:rsidR="0029447F" w:rsidRDefault="0029447F" w:rsidP="00FE4222">
            <w:pPr>
              <w:jc w:val="both"/>
            </w:pPr>
          </w:p>
        </w:tc>
        <w:tc>
          <w:tcPr>
            <w:tcW w:w="1134" w:type="dxa"/>
          </w:tcPr>
          <w:p w:rsidR="0029447F" w:rsidRDefault="0029447F" w:rsidP="00FE4222">
            <w:pPr>
              <w:jc w:val="both"/>
            </w:pPr>
          </w:p>
        </w:tc>
        <w:tc>
          <w:tcPr>
            <w:tcW w:w="1134" w:type="dxa"/>
          </w:tcPr>
          <w:p w:rsidR="0029447F" w:rsidRDefault="0029447F" w:rsidP="00FE4222">
            <w:pPr>
              <w:jc w:val="both"/>
            </w:pPr>
          </w:p>
        </w:tc>
        <w:tc>
          <w:tcPr>
            <w:tcW w:w="1134" w:type="dxa"/>
          </w:tcPr>
          <w:p w:rsidR="0029447F" w:rsidRDefault="0029447F" w:rsidP="00FE4222">
            <w:pPr>
              <w:jc w:val="both"/>
            </w:pPr>
          </w:p>
        </w:tc>
        <w:tc>
          <w:tcPr>
            <w:tcW w:w="992" w:type="dxa"/>
          </w:tcPr>
          <w:p w:rsidR="0029447F" w:rsidRDefault="0029447F" w:rsidP="00FE4222">
            <w:pPr>
              <w:jc w:val="both"/>
            </w:pPr>
          </w:p>
        </w:tc>
        <w:tc>
          <w:tcPr>
            <w:tcW w:w="1276" w:type="dxa"/>
          </w:tcPr>
          <w:p w:rsidR="0029447F" w:rsidRDefault="0029447F" w:rsidP="00FE4222">
            <w:pPr>
              <w:jc w:val="both"/>
            </w:pPr>
          </w:p>
        </w:tc>
        <w:tc>
          <w:tcPr>
            <w:tcW w:w="850" w:type="dxa"/>
          </w:tcPr>
          <w:p w:rsidR="0029447F" w:rsidRDefault="0029447F" w:rsidP="00FE4222">
            <w:pPr>
              <w:jc w:val="both"/>
            </w:pPr>
          </w:p>
        </w:tc>
      </w:tr>
      <w:tr w:rsidR="0029447F" w:rsidTr="00FE4222">
        <w:tc>
          <w:tcPr>
            <w:tcW w:w="392" w:type="dxa"/>
          </w:tcPr>
          <w:p w:rsidR="0029447F" w:rsidRDefault="0029447F" w:rsidP="00FE4222">
            <w:pPr>
              <w:jc w:val="both"/>
            </w:pPr>
          </w:p>
        </w:tc>
        <w:tc>
          <w:tcPr>
            <w:tcW w:w="1559" w:type="dxa"/>
          </w:tcPr>
          <w:p w:rsidR="0029447F" w:rsidRDefault="0029447F" w:rsidP="00FE4222">
            <w:pPr>
              <w:jc w:val="both"/>
            </w:pPr>
          </w:p>
        </w:tc>
        <w:tc>
          <w:tcPr>
            <w:tcW w:w="1418" w:type="dxa"/>
          </w:tcPr>
          <w:p w:rsidR="0029447F" w:rsidRDefault="0029447F" w:rsidP="00FE4222">
            <w:pPr>
              <w:jc w:val="both"/>
            </w:pPr>
          </w:p>
        </w:tc>
        <w:tc>
          <w:tcPr>
            <w:tcW w:w="1134" w:type="dxa"/>
          </w:tcPr>
          <w:p w:rsidR="0029447F" w:rsidRDefault="0029447F" w:rsidP="00FE4222">
            <w:pPr>
              <w:jc w:val="both"/>
            </w:pPr>
          </w:p>
        </w:tc>
        <w:tc>
          <w:tcPr>
            <w:tcW w:w="1134" w:type="dxa"/>
          </w:tcPr>
          <w:p w:rsidR="0029447F" w:rsidRDefault="0029447F" w:rsidP="00FE4222">
            <w:pPr>
              <w:jc w:val="both"/>
            </w:pPr>
          </w:p>
        </w:tc>
        <w:tc>
          <w:tcPr>
            <w:tcW w:w="1134" w:type="dxa"/>
          </w:tcPr>
          <w:p w:rsidR="0029447F" w:rsidRDefault="0029447F" w:rsidP="00FE4222">
            <w:pPr>
              <w:jc w:val="both"/>
            </w:pPr>
          </w:p>
        </w:tc>
        <w:tc>
          <w:tcPr>
            <w:tcW w:w="992" w:type="dxa"/>
          </w:tcPr>
          <w:p w:rsidR="0029447F" w:rsidRDefault="0029447F" w:rsidP="00FE4222">
            <w:pPr>
              <w:jc w:val="both"/>
            </w:pPr>
          </w:p>
        </w:tc>
        <w:tc>
          <w:tcPr>
            <w:tcW w:w="1276" w:type="dxa"/>
          </w:tcPr>
          <w:p w:rsidR="0029447F" w:rsidRDefault="0029447F" w:rsidP="00FE4222">
            <w:pPr>
              <w:jc w:val="both"/>
            </w:pPr>
          </w:p>
        </w:tc>
        <w:tc>
          <w:tcPr>
            <w:tcW w:w="850" w:type="dxa"/>
          </w:tcPr>
          <w:p w:rsidR="0029447F" w:rsidRDefault="0029447F" w:rsidP="00FE4222">
            <w:pPr>
              <w:jc w:val="both"/>
            </w:pPr>
          </w:p>
        </w:tc>
      </w:tr>
      <w:tr w:rsidR="0029447F" w:rsidTr="00FE4222">
        <w:tc>
          <w:tcPr>
            <w:tcW w:w="392" w:type="dxa"/>
          </w:tcPr>
          <w:p w:rsidR="0029447F" w:rsidRDefault="0029447F" w:rsidP="00FE4222">
            <w:pPr>
              <w:jc w:val="both"/>
            </w:pPr>
          </w:p>
        </w:tc>
        <w:tc>
          <w:tcPr>
            <w:tcW w:w="1559" w:type="dxa"/>
          </w:tcPr>
          <w:p w:rsidR="0029447F" w:rsidRDefault="0029447F" w:rsidP="00FE4222">
            <w:pPr>
              <w:jc w:val="both"/>
            </w:pPr>
          </w:p>
        </w:tc>
        <w:tc>
          <w:tcPr>
            <w:tcW w:w="1418" w:type="dxa"/>
          </w:tcPr>
          <w:p w:rsidR="0029447F" w:rsidRDefault="0029447F" w:rsidP="00FE4222">
            <w:pPr>
              <w:jc w:val="both"/>
            </w:pPr>
          </w:p>
        </w:tc>
        <w:tc>
          <w:tcPr>
            <w:tcW w:w="1134" w:type="dxa"/>
          </w:tcPr>
          <w:p w:rsidR="0029447F" w:rsidRDefault="0029447F" w:rsidP="00FE4222">
            <w:pPr>
              <w:jc w:val="both"/>
            </w:pPr>
          </w:p>
        </w:tc>
        <w:tc>
          <w:tcPr>
            <w:tcW w:w="1134" w:type="dxa"/>
          </w:tcPr>
          <w:p w:rsidR="0029447F" w:rsidRDefault="0029447F" w:rsidP="00FE4222">
            <w:pPr>
              <w:jc w:val="both"/>
            </w:pPr>
          </w:p>
        </w:tc>
        <w:tc>
          <w:tcPr>
            <w:tcW w:w="1134" w:type="dxa"/>
          </w:tcPr>
          <w:p w:rsidR="0029447F" w:rsidRDefault="0029447F" w:rsidP="00FE4222">
            <w:pPr>
              <w:jc w:val="both"/>
            </w:pPr>
          </w:p>
        </w:tc>
        <w:tc>
          <w:tcPr>
            <w:tcW w:w="992" w:type="dxa"/>
          </w:tcPr>
          <w:p w:rsidR="0029447F" w:rsidRDefault="0029447F" w:rsidP="00FE4222">
            <w:pPr>
              <w:jc w:val="both"/>
            </w:pPr>
          </w:p>
        </w:tc>
        <w:tc>
          <w:tcPr>
            <w:tcW w:w="1276" w:type="dxa"/>
          </w:tcPr>
          <w:p w:rsidR="0029447F" w:rsidRDefault="0029447F" w:rsidP="00FE4222">
            <w:pPr>
              <w:jc w:val="both"/>
            </w:pPr>
          </w:p>
        </w:tc>
        <w:tc>
          <w:tcPr>
            <w:tcW w:w="850" w:type="dxa"/>
          </w:tcPr>
          <w:p w:rsidR="0029447F" w:rsidRDefault="0029447F" w:rsidP="00FE4222">
            <w:pPr>
              <w:jc w:val="both"/>
            </w:pPr>
          </w:p>
        </w:tc>
      </w:tr>
      <w:tr w:rsidR="0029447F" w:rsidTr="00FE4222">
        <w:tc>
          <w:tcPr>
            <w:tcW w:w="392" w:type="dxa"/>
          </w:tcPr>
          <w:p w:rsidR="0029447F" w:rsidRDefault="0029447F" w:rsidP="00FE4222">
            <w:pPr>
              <w:jc w:val="both"/>
            </w:pPr>
          </w:p>
        </w:tc>
        <w:tc>
          <w:tcPr>
            <w:tcW w:w="1559" w:type="dxa"/>
          </w:tcPr>
          <w:p w:rsidR="0029447F" w:rsidRDefault="0029447F" w:rsidP="00FE4222">
            <w:pPr>
              <w:jc w:val="both"/>
            </w:pPr>
          </w:p>
        </w:tc>
        <w:tc>
          <w:tcPr>
            <w:tcW w:w="1418" w:type="dxa"/>
          </w:tcPr>
          <w:p w:rsidR="0029447F" w:rsidRDefault="0029447F" w:rsidP="00FE4222">
            <w:pPr>
              <w:jc w:val="both"/>
            </w:pPr>
          </w:p>
        </w:tc>
        <w:tc>
          <w:tcPr>
            <w:tcW w:w="1134" w:type="dxa"/>
          </w:tcPr>
          <w:p w:rsidR="0029447F" w:rsidRDefault="0029447F" w:rsidP="00FE4222">
            <w:pPr>
              <w:jc w:val="both"/>
            </w:pPr>
          </w:p>
        </w:tc>
        <w:tc>
          <w:tcPr>
            <w:tcW w:w="1134" w:type="dxa"/>
          </w:tcPr>
          <w:p w:rsidR="0029447F" w:rsidRDefault="0029447F" w:rsidP="00FE4222">
            <w:pPr>
              <w:jc w:val="both"/>
            </w:pPr>
          </w:p>
        </w:tc>
        <w:tc>
          <w:tcPr>
            <w:tcW w:w="1134" w:type="dxa"/>
          </w:tcPr>
          <w:p w:rsidR="0029447F" w:rsidRDefault="0029447F" w:rsidP="00FE4222">
            <w:pPr>
              <w:jc w:val="both"/>
            </w:pPr>
          </w:p>
        </w:tc>
        <w:tc>
          <w:tcPr>
            <w:tcW w:w="992" w:type="dxa"/>
          </w:tcPr>
          <w:p w:rsidR="0029447F" w:rsidRDefault="0029447F" w:rsidP="00FE4222">
            <w:pPr>
              <w:jc w:val="both"/>
            </w:pPr>
          </w:p>
        </w:tc>
        <w:tc>
          <w:tcPr>
            <w:tcW w:w="1276" w:type="dxa"/>
          </w:tcPr>
          <w:p w:rsidR="0029447F" w:rsidRDefault="0029447F" w:rsidP="00FE4222">
            <w:pPr>
              <w:jc w:val="both"/>
            </w:pPr>
          </w:p>
        </w:tc>
        <w:tc>
          <w:tcPr>
            <w:tcW w:w="850" w:type="dxa"/>
          </w:tcPr>
          <w:p w:rsidR="0029447F" w:rsidRDefault="0029447F" w:rsidP="00FE4222">
            <w:pPr>
              <w:jc w:val="both"/>
            </w:pPr>
          </w:p>
        </w:tc>
      </w:tr>
      <w:tr w:rsidR="0029447F" w:rsidTr="00FE4222">
        <w:tc>
          <w:tcPr>
            <w:tcW w:w="392" w:type="dxa"/>
          </w:tcPr>
          <w:p w:rsidR="0029447F" w:rsidRDefault="0029447F" w:rsidP="00FE4222">
            <w:pPr>
              <w:jc w:val="both"/>
            </w:pPr>
          </w:p>
        </w:tc>
        <w:tc>
          <w:tcPr>
            <w:tcW w:w="1559" w:type="dxa"/>
          </w:tcPr>
          <w:p w:rsidR="0029447F" w:rsidRDefault="0029447F" w:rsidP="00FE4222">
            <w:pPr>
              <w:jc w:val="both"/>
            </w:pPr>
          </w:p>
        </w:tc>
        <w:tc>
          <w:tcPr>
            <w:tcW w:w="1418" w:type="dxa"/>
          </w:tcPr>
          <w:p w:rsidR="0029447F" w:rsidRDefault="0029447F" w:rsidP="00FE4222">
            <w:pPr>
              <w:jc w:val="both"/>
            </w:pPr>
          </w:p>
        </w:tc>
        <w:tc>
          <w:tcPr>
            <w:tcW w:w="1134" w:type="dxa"/>
          </w:tcPr>
          <w:p w:rsidR="0029447F" w:rsidRDefault="0029447F" w:rsidP="00FE4222">
            <w:pPr>
              <w:jc w:val="both"/>
            </w:pPr>
          </w:p>
        </w:tc>
        <w:tc>
          <w:tcPr>
            <w:tcW w:w="1134" w:type="dxa"/>
          </w:tcPr>
          <w:p w:rsidR="0029447F" w:rsidRDefault="0029447F" w:rsidP="00FE4222">
            <w:pPr>
              <w:jc w:val="both"/>
            </w:pPr>
          </w:p>
        </w:tc>
        <w:tc>
          <w:tcPr>
            <w:tcW w:w="1134" w:type="dxa"/>
          </w:tcPr>
          <w:p w:rsidR="0029447F" w:rsidRDefault="0029447F" w:rsidP="00FE4222">
            <w:pPr>
              <w:jc w:val="both"/>
            </w:pPr>
          </w:p>
        </w:tc>
        <w:tc>
          <w:tcPr>
            <w:tcW w:w="992" w:type="dxa"/>
          </w:tcPr>
          <w:p w:rsidR="0029447F" w:rsidRDefault="0029447F" w:rsidP="00FE4222">
            <w:pPr>
              <w:jc w:val="both"/>
            </w:pPr>
          </w:p>
        </w:tc>
        <w:tc>
          <w:tcPr>
            <w:tcW w:w="1276" w:type="dxa"/>
          </w:tcPr>
          <w:p w:rsidR="0029447F" w:rsidRDefault="0029447F" w:rsidP="00FE4222">
            <w:pPr>
              <w:jc w:val="both"/>
            </w:pPr>
          </w:p>
        </w:tc>
        <w:tc>
          <w:tcPr>
            <w:tcW w:w="850" w:type="dxa"/>
          </w:tcPr>
          <w:p w:rsidR="0029447F" w:rsidRDefault="0029447F" w:rsidP="00FE4222">
            <w:pPr>
              <w:jc w:val="both"/>
            </w:pPr>
          </w:p>
        </w:tc>
      </w:tr>
    </w:tbl>
    <w:p w:rsidR="0029447F" w:rsidRDefault="0029447F" w:rsidP="0029447F">
      <w:pPr>
        <w:jc w:val="both"/>
      </w:pPr>
    </w:p>
    <w:p w:rsidR="0029447F" w:rsidRDefault="0029447F" w:rsidP="0029447F">
      <w:r>
        <w:t>Подписи членов комиссии: _______________________/________________________</w:t>
      </w:r>
    </w:p>
    <w:p w:rsidR="0029447F" w:rsidRDefault="0029447F" w:rsidP="0029447F"/>
    <w:p w:rsidR="0029447F" w:rsidRDefault="0029447F" w:rsidP="0029447F">
      <w:pPr>
        <w:jc w:val="both"/>
      </w:pPr>
      <w:r>
        <w:t xml:space="preserve">                                             _______________________/_______________________</w:t>
      </w:r>
    </w:p>
    <w:p w:rsidR="0029447F" w:rsidRDefault="0029447F" w:rsidP="0029447F">
      <w:pPr>
        <w:jc w:val="both"/>
      </w:pPr>
    </w:p>
    <w:p w:rsidR="0029447F" w:rsidRDefault="0029447F" w:rsidP="0029447F">
      <w:pPr>
        <w:jc w:val="both"/>
      </w:pPr>
      <w:r>
        <w:t xml:space="preserve">                                             _______________________/_______________________</w:t>
      </w:r>
    </w:p>
    <w:p w:rsidR="0029447F" w:rsidRDefault="0029447F" w:rsidP="0029447F"/>
    <w:p w:rsidR="0029447F" w:rsidRDefault="0029447F" w:rsidP="0029447F">
      <w:pPr>
        <w:jc w:val="both"/>
      </w:pPr>
      <w:r>
        <w:t xml:space="preserve">                                             _______________________/_______________________</w:t>
      </w:r>
    </w:p>
    <w:p w:rsidR="0029447F" w:rsidRDefault="0029447F" w:rsidP="0029447F">
      <w:pPr>
        <w:jc w:val="both"/>
      </w:pPr>
    </w:p>
    <w:p w:rsidR="0029447F" w:rsidRDefault="0029447F" w:rsidP="0029447F">
      <w:pPr>
        <w:jc w:val="both"/>
      </w:pPr>
      <w:r>
        <w:t xml:space="preserve">                                             _______________________/_______________________</w:t>
      </w:r>
    </w:p>
    <w:p w:rsidR="0029447F" w:rsidRDefault="0029447F" w:rsidP="0029447F">
      <w:pPr>
        <w:jc w:val="both"/>
      </w:pPr>
    </w:p>
    <w:p w:rsidR="0029447F" w:rsidRDefault="0029447F" w:rsidP="0029447F">
      <w:pPr>
        <w:jc w:val="both"/>
      </w:pPr>
      <w:r>
        <w:t xml:space="preserve">                                             _______________________/_______________________</w:t>
      </w:r>
    </w:p>
    <w:p w:rsidR="0029447F" w:rsidRDefault="0029447F" w:rsidP="0029447F">
      <w:pPr>
        <w:jc w:val="both"/>
      </w:pPr>
    </w:p>
    <w:p w:rsidR="0029447F" w:rsidRDefault="0029447F" w:rsidP="0029447F">
      <w:pPr>
        <w:jc w:val="both"/>
      </w:pPr>
      <w:r>
        <w:t xml:space="preserve">                                             _______________________/________________________</w:t>
      </w:r>
    </w:p>
    <w:p w:rsidR="0029447F" w:rsidRDefault="0029447F" w:rsidP="0029447F">
      <w:pPr>
        <w:jc w:val="both"/>
      </w:pPr>
    </w:p>
    <w:p w:rsidR="0029447F" w:rsidRDefault="0029447F" w:rsidP="0029447F">
      <w:pPr>
        <w:jc w:val="both"/>
      </w:pPr>
      <w:r>
        <w:t xml:space="preserve">                                             _______________________/________________________</w:t>
      </w:r>
    </w:p>
    <w:p w:rsidR="0029447F" w:rsidRDefault="0029447F" w:rsidP="0029447F">
      <w:pPr>
        <w:jc w:val="both"/>
      </w:pPr>
    </w:p>
    <w:p w:rsidR="0029447F" w:rsidRDefault="0029447F" w:rsidP="0029447F">
      <w:pPr>
        <w:jc w:val="both"/>
      </w:pPr>
    </w:p>
    <w:p w:rsidR="008C61F7" w:rsidRDefault="008C61F7"/>
    <w:sectPr w:rsidR="008C61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Courier New" w:hAnsi="Courier New" w:cs="Times New Roman" w:hint="default"/>
        <w:sz w:val="24"/>
        <w:szCs w:val="24"/>
      </w:rPr>
    </w:lvl>
  </w:abstractNum>
  <w:abstractNum w:abstractNumId="1" w15:restartNumberingAfterBreak="0">
    <w:nsid w:val="0D6C0FB3"/>
    <w:multiLevelType w:val="singleLevel"/>
    <w:tmpl w:val="D568A6FC"/>
    <w:lvl w:ilvl="0">
      <w:start w:val="1"/>
      <w:numFmt w:val="decimal"/>
      <w:lvlText w:val="%1."/>
      <w:legacy w:legacy="1" w:legacySpace="0" w:legacyIndent="283"/>
      <w:lvlJc w:val="left"/>
      <w:pPr>
        <w:ind w:left="0" w:firstLine="0"/>
      </w:pPr>
    </w:lvl>
  </w:abstractNum>
  <w:abstractNum w:abstractNumId="2" w15:restartNumberingAfterBreak="0">
    <w:nsid w:val="0F042C53"/>
    <w:multiLevelType w:val="multilevel"/>
    <w:tmpl w:val="6B2AAE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99489F"/>
    <w:multiLevelType w:val="multilevel"/>
    <w:tmpl w:val="03D8F5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numFmt w:val="none"/>
      <w:lvlText w:val=""/>
      <w:lvlJc w:val="left"/>
      <w:pPr>
        <w:tabs>
          <w:tab w:val="num" w:pos="360"/>
        </w:tabs>
      </w:p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0303F35"/>
    <w:multiLevelType w:val="hybridMultilevel"/>
    <w:tmpl w:val="43269D88"/>
    <w:lvl w:ilvl="0" w:tplc="FB3CE93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7F"/>
    <w:rsid w:val="0029447F"/>
    <w:rsid w:val="008C61F7"/>
    <w:rsid w:val="00D9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F21FC"/>
  <w15:chartTrackingRefBased/>
  <w15:docId w15:val="{13AB1196-E502-4BA7-88C1-A4088FED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44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9447F"/>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29447F"/>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29447F"/>
    <w:pPr>
      <w:keepNext/>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29447F"/>
    <w:pPr>
      <w:keepNext/>
      <w:spacing w:before="240" w:after="60"/>
      <w:outlineLvl w:val="3"/>
    </w:pPr>
    <w:rPr>
      <w:b/>
      <w:bCs/>
      <w:sz w:val="28"/>
      <w:szCs w:val="28"/>
    </w:rPr>
  </w:style>
  <w:style w:type="paragraph" w:styleId="5">
    <w:name w:val="heading 5"/>
    <w:basedOn w:val="a"/>
    <w:next w:val="a"/>
    <w:link w:val="50"/>
    <w:qFormat/>
    <w:rsid w:val="0029447F"/>
    <w:pPr>
      <w:spacing w:before="240" w:after="60"/>
      <w:outlineLvl w:val="4"/>
    </w:pPr>
    <w:rPr>
      <w:b/>
      <w:bCs/>
      <w:i/>
      <w:iCs/>
      <w:sz w:val="26"/>
      <w:szCs w:val="26"/>
    </w:rPr>
  </w:style>
  <w:style w:type="paragraph" w:styleId="6">
    <w:name w:val="heading 6"/>
    <w:basedOn w:val="a"/>
    <w:next w:val="a"/>
    <w:link w:val="60"/>
    <w:qFormat/>
    <w:rsid w:val="0029447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29447F"/>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29447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29447F"/>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29447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9447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9447F"/>
    <w:rPr>
      <w:rFonts w:ascii="Times New Roman" w:eastAsia="Times New Roman" w:hAnsi="Times New Roman" w:cs="Times New Roman"/>
      <w:b/>
      <w:bCs/>
      <w:lang w:eastAsia="ru-RU"/>
    </w:rPr>
  </w:style>
  <w:style w:type="paragraph" w:styleId="a3">
    <w:name w:val="Signature"/>
    <w:basedOn w:val="a"/>
    <w:next w:val="a"/>
    <w:link w:val="a4"/>
    <w:rsid w:val="0029447F"/>
    <w:pPr>
      <w:tabs>
        <w:tab w:val="left" w:pos="7797"/>
      </w:tabs>
      <w:spacing w:before="1080"/>
      <w:ind w:right="-567"/>
    </w:pPr>
    <w:rPr>
      <w:caps/>
      <w:szCs w:val="20"/>
    </w:rPr>
  </w:style>
  <w:style w:type="character" w:customStyle="1" w:styleId="a4">
    <w:name w:val="Подпись Знак"/>
    <w:basedOn w:val="a0"/>
    <w:link w:val="a3"/>
    <w:rsid w:val="0029447F"/>
    <w:rPr>
      <w:rFonts w:ascii="Times New Roman" w:eastAsia="Times New Roman" w:hAnsi="Times New Roman" w:cs="Times New Roman"/>
      <w:caps/>
      <w:sz w:val="24"/>
      <w:szCs w:val="20"/>
      <w:lang w:eastAsia="ru-RU"/>
    </w:rPr>
  </w:style>
  <w:style w:type="paragraph" w:customStyle="1" w:styleId="a5">
    <w:name w:val="Знак Знак Знак Знак"/>
    <w:basedOn w:val="a"/>
    <w:rsid w:val="0029447F"/>
    <w:pPr>
      <w:spacing w:before="100" w:beforeAutospacing="1" w:after="100" w:afterAutospacing="1"/>
    </w:pPr>
    <w:rPr>
      <w:rFonts w:ascii="Tahoma" w:hAnsi="Tahoma"/>
      <w:sz w:val="20"/>
      <w:szCs w:val="20"/>
      <w:lang w:val="en-US" w:eastAsia="en-US"/>
    </w:rPr>
  </w:style>
  <w:style w:type="paragraph" w:customStyle="1" w:styleId="a6">
    <w:name w:val="Дата постановления"/>
    <w:basedOn w:val="a"/>
    <w:next w:val="a"/>
    <w:rsid w:val="0029447F"/>
    <w:pPr>
      <w:tabs>
        <w:tab w:val="left" w:pos="7796"/>
      </w:tabs>
      <w:spacing w:before="120"/>
      <w:jc w:val="center"/>
    </w:pPr>
    <w:rPr>
      <w:szCs w:val="20"/>
    </w:rPr>
  </w:style>
  <w:style w:type="paragraph" w:customStyle="1" w:styleId="a7">
    <w:name w:val="Текст постановления"/>
    <w:basedOn w:val="a"/>
    <w:rsid w:val="0029447F"/>
    <w:pPr>
      <w:ind w:firstLine="709"/>
    </w:pPr>
    <w:rPr>
      <w:szCs w:val="20"/>
    </w:rPr>
  </w:style>
  <w:style w:type="paragraph" w:customStyle="1" w:styleId="a8">
    <w:name w:val="Заголовок постановления"/>
    <w:basedOn w:val="a"/>
    <w:next w:val="a7"/>
    <w:rsid w:val="0029447F"/>
    <w:pPr>
      <w:spacing w:before="240" w:after="960"/>
      <w:ind w:right="5102" w:firstLine="709"/>
    </w:pPr>
    <w:rPr>
      <w:i/>
      <w:szCs w:val="20"/>
    </w:rPr>
  </w:style>
  <w:style w:type="table" w:styleId="a9">
    <w:name w:val="Table Grid"/>
    <w:basedOn w:val="a1"/>
    <w:rsid w:val="002944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29447F"/>
    <w:pPr>
      <w:tabs>
        <w:tab w:val="center" w:pos="4677"/>
        <w:tab w:val="right" w:pos="9355"/>
      </w:tabs>
    </w:pPr>
    <w:rPr>
      <w:lang w:val="x-none" w:eastAsia="x-none"/>
    </w:rPr>
  </w:style>
  <w:style w:type="character" w:customStyle="1" w:styleId="ab">
    <w:name w:val="Верхний колонтитул Знак"/>
    <w:basedOn w:val="a0"/>
    <w:link w:val="aa"/>
    <w:uiPriority w:val="99"/>
    <w:rsid w:val="0029447F"/>
    <w:rPr>
      <w:rFonts w:ascii="Times New Roman" w:eastAsia="Times New Roman" w:hAnsi="Times New Roman" w:cs="Times New Roman"/>
      <w:sz w:val="24"/>
      <w:szCs w:val="24"/>
      <w:lang w:val="x-none" w:eastAsia="x-none"/>
    </w:rPr>
  </w:style>
  <w:style w:type="character" w:styleId="ac">
    <w:name w:val="page number"/>
    <w:basedOn w:val="a0"/>
    <w:rsid w:val="0029447F"/>
  </w:style>
  <w:style w:type="paragraph" w:styleId="ad">
    <w:name w:val="Body Text"/>
    <w:basedOn w:val="a"/>
    <w:link w:val="ae"/>
    <w:rsid w:val="0029447F"/>
    <w:pPr>
      <w:jc w:val="both"/>
    </w:pPr>
    <w:rPr>
      <w:sz w:val="28"/>
      <w:szCs w:val="20"/>
    </w:rPr>
  </w:style>
  <w:style w:type="character" w:customStyle="1" w:styleId="ae">
    <w:name w:val="Основной текст Знак"/>
    <w:basedOn w:val="a0"/>
    <w:link w:val="ad"/>
    <w:rsid w:val="0029447F"/>
    <w:rPr>
      <w:rFonts w:ascii="Times New Roman" w:eastAsia="Times New Roman" w:hAnsi="Times New Roman" w:cs="Times New Roman"/>
      <w:sz w:val="28"/>
      <w:szCs w:val="20"/>
      <w:lang w:eastAsia="ru-RU"/>
    </w:rPr>
  </w:style>
  <w:style w:type="paragraph" w:styleId="af">
    <w:name w:val="Body Text Indent"/>
    <w:basedOn w:val="a"/>
    <w:link w:val="af0"/>
    <w:rsid w:val="0029447F"/>
    <w:pPr>
      <w:ind w:firstLine="420"/>
      <w:jc w:val="both"/>
    </w:pPr>
    <w:rPr>
      <w:b/>
      <w:i/>
      <w:sz w:val="20"/>
      <w:szCs w:val="20"/>
      <w:u w:val="single"/>
    </w:rPr>
  </w:style>
  <w:style w:type="character" w:customStyle="1" w:styleId="af0">
    <w:name w:val="Основной текст с отступом Знак"/>
    <w:basedOn w:val="a0"/>
    <w:link w:val="af"/>
    <w:rsid w:val="0029447F"/>
    <w:rPr>
      <w:rFonts w:ascii="Times New Roman" w:eastAsia="Times New Roman" w:hAnsi="Times New Roman" w:cs="Times New Roman"/>
      <w:b/>
      <w:i/>
      <w:sz w:val="20"/>
      <w:szCs w:val="20"/>
      <w:u w:val="single"/>
      <w:lang w:eastAsia="ru-RU"/>
    </w:rPr>
  </w:style>
  <w:style w:type="paragraph" w:styleId="31">
    <w:name w:val="Body Text 3"/>
    <w:basedOn w:val="a"/>
    <w:link w:val="32"/>
    <w:rsid w:val="0029447F"/>
    <w:pPr>
      <w:spacing w:after="120"/>
    </w:pPr>
    <w:rPr>
      <w:sz w:val="16"/>
      <w:szCs w:val="16"/>
    </w:rPr>
  </w:style>
  <w:style w:type="character" w:customStyle="1" w:styleId="32">
    <w:name w:val="Основной текст 3 Знак"/>
    <w:basedOn w:val="a0"/>
    <w:link w:val="31"/>
    <w:rsid w:val="0029447F"/>
    <w:rPr>
      <w:rFonts w:ascii="Times New Roman" w:eastAsia="Times New Roman" w:hAnsi="Times New Roman" w:cs="Times New Roman"/>
      <w:sz w:val="16"/>
      <w:szCs w:val="16"/>
      <w:lang w:eastAsia="ru-RU"/>
    </w:rPr>
  </w:style>
  <w:style w:type="paragraph" w:styleId="21">
    <w:name w:val="Body Text Indent 2"/>
    <w:basedOn w:val="a"/>
    <w:link w:val="22"/>
    <w:rsid w:val="0029447F"/>
    <w:pPr>
      <w:ind w:firstLine="720"/>
      <w:jc w:val="both"/>
    </w:pPr>
    <w:rPr>
      <w:sz w:val="20"/>
      <w:szCs w:val="20"/>
    </w:rPr>
  </w:style>
  <w:style w:type="character" w:customStyle="1" w:styleId="22">
    <w:name w:val="Основной текст с отступом 2 Знак"/>
    <w:basedOn w:val="a0"/>
    <w:link w:val="21"/>
    <w:rsid w:val="0029447F"/>
    <w:rPr>
      <w:rFonts w:ascii="Times New Roman" w:eastAsia="Times New Roman" w:hAnsi="Times New Roman" w:cs="Times New Roman"/>
      <w:sz w:val="20"/>
      <w:szCs w:val="20"/>
      <w:lang w:eastAsia="ru-RU"/>
    </w:rPr>
  </w:style>
  <w:style w:type="paragraph" w:styleId="af1">
    <w:name w:val="envelope address"/>
    <w:basedOn w:val="a"/>
    <w:next w:val="a"/>
    <w:rsid w:val="0029447F"/>
    <w:pPr>
      <w:spacing w:before="120"/>
      <w:jc w:val="center"/>
    </w:pPr>
    <w:rPr>
      <w:rFonts w:ascii="Arial" w:hAnsi="Arial"/>
      <w:noProof/>
      <w:sz w:val="16"/>
      <w:szCs w:val="20"/>
    </w:rPr>
  </w:style>
  <w:style w:type="paragraph" w:styleId="af2">
    <w:name w:val="Message Header"/>
    <w:basedOn w:val="a"/>
    <w:link w:val="af3"/>
    <w:rsid w:val="0029447F"/>
    <w:pPr>
      <w:spacing w:before="1200"/>
      <w:jc w:val="center"/>
    </w:pPr>
    <w:rPr>
      <w:caps/>
      <w:noProof/>
      <w:spacing w:val="40"/>
      <w:szCs w:val="20"/>
    </w:rPr>
  </w:style>
  <w:style w:type="character" w:customStyle="1" w:styleId="af3">
    <w:name w:val="Шапка Знак"/>
    <w:basedOn w:val="a0"/>
    <w:link w:val="af2"/>
    <w:rsid w:val="0029447F"/>
    <w:rPr>
      <w:rFonts w:ascii="Times New Roman" w:eastAsia="Times New Roman" w:hAnsi="Times New Roman" w:cs="Times New Roman"/>
      <w:caps/>
      <w:noProof/>
      <w:spacing w:val="40"/>
      <w:sz w:val="24"/>
      <w:szCs w:val="20"/>
      <w:lang w:eastAsia="ru-RU"/>
    </w:rPr>
  </w:style>
  <w:style w:type="paragraph" w:customStyle="1" w:styleId="af4">
    <w:name w:val="Бланк"/>
    <w:basedOn w:val="af2"/>
    <w:next w:val="a"/>
    <w:rsid w:val="0029447F"/>
    <w:pPr>
      <w:spacing w:before="120"/>
    </w:pPr>
    <w:rPr>
      <w:b/>
      <w:sz w:val="32"/>
    </w:rPr>
  </w:style>
  <w:style w:type="paragraph" w:styleId="af5">
    <w:name w:val="footer"/>
    <w:basedOn w:val="a"/>
    <w:link w:val="af6"/>
    <w:rsid w:val="0029447F"/>
    <w:rPr>
      <w:sz w:val="20"/>
      <w:szCs w:val="20"/>
    </w:rPr>
  </w:style>
  <w:style w:type="character" w:customStyle="1" w:styleId="af6">
    <w:name w:val="Нижний колонтитул Знак"/>
    <w:basedOn w:val="a0"/>
    <w:link w:val="af5"/>
    <w:rsid w:val="0029447F"/>
    <w:rPr>
      <w:rFonts w:ascii="Times New Roman" w:eastAsia="Times New Roman" w:hAnsi="Times New Roman" w:cs="Times New Roman"/>
      <w:sz w:val="20"/>
      <w:szCs w:val="20"/>
      <w:lang w:eastAsia="ru-RU"/>
    </w:rPr>
  </w:style>
  <w:style w:type="paragraph" w:customStyle="1" w:styleId="af7">
    <w:name w:val="Таблицы (моноширинный)"/>
    <w:basedOn w:val="a"/>
    <w:next w:val="a"/>
    <w:rsid w:val="0029447F"/>
    <w:pPr>
      <w:widowControl w:val="0"/>
      <w:autoSpaceDE w:val="0"/>
      <w:autoSpaceDN w:val="0"/>
      <w:adjustRightInd w:val="0"/>
      <w:jc w:val="both"/>
    </w:pPr>
    <w:rPr>
      <w:rFonts w:ascii="Courier New" w:hAnsi="Courier New" w:cs="Courier New"/>
      <w:sz w:val="20"/>
      <w:szCs w:val="20"/>
    </w:rPr>
  </w:style>
  <w:style w:type="paragraph" w:customStyle="1" w:styleId="af8">
    <w:name w:val="Знак"/>
    <w:basedOn w:val="a"/>
    <w:rsid w:val="0029447F"/>
    <w:pPr>
      <w:spacing w:after="160" w:line="240" w:lineRule="exact"/>
    </w:pPr>
    <w:rPr>
      <w:rFonts w:ascii="Verdana" w:hAnsi="Verdana"/>
      <w:sz w:val="20"/>
      <w:szCs w:val="20"/>
      <w:lang w:val="en-US" w:eastAsia="en-US"/>
    </w:rPr>
  </w:style>
  <w:style w:type="paragraph" w:customStyle="1" w:styleId="ConsPlusNormal">
    <w:name w:val="ConsPlusNormal"/>
    <w:rsid w:val="002944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944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9447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basedOn w:val="a"/>
    <w:next w:val="afa"/>
    <w:qFormat/>
    <w:rsid w:val="0029447F"/>
    <w:pPr>
      <w:jc w:val="center"/>
    </w:pPr>
    <w:rPr>
      <w:b/>
      <w:bCs/>
      <w:sz w:val="32"/>
      <w:szCs w:val="20"/>
    </w:rPr>
  </w:style>
  <w:style w:type="paragraph" w:styleId="afb">
    <w:name w:val="Balloon Text"/>
    <w:basedOn w:val="a"/>
    <w:link w:val="afc"/>
    <w:semiHidden/>
    <w:rsid w:val="0029447F"/>
    <w:rPr>
      <w:rFonts w:ascii="Tahoma" w:hAnsi="Tahoma" w:cs="Tahoma"/>
      <w:sz w:val="16"/>
      <w:szCs w:val="16"/>
    </w:rPr>
  </w:style>
  <w:style w:type="character" w:customStyle="1" w:styleId="afc">
    <w:name w:val="Текст выноски Знак"/>
    <w:basedOn w:val="a0"/>
    <w:link w:val="afb"/>
    <w:semiHidden/>
    <w:rsid w:val="0029447F"/>
    <w:rPr>
      <w:rFonts w:ascii="Tahoma" w:eastAsia="Times New Roman" w:hAnsi="Tahoma" w:cs="Tahoma"/>
      <w:sz w:val="16"/>
      <w:szCs w:val="16"/>
      <w:lang w:eastAsia="ru-RU"/>
    </w:rPr>
  </w:style>
  <w:style w:type="paragraph" w:styleId="23">
    <w:name w:val="Body Text 2"/>
    <w:basedOn w:val="a"/>
    <w:link w:val="24"/>
    <w:rsid w:val="0029447F"/>
    <w:pPr>
      <w:spacing w:after="120" w:line="480" w:lineRule="auto"/>
    </w:pPr>
    <w:rPr>
      <w:lang w:val="x-none" w:eastAsia="x-none"/>
    </w:rPr>
  </w:style>
  <w:style w:type="character" w:customStyle="1" w:styleId="24">
    <w:name w:val="Основной текст 2 Знак"/>
    <w:basedOn w:val="a0"/>
    <w:link w:val="23"/>
    <w:rsid w:val="0029447F"/>
    <w:rPr>
      <w:rFonts w:ascii="Times New Roman" w:eastAsia="Times New Roman" w:hAnsi="Times New Roman" w:cs="Times New Roman"/>
      <w:sz w:val="24"/>
      <w:szCs w:val="24"/>
      <w:lang w:val="x-none" w:eastAsia="x-none"/>
    </w:rPr>
  </w:style>
  <w:style w:type="character" w:customStyle="1" w:styleId="afd">
    <w:name w:val="Цветовое выделение"/>
    <w:uiPriority w:val="99"/>
    <w:rsid w:val="0029447F"/>
    <w:rPr>
      <w:b/>
      <w:bCs/>
      <w:color w:val="26282F"/>
    </w:rPr>
  </w:style>
  <w:style w:type="paragraph" w:customStyle="1" w:styleId="consplusnormal0">
    <w:name w:val="consplusnormal"/>
    <w:basedOn w:val="a"/>
    <w:rsid w:val="0029447F"/>
    <w:pPr>
      <w:spacing w:before="100" w:beforeAutospacing="1" w:after="100" w:afterAutospacing="1"/>
    </w:pPr>
  </w:style>
  <w:style w:type="paragraph" w:customStyle="1" w:styleId="ConsNormal">
    <w:name w:val="ConsNormal"/>
    <w:rsid w:val="002944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9447F"/>
    <w:pPr>
      <w:spacing w:after="0" w:line="240" w:lineRule="auto"/>
    </w:pPr>
    <w:rPr>
      <w:rFonts w:ascii="Courier New" w:eastAsia="Times New Roman" w:hAnsi="Courier New" w:cs="Times New Roman"/>
      <w:sz w:val="20"/>
      <w:szCs w:val="20"/>
      <w:lang w:eastAsia="ru-RU"/>
    </w:rPr>
  </w:style>
  <w:style w:type="character" w:styleId="afe">
    <w:name w:val="Hyperlink"/>
    <w:rsid w:val="0029447F"/>
    <w:rPr>
      <w:color w:val="000080"/>
      <w:u w:val="single"/>
      <w:lang/>
    </w:rPr>
  </w:style>
  <w:style w:type="paragraph" w:customStyle="1" w:styleId="210">
    <w:name w:val="Основной текст с отступом 21"/>
    <w:basedOn w:val="a"/>
    <w:rsid w:val="0029447F"/>
    <w:pPr>
      <w:shd w:val="clear" w:color="auto" w:fill="FFFFFF"/>
      <w:spacing w:before="307" w:after="715"/>
      <w:ind w:firstLine="1080"/>
      <w:jc w:val="both"/>
    </w:pPr>
    <w:rPr>
      <w:sz w:val="28"/>
      <w:lang w:eastAsia="ar-SA"/>
    </w:rPr>
  </w:style>
  <w:style w:type="paragraph" w:customStyle="1" w:styleId="ConsPlusTitle">
    <w:name w:val="ConsPlusTitle"/>
    <w:rsid w:val="0029447F"/>
    <w:pPr>
      <w:widowControl w:val="0"/>
      <w:autoSpaceDE w:val="0"/>
      <w:autoSpaceDN w:val="0"/>
      <w:spacing w:after="0" w:line="240" w:lineRule="auto"/>
    </w:pPr>
    <w:rPr>
      <w:rFonts w:ascii="Calibri" w:eastAsia="Times New Roman" w:hAnsi="Calibri" w:cs="Calibri"/>
      <w:b/>
      <w:szCs w:val="20"/>
      <w:lang w:eastAsia="ru-RU"/>
    </w:rPr>
  </w:style>
  <w:style w:type="paragraph" w:styleId="afa">
    <w:name w:val="Title"/>
    <w:basedOn w:val="a"/>
    <w:next w:val="a"/>
    <w:link w:val="aff"/>
    <w:uiPriority w:val="10"/>
    <w:qFormat/>
    <w:rsid w:val="0029447F"/>
    <w:pPr>
      <w:contextualSpacing/>
    </w:pPr>
    <w:rPr>
      <w:rFonts w:asciiTheme="majorHAnsi" w:eastAsiaTheme="majorEastAsia" w:hAnsiTheme="majorHAnsi" w:cstheme="majorBidi"/>
      <w:spacing w:val="-10"/>
      <w:kern w:val="28"/>
      <w:sz w:val="56"/>
      <w:szCs w:val="56"/>
    </w:rPr>
  </w:style>
  <w:style w:type="character" w:customStyle="1" w:styleId="aff">
    <w:name w:val="Заголовок Знак"/>
    <w:basedOn w:val="a0"/>
    <w:link w:val="afa"/>
    <w:uiPriority w:val="10"/>
    <w:rsid w:val="0029447F"/>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5271.0" TargetMode="External"/><Relationship Id="rId5" Type="http://schemas.openxmlformats.org/officeDocument/2006/relationships/hyperlink" Target="garantF1://12025271.1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33</Pages>
  <Words>10017</Words>
  <Characters>57097</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Пантелеева</dc:creator>
  <cp:keywords/>
  <dc:description/>
  <cp:lastModifiedBy>Алена Пантелеева</cp:lastModifiedBy>
  <cp:revision>1</cp:revision>
  <dcterms:created xsi:type="dcterms:W3CDTF">2017-07-21T03:38:00Z</dcterms:created>
  <dcterms:modified xsi:type="dcterms:W3CDTF">2017-07-21T03:41:00Z</dcterms:modified>
</cp:coreProperties>
</file>